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65" w:rsidRPr="00435065" w:rsidRDefault="00435065" w:rsidP="0043506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bookmarkStart w:id="0" w:name="_GoBack"/>
      <w:bookmarkEnd w:id="0"/>
      <w:r w:rsidRPr="00435065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435065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435065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435065" w:rsidRPr="00435065" w:rsidRDefault="00435065" w:rsidP="00435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en-US"/>
        </w:rPr>
      </w:pPr>
      <w:r w:rsidRPr="00435065"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                     363120, ст. Архонская, ул. Ворошилова, 448</w:t>
      </w:r>
      <w:r w:rsidRPr="00435065">
        <w:rPr>
          <w:rFonts w:ascii="Times New Roman" w:eastAsia="Calibri" w:hAnsi="Times New Roman" w:cs="Times New Roman"/>
          <w:sz w:val="18"/>
          <w:szCs w:val="18"/>
          <w:lang w:val="en-US" w:bidi="en-US"/>
        </w:rPr>
        <w:t> </w:t>
      </w:r>
      <w:r w:rsidRPr="00435065">
        <w:rPr>
          <w:rFonts w:ascii="Times New Roman" w:eastAsia="Calibri" w:hAnsi="Times New Roman" w:cs="Times New Roman"/>
          <w:sz w:val="18"/>
          <w:szCs w:val="18"/>
          <w:lang w:bidi="en-US"/>
        </w:rPr>
        <w:t>(867 39) 3 12 79</w:t>
      </w:r>
      <w:r w:rsidRPr="00435065">
        <w:rPr>
          <w:rFonts w:ascii="Times New Roman" w:eastAsia="Calibri" w:hAnsi="Times New Roman" w:cs="Times New Roman"/>
          <w:sz w:val="18"/>
          <w:szCs w:val="18"/>
          <w:lang w:val="en-US" w:bidi="en-US"/>
        </w:rPr>
        <w:t>e</w:t>
      </w:r>
      <w:r w:rsidRPr="00435065">
        <w:rPr>
          <w:rFonts w:ascii="Times New Roman" w:eastAsia="Calibri" w:hAnsi="Times New Roman" w:cs="Times New Roman"/>
          <w:sz w:val="18"/>
          <w:szCs w:val="18"/>
          <w:lang w:bidi="en-US"/>
        </w:rPr>
        <w:t>-</w:t>
      </w:r>
      <w:r w:rsidRPr="00435065">
        <w:rPr>
          <w:rFonts w:ascii="Times New Roman" w:eastAsia="Calibri" w:hAnsi="Times New Roman" w:cs="Times New Roman"/>
          <w:sz w:val="18"/>
          <w:szCs w:val="18"/>
          <w:lang w:val="en-US" w:bidi="en-US"/>
        </w:rPr>
        <w:t>mail</w:t>
      </w:r>
      <w:r w:rsidRPr="00435065">
        <w:rPr>
          <w:rFonts w:ascii="Times New Roman" w:eastAsia="Calibri" w:hAnsi="Times New Roman" w:cs="Times New Roman"/>
          <w:sz w:val="18"/>
          <w:szCs w:val="18"/>
          <w:lang w:bidi="en-US"/>
        </w:rPr>
        <w:t>:</w:t>
      </w:r>
      <w:r w:rsidRPr="00435065">
        <w:rPr>
          <w:rFonts w:ascii="Times New Roman" w:eastAsia="Calibri" w:hAnsi="Times New Roman" w:cs="Times New Roman"/>
          <w:sz w:val="18"/>
          <w:szCs w:val="18"/>
          <w:lang w:val="en-US" w:bidi="en-US"/>
        </w:rPr>
        <w:t>tchernitzkaja</w:t>
      </w:r>
      <w:r w:rsidRPr="00435065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r w:rsidRPr="00435065">
        <w:rPr>
          <w:rFonts w:ascii="Times New Roman" w:eastAsia="Calibri" w:hAnsi="Times New Roman" w:cs="Times New Roman"/>
          <w:sz w:val="18"/>
          <w:szCs w:val="18"/>
          <w:lang w:val="en-US" w:bidi="en-US"/>
        </w:rPr>
        <w:t>ds</w:t>
      </w:r>
      <w:r w:rsidRPr="00435065">
        <w:rPr>
          <w:rFonts w:ascii="Times New Roman" w:eastAsia="Calibri" w:hAnsi="Times New Roman" w:cs="Times New Roman"/>
          <w:sz w:val="18"/>
          <w:szCs w:val="18"/>
          <w:lang w:bidi="en-US"/>
        </w:rPr>
        <w:t>23@</w:t>
      </w:r>
      <w:r w:rsidRPr="00435065">
        <w:rPr>
          <w:rFonts w:ascii="Times New Roman" w:eastAsia="Calibri" w:hAnsi="Times New Roman" w:cs="Times New Roman"/>
          <w:sz w:val="18"/>
          <w:szCs w:val="18"/>
          <w:lang w:val="en-US" w:bidi="en-US"/>
        </w:rPr>
        <w:t>yandex</w:t>
      </w:r>
      <w:r w:rsidRPr="00435065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r w:rsidRPr="00435065">
        <w:rPr>
          <w:rFonts w:ascii="Times New Roman" w:eastAsia="Calibri" w:hAnsi="Times New Roman" w:cs="Times New Roman"/>
          <w:sz w:val="18"/>
          <w:szCs w:val="18"/>
          <w:lang w:val="en-US" w:bidi="en-US"/>
        </w:rPr>
        <w:t>ru</w:t>
      </w:r>
    </w:p>
    <w:p w:rsidR="00435065" w:rsidRDefault="00435065" w:rsidP="00435065"/>
    <w:tbl>
      <w:tblPr>
        <w:tblStyle w:val="a4"/>
        <w:tblpPr w:leftFromText="180" w:rightFromText="180" w:vertAnchor="text" w:horzAnchor="margin" w:tblpXSpec="center" w:tblpY="364"/>
        <w:tblW w:w="9558" w:type="dxa"/>
        <w:tblLook w:val="04A0" w:firstRow="1" w:lastRow="0" w:firstColumn="1" w:lastColumn="0" w:noHBand="0" w:noVBand="1"/>
      </w:tblPr>
      <w:tblGrid>
        <w:gridCol w:w="4763"/>
        <w:gridCol w:w="4795"/>
      </w:tblGrid>
      <w:tr w:rsidR="00435065" w:rsidRPr="00435065" w:rsidTr="00435065">
        <w:trPr>
          <w:trHeight w:val="1425"/>
        </w:trPr>
        <w:tc>
          <w:tcPr>
            <w:tcW w:w="4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065" w:rsidRPr="00435065" w:rsidRDefault="00435065" w:rsidP="004350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43506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СОГЛАСОВАНО</w:t>
            </w:r>
          </w:p>
          <w:p w:rsidR="00435065" w:rsidRPr="00435065" w:rsidRDefault="00435065" w:rsidP="004350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3506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заседании родительского комитета</w:t>
            </w:r>
          </w:p>
          <w:p w:rsidR="00435065" w:rsidRPr="00435065" w:rsidRDefault="00435065" w:rsidP="004350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3506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МБДОУ «Детский сад №23 ст. Архонская»</w:t>
            </w:r>
          </w:p>
          <w:p w:rsidR="00435065" w:rsidRPr="00A8776A" w:rsidRDefault="00A8776A" w:rsidP="004350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A8776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  <w:t>Протокол № 2 от «13» февраля 2020</w:t>
            </w:r>
            <w:r w:rsidR="00435065" w:rsidRPr="00A8776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zh-CN" w:bidi="hi-IN"/>
              </w:rPr>
              <w:t xml:space="preserve"> года</w:t>
            </w:r>
          </w:p>
          <w:p w:rsidR="00435065" w:rsidRPr="00435065" w:rsidRDefault="00435065" w:rsidP="00435065">
            <w:pPr>
              <w:ind w:right="4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35065" w:rsidRPr="00435065" w:rsidRDefault="00435065" w:rsidP="00435065">
            <w:pPr>
              <w:ind w:right="4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435065" w:rsidRPr="00435065" w:rsidRDefault="00435065" w:rsidP="00435065">
            <w:pPr>
              <w:ind w:right="4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МБДОУ</w:t>
            </w:r>
            <w:r w:rsidRPr="0043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«Детский сад №23 ст. Архонская»</w:t>
            </w:r>
          </w:p>
          <w:p w:rsidR="00435065" w:rsidRPr="00435065" w:rsidRDefault="00435065" w:rsidP="00435065">
            <w:pPr>
              <w:ind w:right="4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_________Л.В.Черницкая</w:t>
            </w:r>
          </w:p>
          <w:p w:rsidR="00435065" w:rsidRPr="00435065" w:rsidRDefault="00435065" w:rsidP="00435065">
            <w:pPr>
              <w:ind w:right="40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5065" w:rsidRPr="000335B1" w:rsidRDefault="00435065" w:rsidP="004350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65" w:rsidRPr="00A67CA9" w:rsidRDefault="00435065" w:rsidP="004350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D19" w:rsidRDefault="00B21D19" w:rsidP="004350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F3" w:rsidRDefault="003123F3" w:rsidP="004350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F3" w:rsidRDefault="003123F3" w:rsidP="004350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F3" w:rsidRDefault="003123F3" w:rsidP="004350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65" w:rsidRPr="00B21D19" w:rsidRDefault="00435065" w:rsidP="0043506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1D19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435065" w:rsidRPr="00C0533E" w:rsidRDefault="00435065" w:rsidP="004350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65" w:rsidRPr="00B21D19" w:rsidRDefault="00B21D19" w:rsidP="00B21D1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1D19">
        <w:rPr>
          <w:rFonts w:ascii="Times New Roman" w:hAnsi="Times New Roman" w:cs="Times New Roman"/>
          <w:b/>
          <w:sz w:val="44"/>
          <w:szCs w:val="44"/>
        </w:rPr>
        <w:t>ОБ ИННОВАЦИОННОЙ ДЕЯТЕЛЬНОСТИ</w:t>
      </w:r>
    </w:p>
    <w:p w:rsidR="00B21D19" w:rsidRDefault="00B21D19" w:rsidP="00B21D1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19">
        <w:rPr>
          <w:rFonts w:ascii="Times New Roman" w:hAnsi="Times New Roman" w:cs="Times New Roman"/>
          <w:b/>
          <w:sz w:val="44"/>
          <w:szCs w:val="44"/>
        </w:rPr>
        <w:t>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D19" w:rsidRPr="00B21D19" w:rsidRDefault="00B21D19" w:rsidP="00B21D1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1D19">
        <w:rPr>
          <w:rFonts w:ascii="Times New Roman" w:hAnsi="Times New Roman" w:cs="Times New Roman"/>
          <w:b/>
          <w:sz w:val="44"/>
          <w:szCs w:val="44"/>
        </w:rPr>
        <w:t>«Детский сад №23 ст. Архонская»</w:t>
      </w:r>
    </w:p>
    <w:p w:rsidR="00764DAD" w:rsidRDefault="00764DAD"/>
    <w:p w:rsidR="00764DAD" w:rsidRDefault="00764DAD" w:rsidP="00764DAD"/>
    <w:p w:rsidR="004022DE" w:rsidRDefault="00764DAD" w:rsidP="00764DAD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AD">
        <w:rPr>
          <w:rFonts w:ascii="Times New Roman" w:hAnsi="Times New Roman" w:cs="Times New Roman"/>
          <w:b/>
          <w:sz w:val="28"/>
          <w:szCs w:val="28"/>
        </w:rPr>
        <w:t>Рассмотрено и принято на Педагогическом  совете №3</w:t>
      </w:r>
      <w:r w:rsidR="00A8776A">
        <w:rPr>
          <w:rFonts w:ascii="Times New Roman" w:hAnsi="Times New Roman" w:cs="Times New Roman"/>
          <w:b/>
          <w:sz w:val="28"/>
          <w:szCs w:val="28"/>
        </w:rPr>
        <w:br/>
        <w:t>протокол №3 от 12.02.2020 г.</w:t>
      </w:r>
    </w:p>
    <w:p w:rsidR="00764DAD" w:rsidRDefault="00764DAD" w:rsidP="00764DAD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AD" w:rsidRDefault="00764DAD" w:rsidP="00764DAD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AD" w:rsidRDefault="00764DAD" w:rsidP="00764DAD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AD" w:rsidRDefault="00764DAD" w:rsidP="00764DAD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AD" w:rsidRDefault="00764DAD" w:rsidP="00764DAD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AD" w:rsidRDefault="00764DAD" w:rsidP="00764DAD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AD" w:rsidRDefault="00764DAD" w:rsidP="00764DAD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AD" w:rsidRDefault="00764DAD" w:rsidP="00F7153C">
      <w:pPr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</w:p>
    <w:p w:rsidR="00764DAD" w:rsidRDefault="00764DAD" w:rsidP="00764DAD">
      <w:pPr>
        <w:pStyle w:val="Default"/>
      </w:pPr>
    </w:p>
    <w:p w:rsidR="00764DAD" w:rsidRPr="00764DAD" w:rsidRDefault="003B56C2" w:rsidP="003123F3">
      <w:pPr>
        <w:pStyle w:val="Default"/>
        <w:spacing w:line="276" w:lineRule="auto"/>
        <w:ind w:firstLine="709"/>
        <w:jc w:val="center"/>
      </w:pPr>
      <w:r w:rsidRPr="00764DAD">
        <w:rPr>
          <w:b/>
          <w:bCs/>
        </w:rPr>
        <w:t>1. Общие положения</w:t>
      </w:r>
    </w:p>
    <w:p w:rsidR="00764DAD" w:rsidRPr="00445A20" w:rsidRDefault="00764DAD" w:rsidP="00445A20">
      <w:pPr>
        <w:pStyle w:val="Default"/>
        <w:spacing w:line="276" w:lineRule="auto"/>
        <w:ind w:firstLine="709"/>
        <w:jc w:val="both"/>
      </w:pPr>
      <w:r w:rsidRPr="00445A20">
        <w:t>1.1. Настоящее Положение определяет условия и порядок работы инновационной площадки в муниципальном бюджетном дошкольном образовательном учреждении</w:t>
      </w:r>
      <w:r w:rsidR="003123F3" w:rsidRPr="00445A20">
        <w:t xml:space="preserve"> «Де</w:t>
      </w:r>
      <w:r w:rsidR="003123F3" w:rsidRPr="00445A20">
        <w:t>т</w:t>
      </w:r>
      <w:r w:rsidR="003123F3" w:rsidRPr="00445A20">
        <w:t>ский сад №23 ст. Архонская</w:t>
      </w:r>
      <w:r w:rsidRPr="00445A20">
        <w:t>» (</w:t>
      </w:r>
      <w:r w:rsidR="00D20D16" w:rsidRPr="00445A20">
        <w:t>далее по тексту МБДОУ).</w:t>
      </w:r>
    </w:p>
    <w:p w:rsidR="00764DAD" w:rsidRPr="00445A20" w:rsidRDefault="00764DAD" w:rsidP="00445A20">
      <w:pPr>
        <w:pStyle w:val="Default"/>
        <w:spacing w:line="276" w:lineRule="auto"/>
        <w:ind w:firstLine="709"/>
        <w:jc w:val="both"/>
      </w:pPr>
      <w:r w:rsidRPr="00445A20">
        <w:t>1.2. Положение разработано в соответствии Федеральным законом «Об образов</w:t>
      </w:r>
      <w:r w:rsidRPr="00445A20">
        <w:t>а</w:t>
      </w:r>
      <w:r w:rsidRPr="00445A20">
        <w:t>нии в Российской Федерации» от 29.12.2012г. №273-ФЗ, Приказом Министерства образ</w:t>
      </w:r>
      <w:r w:rsidRPr="00445A20">
        <w:t>о</w:t>
      </w:r>
      <w:r w:rsidRPr="00445A20">
        <w:t>вания и науки Российской Федерации «Об утверждении порядка формирования и фун</w:t>
      </w:r>
      <w:r w:rsidRPr="00445A20">
        <w:t>к</w:t>
      </w:r>
      <w:r w:rsidRPr="00445A20">
        <w:t xml:space="preserve">ционирования инновационной инфраструктуры в системе образования» от 23.07.2013 г. </w:t>
      </w:r>
    </w:p>
    <w:p w:rsidR="00764DAD" w:rsidRPr="00445A20" w:rsidRDefault="00764DAD" w:rsidP="00445A20">
      <w:pPr>
        <w:pStyle w:val="Default"/>
        <w:spacing w:line="276" w:lineRule="auto"/>
        <w:ind w:firstLine="709"/>
        <w:jc w:val="both"/>
      </w:pPr>
      <w:r w:rsidRPr="00445A20">
        <w:t>1.3. Под инновационной деятельностью понимается деятельность образовательной организации по разработке, апробированию и внедрению нового содержания образования и технологий обучения и воспитания, новых механизмов управления, контроля качества образования, а также по другим направлениям, предусмотренным нормативными прав</w:t>
      </w:r>
      <w:r w:rsidRPr="00445A20">
        <w:t>о</w:t>
      </w:r>
      <w:r w:rsidRPr="00445A20">
        <w:t xml:space="preserve">выми актами в сфере образования. </w:t>
      </w:r>
    </w:p>
    <w:p w:rsidR="00764DAD" w:rsidRPr="00445A20" w:rsidRDefault="00764DAD" w:rsidP="00445A20">
      <w:pPr>
        <w:pStyle w:val="Default"/>
        <w:spacing w:line="276" w:lineRule="auto"/>
        <w:ind w:firstLine="709"/>
        <w:jc w:val="both"/>
      </w:pPr>
      <w:r w:rsidRPr="00445A20">
        <w:t xml:space="preserve">1.4. Инновационные площадки осуществляют деятельность в сфере образования по одному или нескольким направлениям как в рамках инновационных проектов (программ), выполняемых по заказу Министерства образования и науки Российской Федерации (далее - Министерство), органов государственной власти субъектов Российской Федерации, так и по инициативно разработанным инновационным проектам (программам). </w:t>
      </w:r>
    </w:p>
    <w:p w:rsidR="00764DAD" w:rsidRPr="00445A20" w:rsidRDefault="00764DAD" w:rsidP="00445A20">
      <w:pPr>
        <w:pStyle w:val="Default"/>
        <w:spacing w:line="276" w:lineRule="auto"/>
        <w:ind w:firstLine="709"/>
        <w:jc w:val="both"/>
      </w:pPr>
      <w:r w:rsidRPr="00445A20">
        <w:t xml:space="preserve">1.5. Целью инновационной деятельности является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образования. </w:t>
      </w:r>
    </w:p>
    <w:p w:rsidR="00F50D20" w:rsidRPr="00D20D16" w:rsidRDefault="00F50D20" w:rsidP="00445A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A20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Pr="00D20D16">
        <w:rPr>
          <w:rFonts w:ascii="Times New Roman" w:hAnsi="Times New Roman" w:cs="Times New Roman"/>
          <w:color w:val="000000"/>
          <w:sz w:val="24"/>
          <w:szCs w:val="24"/>
        </w:rPr>
        <w:t>. Статус экспериментальной площадки не приводит к изменению организацио</w:t>
      </w:r>
      <w:r w:rsidRPr="00D20D1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20D16">
        <w:rPr>
          <w:rFonts w:ascii="Times New Roman" w:hAnsi="Times New Roman" w:cs="Times New Roman"/>
          <w:color w:val="000000"/>
          <w:sz w:val="24"/>
          <w:szCs w:val="24"/>
        </w:rPr>
        <w:t xml:space="preserve">но-правовой формы, типа, вида образовательного учреждения и в Уставе не фиксируется. </w:t>
      </w:r>
    </w:p>
    <w:p w:rsidR="00F50D20" w:rsidRPr="00445A20" w:rsidRDefault="00F50D20" w:rsidP="00445A20">
      <w:pPr>
        <w:pStyle w:val="Default"/>
        <w:spacing w:line="276" w:lineRule="auto"/>
        <w:ind w:firstLine="709"/>
        <w:jc w:val="both"/>
      </w:pPr>
      <w:r w:rsidRPr="00445A20">
        <w:t>1.7</w:t>
      </w:r>
      <w:r w:rsidRPr="00D20D16">
        <w:t>. Деятельность инновационной площадки оформляется приказом Управления обра</w:t>
      </w:r>
      <w:r w:rsidR="00445A20">
        <w:t xml:space="preserve">зования </w:t>
      </w:r>
      <w:r w:rsidR="00ED2060">
        <w:t xml:space="preserve">администрации </w:t>
      </w:r>
      <w:r w:rsidR="00445A20">
        <w:t>МО – Пригородный район РСО - Алания</w:t>
      </w:r>
      <w:r w:rsidRPr="00D20D16">
        <w:t>, приказом завед</w:t>
      </w:r>
      <w:r w:rsidRPr="00D20D16">
        <w:t>у</w:t>
      </w:r>
      <w:r w:rsidRPr="00D20D16">
        <w:t>ющего по МБДОУ</w:t>
      </w:r>
      <w:r w:rsidRPr="00445A20">
        <w:t>.</w:t>
      </w:r>
    </w:p>
    <w:p w:rsidR="00D20D16" w:rsidRPr="001E1889" w:rsidRDefault="00F50D20" w:rsidP="001E1889">
      <w:pPr>
        <w:pStyle w:val="Default"/>
        <w:spacing w:line="276" w:lineRule="auto"/>
        <w:ind w:firstLine="709"/>
        <w:jc w:val="both"/>
      </w:pPr>
      <w:r w:rsidRPr="00445A20">
        <w:t>1.</w:t>
      </w:r>
      <w:r w:rsidR="009D6248">
        <w:t>8</w:t>
      </w:r>
      <w:r w:rsidR="00764DAD" w:rsidRPr="00445A20">
        <w:t>. Участниками инновационной работы являются педагоги образовательной о</w:t>
      </w:r>
      <w:r w:rsidR="00764DAD" w:rsidRPr="00445A20">
        <w:t>р</w:t>
      </w:r>
      <w:r w:rsidR="00764DAD" w:rsidRPr="00445A20">
        <w:t xml:space="preserve">ганизации, обучающиеся и родители. </w:t>
      </w:r>
    </w:p>
    <w:p w:rsidR="000F1DC7" w:rsidRPr="000F1DC7" w:rsidRDefault="000F1DC7" w:rsidP="000F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1DC7" w:rsidRPr="000F1DC7" w:rsidRDefault="003B56C2" w:rsidP="003B56C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6C2">
        <w:rPr>
          <w:rFonts w:ascii="Times New Roman" w:hAnsi="Times New Roman" w:cs="Times New Roman"/>
          <w:b/>
          <w:color w:val="000000"/>
          <w:sz w:val="24"/>
          <w:szCs w:val="24"/>
        </w:rPr>
        <w:t>2. Цель и задачи деятельности</w:t>
      </w:r>
    </w:p>
    <w:p w:rsidR="000F1DC7" w:rsidRPr="000F1DC7" w:rsidRDefault="000F1DC7" w:rsidP="003B5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DC7">
        <w:rPr>
          <w:rFonts w:ascii="Times New Roman" w:hAnsi="Times New Roman" w:cs="Times New Roman"/>
          <w:color w:val="000000"/>
          <w:sz w:val="24"/>
          <w:szCs w:val="24"/>
        </w:rPr>
        <w:t xml:space="preserve">2.1. Цель деятельности инновационной площадки – распространение и внедрение актуального педагогического опыта по теме </w:t>
      </w:r>
      <w:r w:rsidR="00480BE4" w:rsidRPr="003B5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BE4" w:rsidRPr="003B56C2">
        <w:rPr>
          <w:rFonts w:ascii="Times New Roman" w:hAnsi="Times New Roman" w:cs="Times New Roman"/>
          <w:sz w:val="24"/>
          <w:szCs w:val="24"/>
        </w:rPr>
        <w:t>«Современные инновационные  здоровьесб</w:t>
      </w:r>
      <w:r w:rsidR="00480BE4" w:rsidRPr="003B56C2">
        <w:rPr>
          <w:rFonts w:ascii="Times New Roman" w:hAnsi="Times New Roman" w:cs="Times New Roman"/>
          <w:sz w:val="24"/>
          <w:szCs w:val="24"/>
        </w:rPr>
        <w:t>е</w:t>
      </w:r>
      <w:r w:rsidR="00480BE4" w:rsidRPr="003B56C2">
        <w:rPr>
          <w:rFonts w:ascii="Times New Roman" w:hAnsi="Times New Roman" w:cs="Times New Roman"/>
          <w:sz w:val="24"/>
          <w:szCs w:val="24"/>
        </w:rPr>
        <w:t xml:space="preserve">регающие технологии в образовательном процессе ДОО» </w:t>
      </w:r>
      <w:r w:rsidR="00480BE4" w:rsidRPr="003B56C2">
        <w:rPr>
          <w:sz w:val="24"/>
          <w:szCs w:val="24"/>
        </w:rPr>
        <w:t xml:space="preserve"> </w:t>
      </w:r>
      <w:r w:rsidRPr="000F1DC7">
        <w:rPr>
          <w:rFonts w:ascii="Times New Roman" w:hAnsi="Times New Roman" w:cs="Times New Roman"/>
          <w:color w:val="000000"/>
          <w:sz w:val="24"/>
          <w:szCs w:val="24"/>
        </w:rPr>
        <w:t>обеспечивающего решение з</w:t>
      </w:r>
      <w:r w:rsidRPr="000F1D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1DC7">
        <w:rPr>
          <w:rFonts w:ascii="Times New Roman" w:hAnsi="Times New Roman" w:cs="Times New Roman"/>
          <w:color w:val="000000"/>
          <w:sz w:val="24"/>
          <w:szCs w:val="24"/>
        </w:rPr>
        <w:t xml:space="preserve">дач ФГОС дошкольного образования. </w:t>
      </w:r>
    </w:p>
    <w:p w:rsidR="000F1DC7" w:rsidRPr="003B56C2" w:rsidRDefault="000F1DC7" w:rsidP="003B56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DC7">
        <w:rPr>
          <w:rFonts w:ascii="Times New Roman" w:hAnsi="Times New Roman" w:cs="Times New Roman"/>
          <w:color w:val="000000"/>
          <w:sz w:val="24"/>
          <w:szCs w:val="24"/>
        </w:rPr>
        <w:t xml:space="preserve">2.2. Инновационная площадка реализует следующие задачи: </w:t>
      </w:r>
    </w:p>
    <w:p w:rsidR="00436443" w:rsidRDefault="00412432" w:rsidP="00436443">
      <w:pPr>
        <w:pStyle w:val="ab"/>
        <w:numPr>
          <w:ilvl w:val="0"/>
          <w:numId w:val="1"/>
        </w:numPr>
        <w:spacing w:after="0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443">
        <w:rPr>
          <w:rFonts w:ascii="Times New Roman" w:eastAsia="Calibri" w:hAnsi="Times New Roman" w:cs="Times New Roman"/>
          <w:sz w:val="24"/>
          <w:szCs w:val="24"/>
        </w:rPr>
        <w:t xml:space="preserve">распространение актуального педагогического опыта работы по теме </w:t>
      </w:r>
      <w:r w:rsidRPr="00436443">
        <w:rPr>
          <w:rFonts w:ascii="Times New Roman" w:hAnsi="Times New Roman" w:cs="Times New Roman"/>
          <w:sz w:val="24"/>
          <w:szCs w:val="24"/>
        </w:rPr>
        <w:t>«С</w:t>
      </w:r>
      <w:r w:rsidRPr="00436443">
        <w:rPr>
          <w:rFonts w:ascii="Times New Roman" w:hAnsi="Times New Roman" w:cs="Times New Roman"/>
          <w:sz w:val="24"/>
          <w:szCs w:val="24"/>
        </w:rPr>
        <w:t>о</w:t>
      </w:r>
      <w:r w:rsidRPr="00436443">
        <w:rPr>
          <w:rFonts w:ascii="Times New Roman" w:hAnsi="Times New Roman" w:cs="Times New Roman"/>
          <w:sz w:val="24"/>
          <w:szCs w:val="24"/>
        </w:rPr>
        <w:t>временные инновационные  здоровьесберегающие технологии в образовательном проце</w:t>
      </w:r>
      <w:r w:rsidRPr="00436443">
        <w:rPr>
          <w:rFonts w:ascii="Times New Roman" w:hAnsi="Times New Roman" w:cs="Times New Roman"/>
          <w:sz w:val="24"/>
          <w:szCs w:val="24"/>
        </w:rPr>
        <w:t>с</w:t>
      </w:r>
      <w:r w:rsidRPr="00436443">
        <w:rPr>
          <w:rFonts w:ascii="Times New Roman" w:hAnsi="Times New Roman" w:cs="Times New Roman"/>
          <w:sz w:val="24"/>
          <w:szCs w:val="24"/>
        </w:rPr>
        <w:t xml:space="preserve">се ДОО», </w:t>
      </w:r>
      <w:r w:rsidRPr="00436443">
        <w:rPr>
          <w:rFonts w:ascii="Times New Roman" w:eastAsia="Calibri" w:hAnsi="Times New Roman" w:cs="Times New Roman"/>
          <w:sz w:val="24"/>
          <w:szCs w:val="24"/>
        </w:rPr>
        <w:t>для различных категорий участников образовательного процесса (педагогич</w:t>
      </w:r>
      <w:r w:rsidRPr="00436443">
        <w:rPr>
          <w:rFonts w:ascii="Times New Roman" w:eastAsia="Calibri" w:hAnsi="Times New Roman" w:cs="Times New Roman"/>
          <w:sz w:val="24"/>
          <w:szCs w:val="24"/>
        </w:rPr>
        <w:t>е</w:t>
      </w:r>
      <w:r w:rsidRPr="00436443">
        <w:rPr>
          <w:rFonts w:ascii="Times New Roman" w:eastAsia="Calibri" w:hAnsi="Times New Roman" w:cs="Times New Roman"/>
          <w:sz w:val="24"/>
          <w:szCs w:val="24"/>
        </w:rPr>
        <w:t>ских работников, родителей, детей);</w:t>
      </w:r>
    </w:p>
    <w:p w:rsidR="00412432" w:rsidRPr="00436443" w:rsidRDefault="00412432" w:rsidP="00436443">
      <w:pPr>
        <w:pStyle w:val="ab"/>
        <w:numPr>
          <w:ilvl w:val="0"/>
          <w:numId w:val="1"/>
        </w:numPr>
        <w:spacing w:after="0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443">
        <w:rPr>
          <w:rFonts w:ascii="Times New Roman" w:hAnsi="Times New Roman" w:cs="Times New Roman"/>
          <w:sz w:val="24"/>
          <w:szCs w:val="24"/>
        </w:rPr>
        <w:t>созда</w:t>
      </w:r>
      <w:r w:rsidR="00436443" w:rsidRPr="00436443">
        <w:rPr>
          <w:rFonts w:ascii="Times New Roman" w:hAnsi="Times New Roman" w:cs="Times New Roman"/>
          <w:sz w:val="24"/>
          <w:szCs w:val="24"/>
        </w:rPr>
        <w:t>ние</w:t>
      </w:r>
      <w:r w:rsidRPr="00436443">
        <w:rPr>
          <w:rFonts w:ascii="Times New Roman" w:hAnsi="Times New Roman" w:cs="Times New Roman"/>
          <w:sz w:val="24"/>
          <w:szCs w:val="24"/>
        </w:rPr>
        <w:t xml:space="preserve"> оптимального режима дня, обеспечивающего гигиену нервной</w:t>
      </w:r>
    </w:p>
    <w:p w:rsidR="00436443" w:rsidRDefault="00412432" w:rsidP="00436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C2">
        <w:rPr>
          <w:rFonts w:ascii="Times New Roman" w:hAnsi="Times New Roman" w:cs="Times New Roman"/>
          <w:sz w:val="24"/>
          <w:szCs w:val="24"/>
        </w:rPr>
        <w:t>системы ребёнка, комфортное самочувствие, нервно – психическое и физическое разв</w:t>
      </w:r>
      <w:r w:rsidRPr="003B56C2">
        <w:rPr>
          <w:rFonts w:ascii="Times New Roman" w:hAnsi="Times New Roman" w:cs="Times New Roman"/>
          <w:sz w:val="24"/>
          <w:szCs w:val="24"/>
        </w:rPr>
        <w:t>и</w:t>
      </w:r>
      <w:r w:rsidRPr="003B56C2">
        <w:rPr>
          <w:rFonts w:ascii="Times New Roman" w:hAnsi="Times New Roman" w:cs="Times New Roman"/>
          <w:sz w:val="24"/>
          <w:szCs w:val="24"/>
        </w:rPr>
        <w:t>тие</w:t>
      </w:r>
      <w:r w:rsidR="00436443">
        <w:rPr>
          <w:rFonts w:ascii="Times New Roman" w:hAnsi="Times New Roman" w:cs="Times New Roman"/>
          <w:sz w:val="24"/>
          <w:szCs w:val="24"/>
        </w:rPr>
        <w:t>;</w:t>
      </w:r>
    </w:p>
    <w:p w:rsidR="00412432" w:rsidRPr="00436443" w:rsidRDefault="00412432" w:rsidP="0043644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443">
        <w:rPr>
          <w:rFonts w:ascii="Times New Roman" w:hAnsi="Times New Roman" w:cs="Times New Roman"/>
          <w:sz w:val="24"/>
          <w:szCs w:val="24"/>
        </w:rPr>
        <w:t>вовлечение родителей в образовательный процесс формирования</w:t>
      </w:r>
      <w:r w:rsidR="00436443">
        <w:rPr>
          <w:rFonts w:ascii="Times New Roman" w:hAnsi="Times New Roman" w:cs="Times New Roman"/>
          <w:sz w:val="24"/>
          <w:szCs w:val="24"/>
        </w:rPr>
        <w:t xml:space="preserve"> </w:t>
      </w:r>
      <w:r w:rsidRPr="00436443">
        <w:rPr>
          <w:rFonts w:ascii="Times New Roman" w:hAnsi="Times New Roman" w:cs="Times New Roman"/>
          <w:sz w:val="24"/>
          <w:szCs w:val="24"/>
        </w:rPr>
        <w:t>здорового образа жизни детей, чтобы ЗОЖ стал рассматриваться не как</w:t>
      </w:r>
      <w:r w:rsidR="00436443">
        <w:rPr>
          <w:rFonts w:ascii="Times New Roman" w:hAnsi="Times New Roman" w:cs="Times New Roman"/>
          <w:sz w:val="24"/>
          <w:szCs w:val="24"/>
        </w:rPr>
        <w:t xml:space="preserve"> </w:t>
      </w:r>
      <w:r w:rsidRPr="00436443">
        <w:rPr>
          <w:rFonts w:ascii="Times New Roman" w:hAnsi="Times New Roman" w:cs="Times New Roman"/>
          <w:sz w:val="24"/>
          <w:szCs w:val="24"/>
        </w:rPr>
        <w:t>средство повышения и з</w:t>
      </w:r>
      <w:r w:rsidRPr="00436443">
        <w:rPr>
          <w:rFonts w:ascii="Times New Roman" w:hAnsi="Times New Roman" w:cs="Times New Roman"/>
          <w:sz w:val="24"/>
          <w:szCs w:val="24"/>
        </w:rPr>
        <w:t>а</w:t>
      </w:r>
      <w:r w:rsidRPr="00436443">
        <w:rPr>
          <w:rFonts w:ascii="Times New Roman" w:hAnsi="Times New Roman" w:cs="Times New Roman"/>
          <w:sz w:val="24"/>
          <w:szCs w:val="24"/>
        </w:rPr>
        <w:lastRenderedPageBreak/>
        <w:t>крепления качества, достигнутых педагогом</w:t>
      </w:r>
      <w:r w:rsidR="00436443">
        <w:rPr>
          <w:rFonts w:ascii="Times New Roman" w:hAnsi="Times New Roman" w:cs="Times New Roman"/>
          <w:sz w:val="24"/>
          <w:szCs w:val="24"/>
        </w:rPr>
        <w:t xml:space="preserve"> </w:t>
      </w:r>
      <w:r w:rsidRPr="00436443">
        <w:rPr>
          <w:rFonts w:ascii="Times New Roman" w:hAnsi="Times New Roman" w:cs="Times New Roman"/>
          <w:sz w:val="24"/>
          <w:szCs w:val="24"/>
        </w:rPr>
        <w:t>результатов (знаний, умений и навыков детей в сохранении и поддержании</w:t>
      </w:r>
      <w:r w:rsidR="00436443">
        <w:rPr>
          <w:rFonts w:ascii="Times New Roman" w:hAnsi="Times New Roman" w:cs="Times New Roman"/>
          <w:sz w:val="24"/>
          <w:szCs w:val="24"/>
        </w:rPr>
        <w:t xml:space="preserve"> </w:t>
      </w:r>
      <w:r w:rsidRPr="00436443">
        <w:rPr>
          <w:rFonts w:ascii="Times New Roman" w:hAnsi="Times New Roman" w:cs="Times New Roman"/>
          <w:sz w:val="24"/>
          <w:szCs w:val="24"/>
        </w:rPr>
        <w:t>здорового образа жизни), а как вклад равноправного партн</w:t>
      </w:r>
      <w:r w:rsidRPr="00436443">
        <w:rPr>
          <w:rFonts w:ascii="Times New Roman" w:hAnsi="Times New Roman" w:cs="Times New Roman"/>
          <w:sz w:val="24"/>
          <w:szCs w:val="24"/>
        </w:rPr>
        <w:t>е</w:t>
      </w:r>
      <w:r w:rsidRPr="00436443">
        <w:rPr>
          <w:rFonts w:ascii="Times New Roman" w:hAnsi="Times New Roman" w:cs="Times New Roman"/>
          <w:sz w:val="24"/>
          <w:szCs w:val="24"/>
        </w:rPr>
        <w:t>ра совместной</w:t>
      </w:r>
      <w:r w:rsidR="00436443">
        <w:rPr>
          <w:rFonts w:ascii="Times New Roman" w:hAnsi="Times New Roman" w:cs="Times New Roman"/>
          <w:sz w:val="24"/>
          <w:szCs w:val="24"/>
        </w:rPr>
        <w:t xml:space="preserve"> </w:t>
      </w:r>
      <w:r w:rsidRPr="00436443">
        <w:rPr>
          <w:rFonts w:ascii="Times New Roman" w:hAnsi="Times New Roman" w:cs="Times New Roman"/>
          <w:sz w:val="24"/>
          <w:szCs w:val="24"/>
        </w:rPr>
        <w:t>деятельности, который ориентируясь на общую цель, может преследовать и</w:t>
      </w:r>
    </w:p>
    <w:p w:rsidR="00436443" w:rsidRDefault="00412432" w:rsidP="004364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C2">
        <w:rPr>
          <w:rFonts w:ascii="Times New Roman" w:hAnsi="Times New Roman" w:cs="Times New Roman"/>
          <w:sz w:val="24"/>
          <w:szCs w:val="24"/>
        </w:rPr>
        <w:t>удовлетворять личный интерес</w:t>
      </w:r>
      <w:r w:rsidR="00436443">
        <w:rPr>
          <w:rFonts w:ascii="Times New Roman" w:hAnsi="Times New Roman" w:cs="Times New Roman"/>
          <w:sz w:val="24"/>
          <w:szCs w:val="24"/>
        </w:rPr>
        <w:t>;</w:t>
      </w:r>
    </w:p>
    <w:p w:rsidR="000F1DC7" w:rsidRDefault="000F1DC7" w:rsidP="00436443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443">
        <w:rPr>
          <w:rFonts w:ascii="Times New Roman" w:eastAsia="Calibri" w:hAnsi="Times New Roman" w:cs="Times New Roman"/>
          <w:sz w:val="24"/>
          <w:szCs w:val="24"/>
        </w:rPr>
        <w:t>установление эффективных связей с социальными партнерами</w:t>
      </w:r>
      <w:r w:rsidR="004364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4935" w:rsidRDefault="00614935" w:rsidP="00614935">
      <w:pPr>
        <w:pStyle w:val="ab"/>
        <w:spacing w:after="0"/>
        <w:ind w:left="142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935" w:rsidRPr="00614935" w:rsidRDefault="00614935" w:rsidP="0061493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4935">
        <w:rPr>
          <w:rFonts w:ascii="Times New Roman" w:eastAsia="Calibri" w:hAnsi="Times New Roman" w:cs="Times New Roman"/>
          <w:b/>
          <w:sz w:val="24"/>
          <w:szCs w:val="24"/>
        </w:rPr>
        <w:t>3. Финансирование</w:t>
      </w:r>
    </w:p>
    <w:p w:rsidR="00922349" w:rsidRPr="00922349" w:rsidRDefault="00614935" w:rsidP="0092234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935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922349" w:rsidRPr="00922349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деятельности  </w:t>
      </w:r>
      <w:r w:rsidR="00922349" w:rsidRPr="00614935">
        <w:rPr>
          <w:rFonts w:ascii="Times New Roman" w:eastAsia="Calibri" w:hAnsi="Times New Roman" w:cs="Times New Roman"/>
          <w:sz w:val="24"/>
          <w:szCs w:val="24"/>
        </w:rPr>
        <w:t>инновационной площадки</w:t>
      </w:r>
      <w:r w:rsidR="00922349" w:rsidRPr="009223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2349" w:rsidRPr="00614935">
        <w:rPr>
          <w:rFonts w:ascii="Times New Roman" w:eastAsia="Calibri" w:hAnsi="Times New Roman" w:cs="Times New Roman"/>
          <w:sz w:val="24"/>
          <w:szCs w:val="24"/>
        </w:rPr>
        <w:t>М</w:t>
      </w:r>
      <w:r w:rsidR="00922349" w:rsidRPr="00922349">
        <w:rPr>
          <w:rFonts w:ascii="Times New Roman" w:eastAsia="Calibri" w:hAnsi="Times New Roman" w:cs="Times New Roman"/>
          <w:sz w:val="24"/>
          <w:szCs w:val="24"/>
        </w:rPr>
        <w:t>Б</w:t>
      </w:r>
      <w:r w:rsidR="00922349" w:rsidRPr="00614935">
        <w:rPr>
          <w:rFonts w:ascii="Times New Roman" w:eastAsia="Calibri" w:hAnsi="Times New Roman" w:cs="Times New Roman"/>
          <w:sz w:val="24"/>
          <w:szCs w:val="24"/>
        </w:rPr>
        <w:t>ДОУ «Детски</w:t>
      </w:r>
      <w:r w:rsidR="00922349" w:rsidRPr="00922349">
        <w:rPr>
          <w:rFonts w:ascii="Times New Roman" w:eastAsia="Calibri" w:hAnsi="Times New Roman" w:cs="Times New Roman"/>
          <w:sz w:val="24"/>
          <w:szCs w:val="24"/>
        </w:rPr>
        <w:t>й сад №23 ст. Архонская»</w:t>
      </w:r>
      <w:r w:rsidR="00922349" w:rsidRPr="00614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349" w:rsidRPr="0092234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из источников, установленных законодател</w:t>
      </w:r>
      <w:r w:rsidR="00922349" w:rsidRPr="0092234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922349" w:rsidRPr="00922349">
        <w:rPr>
          <w:rFonts w:ascii="Times New Roman" w:hAnsi="Times New Roman" w:cs="Times New Roman"/>
          <w:sz w:val="24"/>
          <w:szCs w:val="24"/>
          <w:lang w:eastAsia="ru-RU"/>
        </w:rPr>
        <w:t>ством Российской Федерации и предусмотренных – бюджетных ассигнований, выделя</w:t>
      </w:r>
      <w:r w:rsidR="00922349" w:rsidRPr="0092234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22349" w:rsidRPr="00922349">
        <w:rPr>
          <w:rFonts w:ascii="Times New Roman" w:hAnsi="Times New Roman" w:cs="Times New Roman"/>
          <w:sz w:val="24"/>
          <w:szCs w:val="24"/>
          <w:lang w:eastAsia="ru-RU"/>
        </w:rPr>
        <w:t>мых на учреждения образования, уставом ДОУ, которому присвоен статус «Инновацио</w:t>
      </w:r>
      <w:r w:rsidR="00922349" w:rsidRPr="0092234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22349" w:rsidRPr="00922349">
        <w:rPr>
          <w:rFonts w:ascii="Times New Roman" w:hAnsi="Times New Roman" w:cs="Times New Roman"/>
          <w:sz w:val="24"/>
          <w:szCs w:val="24"/>
          <w:lang w:eastAsia="ru-RU"/>
        </w:rPr>
        <w:t>ная площадка», благотворительной помощи.</w:t>
      </w:r>
    </w:p>
    <w:p w:rsidR="00614935" w:rsidRPr="00DE7EA3" w:rsidRDefault="00614935" w:rsidP="00DE7E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935">
        <w:rPr>
          <w:rFonts w:ascii="Times New Roman" w:eastAsia="Calibri" w:hAnsi="Times New Roman" w:cs="Times New Roman"/>
          <w:sz w:val="24"/>
          <w:szCs w:val="24"/>
        </w:rPr>
        <w:t>3.2.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614935">
        <w:rPr>
          <w:rFonts w:ascii="Times New Roman" w:eastAsia="Calibri" w:hAnsi="Times New Roman" w:cs="Times New Roman"/>
          <w:sz w:val="24"/>
          <w:szCs w:val="24"/>
        </w:rPr>
        <w:t>ДОУ может использовать дополнительные средства, добровольно пред</w:t>
      </w:r>
      <w:r w:rsidRPr="00614935">
        <w:rPr>
          <w:rFonts w:ascii="Times New Roman" w:eastAsia="Calibri" w:hAnsi="Times New Roman" w:cs="Times New Roman"/>
          <w:sz w:val="24"/>
          <w:szCs w:val="24"/>
        </w:rPr>
        <w:t>о</w:t>
      </w:r>
      <w:r w:rsidRPr="00614935">
        <w:rPr>
          <w:rFonts w:ascii="Times New Roman" w:eastAsia="Calibri" w:hAnsi="Times New Roman" w:cs="Times New Roman"/>
          <w:sz w:val="24"/>
          <w:szCs w:val="24"/>
        </w:rPr>
        <w:t>ставляемые юридическими и физическими лицами на деятельность площадки.</w:t>
      </w:r>
    </w:p>
    <w:p w:rsidR="00DE7EA3" w:rsidRPr="00DE7EA3" w:rsidRDefault="00DE7EA3" w:rsidP="00DE7E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EA3" w:rsidRPr="00DE7EA3" w:rsidRDefault="00DE7EA3" w:rsidP="00DE7EA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EA3">
        <w:rPr>
          <w:rFonts w:ascii="Times New Roman" w:eastAsia="Calibri" w:hAnsi="Times New Roman" w:cs="Times New Roman"/>
          <w:b/>
          <w:sz w:val="24"/>
          <w:szCs w:val="24"/>
        </w:rPr>
        <w:t>4. Вопросы собственности</w:t>
      </w:r>
    </w:p>
    <w:p w:rsidR="00764DAD" w:rsidRPr="005055A3" w:rsidRDefault="00DE7EA3" w:rsidP="005055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EA3">
        <w:rPr>
          <w:rFonts w:ascii="Times New Roman" w:eastAsia="Calibri" w:hAnsi="Times New Roman" w:cs="Times New Roman"/>
          <w:sz w:val="24"/>
          <w:szCs w:val="24"/>
        </w:rPr>
        <w:t>4.1. Имущество, приобретаемое для работы инновационной площадки, является собственностью ДОУ, закрепляется за учреждением, которому присвоен статус инновац</w:t>
      </w:r>
      <w:r w:rsidRPr="00DE7EA3">
        <w:rPr>
          <w:rFonts w:ascii="Times New Roman" w:eastAsia="Calibri" w:hAnsi="Times New Roman" w:cs="Times New Roman"/>
          <w:sz w:val="24"/>
          <w:szCs w:val="24"/>
        </w:rPr>
        <w:t>и</w:t>
      </w:r>
      <w:r w:rsidRPr="00DE7EA3">
        <w:rPr>
          <w:rFonts w:ascii="Times New Roman" w:eastAsia="Calibri" w:hAnsi="Times New Roman" w:cs="Times New Roman"/>
          <w:sz w:val="24"/>
          <w:szCs w:val="24"/>
        </w:rPr>
        <w:t>онной  площадки, и находится в его оперативном управлении (если имущество находится на подотчёте учреждения) на период деятельности площадки и по истечении ее срока.</w:t>
      </w:r>
    </w:p>
    <w:p w:rsidR="005055A3" w:rsidRPr="005055A3" w:rsidRDefault="005055A3" w:rsidP="00505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55A3" w:rsidRPr="005055A3" w:rsidRDefault="005055A3" w:rsidP="005055A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55A3">
        <w:rPr>
          <w:rFonts w:ascii="Times New Roman" w:eastAsia="Calibri" w:hAnsi="Times New Roman" w:cs="Times New Roman"/>
          <w:b/>
          <w:sz w:val="24"/>
          <w:szCs w:val="24"/>
        </w:rPr>
        <w:t>5. Делопроизводство</w:t>
      </w:r>
    </w:p>
    <w:p w:rsidR="005055A3" w:rsidRPr="005055A3" w:rsidRDefault="005055A3" w:rsidP="005055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5A3">
        <w:rPr>
          <w:rFonts w:ascii="Times New Roman" w:eastAsia="Calibri" w:hAnsi="Times New Roman" w:cs="Times New Roman"/>
          <w:sz w:val="24"/>
          <w:szCs w:val="24"/>
        </w:rPr>
        <w:t>5.1. Деятельность муниципальной инновационной площадки предусматривает оформление документации и материалов по опыту инновационной деятельности, обесп</w:t>
      </w:r>
      <w:r w:rsidRPr="005055A3">
        <w:rPr>
          <w:rFonts w:ascii="Times New Roman" w:eastAsia="Calibri" w:hAnsi="Times New Roman" w:cs="Times New Roman"/>
          <w:sz w:val="24"/>
          <w:szCs w:val="24"/>
        </w:rPr>
        <w:t>е</w:t>
      </w:r>
      <w:r w:rsidRPr="005055A3">
        <w:rPr>
          <w:rFonts w:ascii="Times New Roman" w:eastAsia="Calibri" w:hAnsi="Times New Roman" w:cs="Times New Roman"/>
          <w:sz w:val="24"/>
          <w:szCs w:val="24"/>
        </w:rPr>
        <w:t>чивающих его распространение:</w:t>
      </w:r>
    </w:p>
    <w:p w:rsidR="006F389A" w:rsidRDefault="005055A3" w:rsidP="006F389A">
      <w:pPr>
        <w:pStyle w:val="ab"/>
        <w:numPr>
          <w:ilvl w:val="0"/>
          <w:numId w:val="1"/>
        </w:numPr>
        <w:spacing w:after="0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9A">
        <w:rPr>
          <w:rFonts w:ascii="Times New Roman" w:eastAsia="Calibri" w:hAnsi="Times New Roman" w:cs="Times New Roman"/>
          <w:sz w:val="24"/>
          <w:szCs w:val="24"/>
        </w:rPr>
        <w:t>календарный план работы площадки на предстоящий учебный год с опред</w:t>
      </w:r>
      <w:r w:rsidRPr="006F389A">
        <w:rPr>
          <w:rFonts w:ascii="Times New Roman" w:eastAsia="Calibri" w:hAnsi="Times New Roman" w:cs="Times New Roman"/>
          <w:sz w:val="24"/>
          <w:szCs w:val="24"/>
        </w:rPr>
        <w:t>е</w:t>
      </w:r>
      <w:r w:rsidRPr="006F389A">
        <w:rPr>
          <w:rFonts w:ascii="Times New Roman" w:eastAsia="Calibri" w:hAnsi="Times New Roman" w:cs="Times New Roman"/>
          <w:sz w:val="24"/>
          <w:szCs w:val="24"/>
        </w:rPr>
        <w:t>лением форм, тем, сроков распространения опыта индивидуальной и коллективной инн</w:t>
      </w:r>
      <w:r w:rsidRPr="006F389A">
        <w:rPr>
          <w:rFonts w:ascii="Times New Roman" w:eastAsia="Calibri" w:hAnsi="Times New Roman" w:cs="Times New Roman"/>
          <w:sz w:val="24"/>
          <w:szCs w:val="24"/>
        </w:rPr>
        <w:t>о</w:t>
      </w:r>
      <w:r w:rsidRPr="006F389A">
        <w:rPr>
          <w:rFonts w:ascii="Times New Roman" w:eastAsia="Calibri" w:hAnsi="Times New Roman" w:cs="Times New Roman"/>
          <w:sz w:val="24"/>
          <w:szCs w:val="24"/>
        </w:rPr>
        <w:t>вационной деятельности;</w:t>
      </w:r>
    </w:p>
    <w:p w:rsidR="006F389A" w:rsidRDefault="005055A3" w:rsidP="006F389A">
      <w:pPr>
        <w:pStyle w:val="ab"/>
        <w:numPr>
          <w:ilvl w:val="0"/>
          <w:numId w:val="1"/>
        </w:numPr>
        <w:spacing w:after="0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9A">
        <w:rPr>
          <w:rFonts w:ascii="Times New Roman" w:eastAsia="Calibri" w:hAnsi="Times New Roman" w:cs="Times New Roman"/>
          <w:sz w:val="24"/>
          <w:szCs w:val="24"/>
        </w:rPr>
        <w:t>отчет о работе площадки за истекший учебный год, отражающий распр</w:t>
      </w:r>
      <w:r w:rsidRPr="006F389A">
        <w:rPr>
          <w:rFonts w:ascii="Times New Roman" w:eastAsia="Calibri" w:hAnsi="Times New Roman" w:cs="Times New Roman"/>
          <w:sz w:val="24"/>
          <w:szCs w:val="24"/>
        </w:rPr>
        <w:t>о</w:t>
      </w:r>
      <w:r w:rsidRPr="006F389A">
        <w:rPr>
          <w:rFonts w:ascii="Times New Roman" w:eastAsia="Calibri" w:hAnsi="Times New Roman" w:cs="Times New Roman"/>
          <w:sz w:val="24"/>
          <w:szCs w:val="24"/>
        </w:rPr>
        <w:t>странение опыта инновационной деятельности;</w:t>
      </w:r>
    </w:p>
    <w:p w:rsidR="002B2C65" w:rsidRPr="006F389A" w:rsidRDefault="005055A3" w:rsidP="006F389A">
      <w:pPr>
        <w:pStyle w:val="ab"/>
        <w:numPr>
          <w:ilvl w:val="0"/>
          <w:numId w:val="1"/>
        </w:numPr>
        <w:spacing w:after="0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9A">
        <w:rPr>
          <w:rFonts w:ascii="Times New Roman" w:eastAsia="Calibri" w:hAnsi="Times New Roman" w:cs="Times New Roman"/>
          <w:sz w:val="24"/>
          <w:szCs w:val="24"/>
        </w:rPr>
        <w:t xml:space="preserve"> продукты инновационной деятельности, обеспечивающие трансляцию и</w:t>
      </w:r>
      <w:r w:rsidRPr="006F389A">
        <w:rPr>
          <w:rFonts w:ascii="Times New Roman" w:eastAsia="Calibri" w:hAnsi="Times New Roman" w:cs="Times New Roman"/>
          <w:sz w:val="24"/>
          <w:szCs w:val="24"/>
        </w:rPr>
        <w:t>н</w:t>
      </w:r>
      <w:r w:rsidRPr="006F389A">
        <w:rPr>
          <w:rFonts w:ascii="Times New Roman" w:eastAsia="Calibri" w:hAnsi="Times New Roman" w:cs="Times New Roman"/>
          <w:sz w:val="24"/>
          <w:szCs w:val="24"/>
        </w:rPr>
        <w:t>новационного опыта.</w:t>
      </w:r>
    </w:p>
    <w:p w:rsidR="00601758" w:rsidRPr="00601758" w:rsidRDefault="00601758" w:rsidP="006017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C65" w:rsidRPr="002B2C65" w:rsidRDefault="006F389A" w:rsidP="006F38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2C65">
        <w:rPr>
          <w:rFonts w:ascii="Times New Roman" w:hAnsi="Times New Roman" w:cs="Times New Roman"/>
          <w:b/>
          <w:color w:val="000000"/>
          <w:sz w:val="24"/>
          <w:szCs w:val="24"/>
        </w:rPr>
        <w:t>6. Управление деятельностью</w:t>
      </w:r>
    </w:p>
    <w:p w:rsidR="002B2C65" w:rsidRPr="002B2C65" w:rsidRDefault="002B2C65" w:rsidP="006F38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C65">
        <w:rPr>
          <w:rFonts w:ascii="Times New Roman" w:eastAsia="Calibri" w:hAnsi="Times New Roman" w:cs="Times New Roman"/>
          <w:sz w:val="24"/>
          <w:szCs w:val="24"/>
        </w:rPr>
        <w:t>6.1. В целях выполнения плана деятельности инновационной площадки и обесп</w:t>
      </w:r>
      <w:r w:rsidRPr="002B2C65">
        <w:rPr>
          <w:rFonts w:ascii="Times New Roman" w:eastAsia="Calibri" w:hAnsi="Times New Roman" w:cs="Times New Roman"/>
          <w:sz w:val="24"/>
          <w:szCs w:val="24"/>
        </w:rPr>
        <w:t>е</w:t>
      </w:r>
      <w:r w:rsidRPr="002B2C65">
        <w:rPr>
          <w:rFonts w:ascii="Times New Roman" w:eastAsia="Calibri" w:hAnsi="Times New Roman" w:cs="Times New Roman"/>
          <w:sz w:val="24"/>
          <w:szCs w:val="24"/>
        </w:rPr>
        <w:t>чения функционирования М</w:t>
      </w:r>
      <w:r w:rsidRPr="006F389A">
        <w:rPr>
          <w:rFonts w:ascii="Times New Roman" w:eastAsia="Calibri" w:hAnsi="Times New Roman" w:cs="Times New Roman"/>
          <w:sz w:val="24"/>
          <w:szCs w:val="24"/>
        </w:rPr>
        <w:t xml:space="preserve">БДОУ, </w:t>
      </w:r>
      <w:r w:rsidRPr="002B2C65">
        <w:rPr>
          <w:rFonts w:ascii="Times New Roman" w:eastAsia="Calibri" w:hAnsi="Times New Roman" w:cs="Times New Roman"/>
          <w:sz w:val="24"/>
          <w:szCs w:val="24"/>
        </w:rPr>
        <w:t>ведущего эту работу, создается утвержденная прик</w:t>
      </w:r>
      <w:r w:rsidRPr="002B2C65">
        <w:rPr>
          <w:rFonts w:ascii="Times New Roman" w:eastAsia="Calibri" w:hAnsi="Times New Roman" w:cs="Times New Roman"/>
          <w:sz w:val="24"/>
          <w:szCs w:val="24"/>
        </w:rPr>
        <w:t>а</w:t>
      </w:r>
      <w:r w:rsidRPr="002B2C65">
        <w:rPr>
          <w:rFonts w:ascii="Times New Roman" w:eastAsia="Calibri" w:hAnsi="Times New Roman" w:cs="Times New Roman"/>
          <w:sz w:val="24"/>
          <w:szCs w:val="24"/>
        </w:rPr>
        <w:t>зом по учреждению рабочая (творческая) группа.</w:t>
      </w:r>
    </w:p>
    <w:p w:rsidR="002B2C65" w:rsidRPr="002B2C65" w:rsidRDefault="002B2C65" w:rsidP="006F38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C65">
        <w:rPr>
          <w:rFonts w:ascii="Times New Roman" w:hAnsi="Times New Roman" w:cs="Times New Roman"/>
          <w:color w:val="000000"/>
          <w:sz w:val="24"/>
          <w:szCs w:val="24"/>
        </w:rPr>
        <w:t>6.2. В состав творческой группы могут входить педагоги, представители родител</w:t>
      </w:r>
      <w:r w:rsidRPr="002B2C6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B2C65">
        <w:rPr>
          <w:rFonts w:ascii="Times New Roman" w:hAnsi="Times New Roman" w:cs="Times New Roman"/>
          <w:color w:val="000000"/>
          <w:sz w:val="24"/>
          <w:szCs w:val="24"/>
        </w:rPr>
        <w:t xml:space="preserve">ского комитета и другие заинтересованные лица. </w:t>
      </w:r>
    </w:p>
    <w:p w:rsidR="002B2C65" w:rsidRPr="002B2C65" w:rsidRDefault="002B2C65" w:rsidP="006F38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C65">
        <w:rPr>
          <w:rFonts w:ascii="Times New Roman" w:hAnsi="Times New Roman" w:cs="Times New Roman"/>
          <w:color w:val="000000"/>
          <w:sz w:val="24"/>
          <w:szCs w:val="24"/>
        </w:rPr>
        <w:t xml:space="preserve">6.3. Функциями рабочей группы являются: </w:t>
      </w:r>
    </w:p>
    <w:p w:rsidR="006F389A" w:rsidRDefault="002B2C65" w:rsidP="006F38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9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нормативных документов по теме инновационной деятельности; </w:t>
      </w:r>
    </w:p>
    <w:p w:rsidR="006F389A" w:rsidRDefault="002B2C65" w:rsidP="006F38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9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нормативных локальных актов, регламентирующих деятельность МБДОУ в рамках инновационной площадки; </w:t>
      </w:r>
    </w:p>
    <w:p w:rsidR="006F389A" w:rsidRDefault="002B2C65" w:rsidP="006F38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9A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плана работы на подотчетный период; </w:t>
      </w:r>
    </w:p>
    <w:p w:rsidR="006F389A" w:rsidRDefault="002B2C65" w:rsidP="006F38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создание модели взаимодействия всех субъектов образовательного процесса в инновационной работе; </w:t>
      </w:r>
    </w:p>
    <w:p w:rsidR="002B2C65" w:rsidRPr="006F389A" w:rsidRDefault="002B2C65" w:rsidP="006F38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9A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и апробация инновационных продуктов (программ, технологий, методик и</w:t>
      </w:r>
      <w:r w:rsidR="002F5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89A">
        <w:rPr>
          <w:rFonts w:ascii="Times New Roman" w:hAnsi="Times New Roman" w:cs="Times New Roman"/>
          <w:color w:val="000000"/>
          <w:sz w:val="24"/>
          <w:szCs w:val="24"/>
        </w:rPr>
        <w:t xml:space="preserve">т.д.); </w:t>
      </w:r>
    </w:p>
    <w:p w:rsidR="006F389A" w:rsidRPr="006F389A" w:rsidRDefault="003E2C6F" w:rsidP="006F38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9A">
        <w:rPr>
          <w:rFonts w:ascii="Times New Roman" w:eastAsia="Calibri" w:hAnsi="Times New Roman" w:cs="Times New Roman"/>
          <w:sz w:val="24"/>
          <w:szCs w:val="24"/>
        </w:rPr>
        <w:t xml:space="preserve">планирует взаимодействие с социальными партнерами </w:t>
      </w:r>
      <w:r w:rsidR="006F389A">
        <w:rPr>
          <w:rFonts w:ascii="Times New Roman" w:eastAsia="Calibri" w:hAnsi="Times New Roman" w:cs="Times New Roman"/>
          <w:sz w:val="24"/>
          <w:szCs w:val="24"/>
        </w:rPr>
        <w:t>по теме МИП;</w:t>
      </w:r>
    </w:p>
    <w:p w:rsidR="006F389A" w:rsidRDefault="002B2C65" w:rsidP="006F38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9A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и методическое сопровождение педагогов в процессе апробации; </w:t>
      </w:r>
    </w:p>
    <w:p w:rsidR="006F389A" w:rsidRDefault="002B2C65" w:rsidP="006F38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9A">
        <w:rPr>
          <w:rFonts w:ascii="Times New Roman" w:hAnsi="Times New Roman" w:cs="Times New Roman"/>
          <w:color w:val="000000"/>
          <w:sz w:val="24"/>
          <w:szCs w:val="24"/>
        </w:rPr>
        <w:t>обобщение результатов деятельности и сос</w:t>
      </w:r>
      <w:r w:rsidR="006F389A">
        <w:rPr>
          <w:rFonts w:ascii="Times New Roman" w:hAnsi="Times New Roman" w:cs="Times New Roman"/>
          <w:color w:val="000000"/>
          <w:sz w:val="24"/>
          <w:szCs w:val="24"/>
        </w:rPr>
        <w:t>тавление аналитической справки;</w:t>
      </w:r>
    </w:p>
    <w:p w:rsidR="002B2C65" w:rsidRPr="006F389A" w:rsidRDefault="002B2C65" w:rsidP="006F38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9A">
        <w:rPr>
          <w:rFonts w:ascii="Times New Roman" w:hAnsi="Times New Roman" w:cs="Times New Roman"/>
          <w:color w:val="000000"/>
          <w:sz w:val="24"/>
          <w:szCs w:val="24"/>
        </w:rPr>
        <w:t>обеспечение открытости и доступности содержания инновационной де</w:t>
      </w:r>
      <w:r w:rsidRPr="006F389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F389A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для родительской общественности. </w:t>
      </w:r>
    </w:p>
    <w:p w:rsidR="006F389A" w:rsidRPr="006F389A" w:rsidRDefault="006F389A" w:rsidP="006F38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89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6.4. Руководитель творческой группы:</w:t>
      </w:r>
    </w:p>
    <w:p w:rsidR="006F389A" w:rsidRDefault="006F389A" w:rsidP="006F389A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89A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разрабатывает программу инновационной деятельности;</w:t>
      </w:r>
    </w:p>
    <w:p w:rsidR="006F389A" w:rsidRDefault="006F389A" w:rsidP="006F389A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89A">
        <w:rPr>
          <w:rFonts w:ascii="Times New Roman" w:eastAsia="Calibri" w:hAnsi="Times New Roman" w:cs="Times New Roman"/>
          <w:sz w:val="24"/>
          <w:szCs w:val="24"/>
          <w:lang w:eastAsia="ru-RU"/>
        </w:rPr>
        <w:t> координирует работу участников инновационной деятельности;</w:t>
      </w:r>
    </w:p>
    <w:p w:rsidR="006F389A" w:rsidRDefault="006F389A" w:rsidP="006F389A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8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организует сбор информации о ходе работы </w:t>
      </w:r>
      <w:r w:rsidR="00337693" w:rsidRPr="00614935">
        <w:rPr>
          <w:rFonts w:ascii="Times New Roman" w:eastAsia="Calibri" w:hAnsi="Times New Roman" w:cs="Times New Roman"/>
          <w:sz w:val="24"/>
          <w:szCs w:val="24"/>
        </w:rPr>
        <w:t>инновационной площадки</w:t>
      </w:r>
      <w:r w:rsidRPr="006F389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F389A" w:rsidRDefault="006F389A" w:rsidP="006F389A">
      <w:pPr>
        <w:pStyle w:val="ab"/>
        <w:numPr>
          <w:ilvl w:val="0"/>
          <w:numId w:val="1"/>
        </w:numPr>
        <w:spacing w:after="0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89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 учебно-методическое и программно - методическое сопрово</w:t>
      </w:r>
      <w:r w:rsidRPr="006F389A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Pr="006F389A">
        <w:rPr>
          <w:rFonts w:ascii="Times New Roman" w:eastAsia="Calibri" w:hAnsi="Times New Roman" w:cs="Times New Roman"/>
          <w:sz w:val="24"/>
          <w:szCs w:val="24"/>
          <w:lang w:eastAsia="ru-RU"/>
        </w:rPr>
        <w:t>дение инновационной деятельности, информирует о ходе инновационной деятельности;</w:t>
      </w:r>
    </w:p>
    <w:p w:rsidR="006F389A" w:rsidRDefault="006F389A" w:rsidP="006F389A">
      <w:pPr>
        <w:pStyle w:val="ab"/>
        <w:numPr>
          <w:ilvl w:val="0"/>
          <w:numId w:val="1"/>
        </w:numPr>
        <w:spacing w:after="0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89A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разрабатывает программу мониторинга;</w:t>
      </w:r>
    </w:p>
    <w:p w:rsidR="006F389A" w:rsidRDefault="006F389A" w:rsidP="006F389A">
      <w:pPr>
        <w:pStyle w:val="ab"/>
        <w:numPr>
          <w:ilvl w:val="0"/>
          <w:numId w:val="1"/>
        </w:numPr>
        <w:spacing w:after="0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89A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 тесты, анкеты;</w:t>
      </w:r>
    </w:p>
    <w:p w:rsidR="006F389A" w:rsidRPr="006F389A" w:rsidRDefault="006F389A" w:rsidP="006F389A">
      <w:pPr>
        <w:pStyle w:val="ab"/>
        <w:numPr>
          <w:ilvl w:val="0"/>
          <w:numId w:val="1"/>
        </w:numPr>
        <w:spacing w:after="0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89A">
        <w:rPr>
          <w:rFonts w:ascii="Times New Roman" w:eastAsia="Calibri" w:hAnsi="Times New Roman" w:cs="Times New Roman"/>
          <w:sz w:val="24"/>
          <w:szCs w:val="24"/>
          <w:lang w:eastAsia="ru-RU"/>
        </w:rPr>
        <w:t> анализирует полученные результаты.</w:t>
      </w:r>
    </w:p>
    <w:p w:rsidR="002B2C65" w:rsidRPr="002B2C65" w:rsidRDefault="006F389A" w:rsidP="006F38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9A">
        <w:rPr>
          <w:rFonts w:ascii="Times New Roman" w:hAnsi="Times New Roman" w:cs="Times New Roman"/>
          <w:color w:val="000000"/>
          <w:sz w:val="24"/>
          <w:szCs w:val="24"/>
        </w:rPr>
        <w:t>6.5</w:t>
      </w:r>
      <w:r w:rsidR="002B2C65" w:rsidRPr="002B2C65">
        <w:rPr>
          <w:rFonts w:ascii="Times New Roman" w:hAnsi="Times New Roman" w:cs="Times New Roman"/>
          <w:color w:val="000000"/>
          <w:sz w:val="24"/>
          <w:szCs w:val="24"/>
        </w:rPr>
        <w:t xml:space="preserve">. Функциями заместителя руководителя творческой группы являются: </w:t>
      </w:r>
    </w:p>
    <w:p w:rsidR="006F389A" w:rsidRDefault="002B2C65" w:rsidP="006F38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9A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своевременное информирование всех участников образовательного процесса о введении инноваций в процесс обучения; </w:t>
      </w:r>
    </w:p>
    <w:p w:rsidR="006F389A" w:rsidRDefault="002B2C65" w:rsidP="006F38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9A">
        <w:rPr>
          <w:rFonts w:ascii="Times New Roman" w:hAnsi="Times New Roman" w:cs="Times New Roman"/>
          <w:color w:val="000000"/>
          <w:sz w:val="24"/>
          <w:szCs w:val="24"/>
        </w:rPr>
        <w:t>проведение мониторинговых исследований</w:t>
      </w:r>
      <w:r w:rsidR="006F389A">
        <w:rPr>
          <w:rFonts w:ascii="Times New Roman" w:hAnsi="Times New Roman" w:cs="Times New Roman"/>
          <w:color w:val="000000"/>
          <w:sz w:val="24"/>
          <w:szCs w:val="24"/>
        </w:rPr>
        <w:t xml:space="preserve"> и отслеживание их результатов;</w:t>
      </w:r>
    </w:p>
    <w:p w:rsidR="006F389A" w:rsidRDefault="002B2C65" w:rsidP="006F38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9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повышение квалификации педагогических кадров; </w:t>
      </w:r>
    </w:p>
    <w:p w:rsidR="006F389A" w:rsidRDefault="002B2C65" w:rsidP="006F38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9A">
        <w:rPr>
          <w:rFonts w:ascii="Times New Roman" w:hAnsi="Times New Roman" w:cs="Times New Roman"/>
          <w:color w:val="000000"/>
          <w:sz w:val="24"/>
          <w:szCs w:val="24"/>
        </w:rPr>
        <w:t xml:space="preserve"> выступление на Педагогическом совете МБДОУ о работе инновационной площадки не менее одного раза в год; </w:t>
      </w:r>
    </w:p>
    <w:p w:rsidR="002B2C65" w:rsidRPr="006F389A" w:rsidRDefault="002B2C65" w:rsidP="006F38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9A">
        <w:rPr>
          <w:rFonts w:ascii="Times New Roman" w:hAnsi="Times New Roman" w:cs="Times New Roman"/>
          <w:color w:val="000000"/>
          <w:sz w:val="24"/>
          <w:szCs w:val="24"/>
        </w:rPr>
        <w:t xml:space="preserve">ведение и хранение документации по инновационной деятельности МБДОУ (нормативно-правовые акты, аналитические справки, описание инновационных продуктов и т.д.). </w:t>
      </w:r>
    </w:p>
    <w:p w:rsidR="006F389A" w:rsidRPr="006F389A" w:rsidRDefault="006F389A" w:rsidP="006F38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389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</w:t>
      </w:r>
      <w:r w:rsidRPr="006F389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6.6. Воспитатели:</w:t>
      </w:r>
    </w:p>
    <w:p w:rsidR="00DF49BA" w:rsidRDefault="006F389A" w:rsidP="00DF49BA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9B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осуществляют реализацию педагогической технологии;</w:t>
      </w:r>
    </w:p>
    <w:p w:rsidR="00DF49BA" w:rsidRDefault="006F389A" w:rsidP="00DF49BA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9BA">
        <w:rPr>
          <w:rFonts w:ascii="Times New Roman" w:eastAsia="Calibri" w:hAnsi="Times New Roman" w:cs="Times New Roman"/>
          <w:sz w:val="24"/>
          <w:szCs w:val="24"/>
          <w:lang w:eastAsia="ru-RU"/>
        </w:rPr>
        <w:t>ведут мониторинг;</w:t>
      </w:r>
    </w:p>
    <w:p w:rsidR="00DF49BA" w:rsidRDefault="006F389A" w:rsidP="00DF49BA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9BA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информируют руководителя о прохождении программного материала;</w:t>
      </w:r>
    </w:p>
    <w:p w:rsidR="00DF49BA" w:rsidRDefault="006F389A" w:rsidP="00DF49BA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9B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осуществляют ведение документации по инновационной деятельности;</w:t>
      </w:r>
    </w:p>
    <w:p w:rsidR="00DF49BA" w:rsidRDefault="006F389A" w:rsidP="00DF49BA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9B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организуют сбор информации о запросах родителей воспитанников;</w:t>
      </w:r>
    </w:p>
    <w:p w:rsidR="006F389A" w:rsidRPr="00DF49BA" w:rsidRDefault="00337693" w:rsidP="00DF49BA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389A" w:rsidRPr="00DF49BA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 анкетирование родителей; </w:t>
      </w:r>
    </w:p>
    <w:p w:rsidR="002B2C65" w:rsidRPr="002B2C65" w:rsidRDefault="006F389A" w:rsidP="006F38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9A">
        <w:rPr>
          <w:rFonts w:ascii="Times New Roman" w:eastAsia="Calibri" w:hAnsi="Times New Roman" w:cs="Times New Roman"/>
          <w:sz w:val="24"/>
          <w:szCs w:val="24"/>
        </w:rPr>
        <w:t>6.7</w:t>
      </w:r>
      <w:r w:rsidR="002B2C65" w:rsidRPr="002B2C65">
        <w:rPr>
          <w:rFonts w:ascii="Times New Roman" w:eastAsia="Calibri" w:hAnsi="Times New Roman" w:cs="Times New Roman"/>
          <w:sz w:val="24"/>
          <w:szCs w:val="24"/>
        </w:rPr>
        <w:t>.  Группа руководствуется в своей деятельности настоящим Положением.</w:t>
      </w:r>
    </w:p>
    <w:p w:rsidR="002B2C65" w:rsidRDefault="006F389A" w:rsidP="006F38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9A">
        <w:rPr>
          <w:rFonts w:ascii="Times New Roman" w:eastAsia="Calibri" w:hAnsi="Times New Roman" w:cs="Times New Roman"/>
          <w:sz w:val="24"/>
          <w:szCs w:val="24"/>
        </w:rPr>
        <w:t>6.8</w:t>
      </w:r>
      <w:r w:rsidR="002B2C65" w:rsidRPr="002B2C65">
        <w:rPr>
          <w:rFonts w:ascii="Times New Roman" w:eastAsia="Calibri" w:hAnsi="Times New Roman" w:cs="Times New Roman"/>
          <w:sz w:val="24"/>
          <w:szCs w:val="24"/>
        </w:rPr>
        <w:t>. Рабочая группа ведет соответствующую документацию (протоколы, отчеты по результатам деятельности), представляет отчетность на педагогических советах.</w:t>
      </w:r>
    </w:p>
    <w:p w:rsidR="00BE0340" w:rsidRPr="002B2C65" w:rsidRDefault="00BE0340" w:rsidP="006F389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340" w:rsidRPr="00BE0340" w:rsidRDefault="00BE0340" w:rsidP="00BE034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340">
        <w:rPr>
          <w:rFonts w:ascii="Times New Roman" w:eastAsia="Calibri" w:hAnsi="Times New Roman" w:cs="Times New Roman"/>
          <w:b/>
          <w:sz w:val="24"/>
          <w:szCs w:val="24"/>
        </w:rPr>
        <w:t>7. Прекращение деятельности</w:t>
      </w:r>
    </w:p>
    <w:p w:rsidR="00BE0340" w:rsidRPr="00BE0340" w:rsidRDefault="00BE0340" w:rsidP="00BE034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40">
        <w:rPr>
          <w:rFonts w:ascii="Times New Roman" w:eastAsia="Calibri" w:hAnsi="Times New Roman" w:cs="Times New Roman"/>
          <w:sz w:val="24"/>
          <w:szCs w:val="24"/>
        </w:rPr>
        <w:t>7.1. Прекращение деятельности инновационной площадки осуществляется в случ</w:t>
      </w:r>
      <w:r w:rsidRPr="00BE0340">
        <w:rPr>
          <w:rFonts w:ascii="Times New Roman" w:eastAsia="Calibri" w:hAnsi="Times New Roman" w:cs="Times New Roman"/>
          <w:sz w:val="24"/>
          <w:szCs w:val="24"/>
        </w:rPr>
        <w:t>а</w:t>
      </w:r>
      <w:r w:rsidRPr="00BE0340">
        <w:rPr>
          <w:rFonts w:ascii="Times New Roman" w:eastAsia="Calibri" w:hAnsi="Times New Roman" w:cs="Times New Roman"/>
          <w:sz w:val="24"/>
          <w:szCs w:val="24"/>
        </w:rPr>
        <w:t>ях:</w:t>
      </w:r>
    </w:p>
    <w:p w:rsidR="00BE0340" w:rsidRDefault="00BE0340" w:rsidP="00BE0340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40">
        <w:rPr>
          <w:rFonts w:ascii="Times New Roman" w:eastAsia="Calibri" w:hAnsi="Times New Roman" w:cs="Times New Roman"/>
          <w:sz w:val="24"/>
          <w:szCs w:val="24"/>
        </w:rPr>
        <w:t>завершения программы деятельности площадки;</w:t>
      </w:r>
    </w:p>
    <w:p w:rsidR="00BE0340" w:rsidRPr="00BE0340" w:rsidRDefault="00BE0340" w:rsidP="00BE0340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40">
        <w:rPr>
          <w:rFonts w:ascii="Times New Roman" w:eastAsia="Calibri" w:hAnsi="Times New Roman" w:cs="Times New Roman"/>
          <w:sz w:val="24"/>
          <w:szCs w:val="24"/>
        </w:rPr>
        <w:lastRenderedPageBreak/>
        <w:t>рутинизации (</w:t>
      </w:r>
      <w:r w:rsidR="002F584E" w:rsidRPr="00BE0340">
        <w:rPr>
          <w:rFonts w:ascii="Times New Roman" w:eastAsia="Calibri" w:hAnsi="Times New Roman" w:cs="Times New Roman"/>
          <w:sz w:val="24"/>
          <w:szCs w:val="24"/>
        </w:rPr>
        <w:t>у старения</w:t>
      </w:r>
      <w:r w:rsidRPr="00BE0340">
        <w:rPr>
          <w:rFonts w:ascii="Times New Roman" w:eastAsia="Calibri" w:hAnsi="Times New Roman" w:cs="Times New Roman"/>
          <w:sz w:val="24"/>
          <w:szCs w:val="24"/>
        </w:rPr>
        <w:t>) инновации, апробируемой на инновационной площадке;</w:t>
      </w:r>
    </w:p>
    <w:p w:rsidR="00BE0340" w:rsidRDefault="00BE0340" w:rsidP="00BE0340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40">
        <w:rPr>
          <w:rFonts w:ascii="Times New Roman" w:eastAsia="Calibri" w:hAnsi="Times New Roman" w:cs="Times New Roman"/>
          <w:sz w:val="24"/>
          <w:szCs w:val="24"/>
        </w:rPr>
        <w:t>утраты актуальности направления деятельности, его перспективности для развития учреждения;</w:t>
      </w:r>
    </w:p>
    <w:p w:rsidR="00BE0340" w:rsidRDefault="00BE0340" w:rsidP="00BE0340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40">
        <w:rPr>
          <w:rFonts w:ascii="Times New Roman" w:eastAsia="Calibri" w:hAnsi="Times New Roman" w:cs="Times New Roman"/>
          <w:sz w:val="24"/>
          <w:szCs w:val="24"/>
        </w:rPr>
        <w:t>изменения в кадровом составе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BE0340">
        <w:rPr>
          <w:rFonts w:ascii="Times New Roman" w:eastAsia="Calibri" w:hAnsi="Times New Roman" w:cs="Times New Roman"/>
          <w:sz w:val="24"/>
          <w:szCs w:val="24"/>
        </w:rPr>
        <w:t>ДОУ, влияющем на деятельность площа</w:t>
      </w:r>
      <w:r w:rsidRPr="00BE0340">
        <w:rPr>
          <w:rFonts w:ascii="Times New Roman" w:eastAsia="Calibri" w:hAnsi="Times New Roman" w:cs="Times New Roman"/>
          <w:sz w:val="24"/>
          <w:szCs w:val="24"/>
        </w:rPr>
        <w:t>д</w:t>
      </w:r>
      <w:r w:rsidRPr="00BE0340">
        <w:rPr>
          <w:rFonts w:ascii="Times New Roman" w:eastAsia="Calibri" w:hAnsi="Times New Roman" w:cs="Times New Roman"/>
          <w:sz w:val="24"/>
          <w:szCs w:val="24"/>
        </w:rPr>
        <w:t>ки;</w:t>
      </w:r>
    </w:p>
    <w:p w:rsidR="00BE0340" w:rsidRPr="00BE0340" w:rsidRDefault="00BE0340" w:rsidP="00BE0340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40">
        <w:rPr>
          <w:rFonts w:ascii="Times New Roman" w:eastAsia="Calibri" w:hAnsi="Times New Roman" w:cs="Times New Roman"/>
          <w:sz w:val="24"/>
          <w:szCs w:val="24"/>
        </w:rPr>
        <w:t xml:space="preserve"> выявления в ходе изучения деятельности площадки нарушений законод</w:t>
      </w:r>
      <w:r w:rsidRPr="00BE0340">
        <w:rPr>
          <w:rFonts w:ascii="Times New Roman" w:eastAsia="Calibri" w:hAnsi="Times New Roman" w:cs="Times New Roman"/>
          <w:sz w:val="24"/>
          <w:szCs w:val="24"/>
        </w:rPr>
        <w:t>а</w:t>
      </w:r>
      <w:r w:rsidRPr="00BE0340">
        <w:rPr>
          <w:rFonts w:ascii="Times New Roman" w:eastAsia="Calibri" w:hAnsi="Times New Roman" w:cs="Times New Roman"/>
          <w:sz w:val="24"/>
          <w:szCs w:val="24"/>
        </w:rPr>
        <w:t>тельства, финансово-хозяйственной дисциплины.</w:t>
      </w:r>
    </w:p>
    <w:p w:rsidR="00BE0340" w:rsidRPr="00BE0340" w:rsidRDefault="00BE0340" w:rsidP="00BE034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40">
        <w:rPr>
          <w:rFonts w:ascii="Times New Roman" w:eastAsia="Calibri" w:hAnsi="Times New Roman" w:cs="Times New Roman"/>
          <w:sz w:val="24"/>
          <w:szCs w:val="24"/>
        </w:rPr>
        <w:t xml:space="preserve">7.2. Решение о прекращении деятельности инновационной площадки оформляется приказом Управления образования администрации </w:t>
      </w:r>
      <w:r w:rsidRPr="00BE0340">
        <w:rPr>
          <w:rFonts w:ascii="Times New Roman" w:hAnsi="Times New Roman" w:cs="Times New Roman"/>
          <w:sz w:val="24"/>
          <w:szCs w:val="24"/>
        </w:rPr>
        <w:t>МО – Пригородный район РСО - Ал</w:t>
      </w:r>
      <w:r w:rsidRPr="00BE0340">
        <w:rPr>
          <w:rFonts w:ascii="Times New Roman" w:hAnsi="Times New Roman" w:cs="Times New Roman"/>
          <w:sz w:val="24"/>
          <w:szCs w:val="24"/>
        </w:rPr>
        <w:t>а</w:t>
      </w:r>
      <w:r w:rsidRPr="00BE0340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36A" w:rsidRPr="00D20D16" w:rsidRDefault="00B5336A" w:rsidP="00D20D1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5336A" w:rsidRPr="00D20D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38" w:rsidRDefault="00CA3738" w:rsidP="00764DAD">
      <w:pPr>
        <w:spacing w:after="0" w:line="240" w:lineRule="auto"/>
      </w:pPr>
      <w:r>
        <w:separator/>
      </w:r>
    </w:p>
  </w:endnote>
  <w:endnote w:type="continuationSeparator" w:id="0">
    <w:p w:rsidR="00CA3738" w:rsidRDefault="00CA3738" w:rsidP="0076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531255"/>
      <w:docPartObj>
        <w:docPartGallery w:val="Page Numbers (Bottom of Page)"/>
        <w:docPartUnique/>
      </w:docPartObj>
    </w:sdtPr>
    <w:sdtEndPr/>
    <w:sdtContent>
      <w:p w:rsidR="00764DAD" w:rsidRDefault="00764D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A78">
          <w:rPr>
            <w:noProof/>
          </w:rPr>
          <w:t>1</w:t>
        </w:r>
        <w:r>
          <w:fldChar w:fldCharType="end"/>
        </w:r>
      </w:p>
    </w:sdtContent>
  </w:sdt>
  <w:p w:rsidR="00764DAD" w:rsidRDefault="00764D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38" w:rsidRDefault="00CA3738" w:rsidP="00764DAD">
      <w:pPr>
        <w:spacing w:after="0" w:line="240" w:lineRule="auto"/>
      </w:pPr>
      <w:r>
        <w:separator/>
      </w:r>
    </w:p>
  </w:footnote>
  <w:footnote w:type="continuationSeparator" w:id="0">
    <w:p w:rsidR="00CA3738" w:rsidRDefault="00CA3738" w:rsidP="00764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0B81"/>
    <w:multiLevelType w:val="hybridMultilevel"/>
    <w:tmpl w:val="BCD49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A05AD3"/>
    <w:multiLevelType w:val="hybridMultilevel"/>
    <w:tmpl w:val="53F08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CA2CA0"/>
    <w:multiLevelType w:val="hybridMultilevel"/>
    <w:tmpl w:val="7760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65"/>
    <w:rsid w:val="000F1DC7"/>
    <w:rsid w:val="001E1889"/>
    <w:rsid w:val="002B2C65"/>
    <w:rsid w:val="002F584E"/>
    <w:rsid w:val="003123F3"/>
    <w:rsid w:val="00337693"/>
    <w:rsid w:val="003B56C2"/>
    <w:rsid w:val="003E2C6F"/>
    <w:rsid w:val="004022DE"/>
    <w:rsid w:val="00412432"/>
    <w:rsid w:val="00435065"/>
    <w:rsid w:val="00436443"/>
    <w:rsid w:val="00445A20"/>
    <w:rsid w:val="00480BE4"/>
    <w:rsid w:val="004B21CA"/>
    <w:rsid w:val="004D6D20"/>
    <w:rsid w:val="005055A3"/>
    <w:rsid w:val="00601758"/>
    <w:rsid w:val="00614935"/>
    <w:rsid w:val="006F389A"/>
    <w:rsid w:val="007054C3"/>
    <w:rsid w:val="00764DAD"/>
    <w:rsid w:val="00891EE6"/>
    <w:rsid w:val="00922349"/>
    <w:rsid w:val="009A5A78"/>
    <w:rsid w:val="009D6248"/>
    <w:rsid w:val="009E2A7B"/>
    <w:rsid w:val="00A8776A"/>
    <w:rsid w:val="00B21D19"/>
    <w:rsid w:val="00B5336A"/>
    <w:rsid w:val="00BE0340"/>
    <w:rsid w:val="00C80291"/>
    <w:rsid w:val="00CA3738"/>
    <w:rsid w:val="00CE7982"/>
    <w:rsid w:val="00D20D16"/>
    <w:rsid w:val="00DC518D"/>
    <w:rsid w:val="00DE7EA3"/>
    <w:rsid w:val="00DF49BA"/>
    <w:rsid w:val="00E45F6D"/>
    <w:rsid w:val="00ED2060"/>
    <w:rsid w:val="00F27242"/>
    <w:rsid w:val="00F50D20"/>
    <w:rsid w:val="00F7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065"/>
    <w:pPr>
      <w:spacing w:after="0" w:line="240" w:lineRule="auto"/>
    </w:pPr>
  </w:style>
  <w:style w:type="table" w:styleId="a4">
    <w:name w:val="Table Grid"/>
    <w:basedOn w:val="a1"/>
    <w:uiPriority w:val="59"/>
    <w:rsid w:val="00435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D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DAD"/>
  </w:style>
  <w:style w:type="paragraph" w:styleId="a9">
    <w:name w:val="footer"/>
    <w:basedOn w:val="a"/>
    <w:link w:val="aa"/>
    <w:uiPriority w:val="99"/>
    <w:unhideWhenUsed/>
    <w:rsid w:val="0076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DAD"/>
  </w:style>
  <w:style w:type="paragraph" w:customStyle="1" w:styleId="Default">
    <w:name w:val="Default"/>
    <w:rsid w:val="00764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36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065"/>
    <w:pPr>
      <w:spacing w:after="0" w:line="240" w:lineRule="auto"/>
    </w:pPr>
  </w:style>
  <w:style w:type="table" w:styleId="a4">
    <w:name w:val="Table Grid"/>
    <w:basedOn w:val="a1"/>
    <w:uiPriority w:val="59"/>
    <w:rsid w:val="00435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D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DAD"/>
  </w:style>
  <w:style w:type="paragraph" w:styleId="a9">
    <w:name w:val="footer"/>
    <w:basedOn w:val="a"/>
    <w:link w:val="aa"/>
    <w:uiPriority w:val="99"/>
    <w:unhideWhenUsed/>
    <w:rsid w:val="0076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DAD"/>
  </w:style>
  <w:style w:type="paragraph" w:customStyle="1" w:styleId="Default">
    <w:name w:val="Default"/>
    <w:rsid w:val="00764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3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2</cp:revision>
  <dcterms:created xsi:type="dcterms:W3CDTF">2021-03-22T09:09:00Z</dcterms:created>
  <dcterms:modified xsi:type="dcterms:W3CDTF">2021-03-22T09:09:00Z</dcterms:modified>
</cp:coreProperties>
</file>