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E572F7" w14:paraId="4AAEA56C" w14:textId="77777777" w:rsidTr="006E033D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7B2115E" w14:textId="77777777" w:rsidR="00E572F7" w:rsidRDefault="00E572F7" w:rsidP="006E033D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14:paraId="2550FCD8" w14:textId="77777777" w:rsidR="00E572F7" w:rsidRDefault="00E572F7" w:rsidP="006E033D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2F00BF10" w14:textId="77777777" w:rsidR="00E572F7" w:rsidRDefault="00E572F7" w:rsidP="006E033D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290D0D8E" w14:textId="77777777" w:rsidR="00E572F7" w:rsidRDefault="00E572F7" w:rsidP="00E572F7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74CDDAF2" w14:textId="77777777" w:rsidR="00E572F7" w:rsidRDefault="00E572F7" w:rsidP="00E572F7">
      <w:pPr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1855785E" w14:textId="77777777" w:rsidR="00E572F7" w:rsidRDefault="00E572F7" w:rsidP="00E57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21F76AC5" w14:textId="77777777" w:rsidR="00E572F7" w:rsidRDefault="00E572F7" w:rsidP="00E57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7B905" w14:textId="77777777" w:rsidR="00E572F7" w:rsidRDefault="00E572F7" w:rsidP="00E572F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2811CA29" w14:textId="77777777" w:rsidR="00E572F7" w:rsidRPr="00170689" w:rsidRDefault="00E572F7" w:rsidP="00E572F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4D855C76" w14:textId="77777777" w:rsidR="00E572F7" w:rsidRPr="00170689" w:rsidRDefault="00E572F7" w:rsidP="00E572F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0A85711E" w14:textId="2FD3F83A" w:rsidR="00E572F7" w:rsidRPr="00E572F7" w:rsidRDefault="00E572F7" w:rsidP="00E572F7">
      <w:pPr>
        <w:spacing w:after="0" w:line="360" w:lineRule="auto"/>
        <w:jc w:val="right"/>
        <w:rPr>
          <w:rStyle w:val="c11"/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proofErr w:type="spellEnd"/>
    </w:p>
    <w:p w14:paraId="7C3C87D5" w14:textId="77777777" w:rsidR="00E572F7" w:rsidRDefault="00E572F7" w:rsidP="00E572F7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48"/>
          <w:szCs w:val="48"/>
        </w:rPr>
      </w:pPr>
    </w:p>
    <w:p w14:paraId="7E7D0EE9" w14:textId="77777777" w:rsidR="00E572F7" w:rsidRDefault="00E572F7" w:rsidP="00E572F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8"/>
          <w:szCs w:val="48"/>
        </w:rPr>
      </w:pPr>
    </w:p>
    <w:p w14:paraId="35004032" w14:textId="0E236241" w:rsidR="00E572F7" w:rsidRPr="00E572F7" w:rsidRDefault="00E572F7" w:rsidP="00E572F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E572F7">
        <w:rPr>
          <w:rStyle w:val="c11"/>
          <w:b/>
          <w:bCs/>
          <w:color w:val="000000"/>
          <w:sz w:val="48"/>
          <w:szCs w:val="48"/>
        </w:rPr>
        <w:t>Конспект занятия</w:t>
      </w:r>
    </w:p>
    <w:p w14:paraId="65AB7ED3" w14:textId="5047C83A" w:rsidR="00E572F7" w:rsidRPr="00E572F7" w:rsidRDefault="00E572F7" w:rsidP="00E572F7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48"/>
          <w:szCs w:val="48"/>
        </w:rPr>
      </w:pPr>
      <w:r>
        <w:rPr>
          <w:rStyle w:val="c11"/>
          <w:b/>
          <w:bCs/>
          <w:color w:val="000000"/>
          <w:sz w:val="48"/>
          <w:szCs w:val="48"/>
        </w:rPr>
        <w:t xml:space="preserve">                   </w:t>
      </w:r>
      <w:r w:rsidRPr="00E572F7">
        <w:rPr>
          <w:rStyle w:val="c11"/>
          <w:b/>
          <w:bCs/>
          <w:color w:val="000000"/>
          <w:sz w:val="48"/>
          <w:szCs w:val="48"/>
        </w:rPr>
        <w:t>по аппликации</w:t>
      </w:r>
    </w:p>
    <w:p w14:paraId="7F2D5B7C" w14:textId="516E86BA" w:rsidR="00E572F7" w:rsidRPr="00E572F7" w:rsidRDefault="00E572F7" w:rsidP="00E572F7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48"/>
          <w:szCs w:val="48"/>
        </w:rPr>
      </w:pPr>
      <w:r>
        <w:rPr>
          <w:rStyle w:val="c25"/>
          <w:b/>
          <w:bCs/>
          <w:color w:val="000000"/>
          <w:sz w:val="48"/>
          <w:szCs w:val="48"/>
        </w:rPr>
        <w:t xml:space="preserve">          </w:t>
      </w:r>
      <w:r w:rsidRPr="00E572F7">
        <w:rPr>
          <w:rStyle w:val="c25"/>
          <w:b/>
          <w:bCs/>
          <w:color w:val="000000"/>
          <w:sz w:val="48"/>
          <w:szCs w:val="48"/>
        </w:rPr>
        <w:t>в средней группе на тему:</w:t>
      </w:r>
    </w:p>
    <w:p w14:paraId="0A1BA766" w14:textId="7A2A68BA" w:rsidR="00E572F7" w:rsidRPr="00E572F7" w:rsidRDefault="00E572F7" w:rsidP="00E572F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E572F7">
        <w:rPr>
          <w:rStyle w:val="c14"/>
          <w:b/>
          <w:bCs/>
          <w:i/>
          <w:iCs/>
          <w:color w:val="0070C0"/>
          <w:sz w:val="48"/>
          <w:szCs w:val="48"/>
        </w:rPr>
        <w:t>«Летящие самолеты»</w:t>
      </w:r>
    </w:p>
    <w:p w14:paraId="61F1B790" w14:textId="36A4158F" w:rsidR="00E572F7" w:rsidRPr="00E572F7" w:rsidRDefault="00E572F7" w:rsidP="00E572F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E572F7">
        <w:rPr>
          <w:rStyle w:val="c15"/>
          <w:i/>
          <w:iCs/>
          <w:color w:val="000000"/>
          <w:sz w:val="48"/>
          <w:szCs w:val="48"/>
        </w:rPr>
        <w:t>(коллективная композиция)</w:t>
      </w:r>
    </w:p>
    <w:p w14:paraId="25562AC4" w14:textId="3B971F4B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  <w:r w:rsidRPr="00E572F7">
        <w:rPr>
          <w:rStyle w:val="c4"/>
          <w:color w:val="555555"/>
        </w:rPr>
        <w:t xml:space="preserve">                                                                                                        </w:t>
      </w:r>
    </w:p>
    <w:p w14:paraId="7E81C953" w14:textId="6CCEC381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</w:p>
    <w:p w14:paraId="5502044A" w14:textId="532F17D6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  <w:r>
        <w:rPr>
          <w:noProof/>
          <w:color w:val="555555"/>
        </w:rPr>
        <w:drawing>
          <wp:anchor distT="0" distB="0" distL="114300" distR="114300" simplePos="0" relativeHeight="251658240" behindDoc="0" locked="0" layoutInCell="1" allowOverlap="1" wp14:anchorId="7F7830F7" wp14:editId="74E377F3">
            <wp:simplePos x="0" y="0"/>
            <wp:positionH relativeFrom="margin">
              <wp:posOffset>344692</wp:posOffset>
            </wp:positionH>
            <wp:positionV relativeFrom="margin">
              <wp:posOffset>5644874</wp:posOffset>
            </wp:positionV>
            <wp:extent cx="5056184" cy="2844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184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BF18F" w14:textId="6B939F50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</w:p>
    <w:p w14:paraId="3026001A" w14:textId="357BF9CD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</w:p>
    <w:p w14:paraId="43A2FBA3" w14:textId="5CEEA652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</w:p>
    <w:p w14:paraId="407BEBF3" w14:textId="77777777" w:rsidR="00E572F7" w:rsidRPr="00E572F7" w:rsidRDefault="00E572F7" w:rsidP="00E572F7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32"/>
          <w:szCs w:val="32"/>
        </w:rPr>
      </w:pPr>
      <w:r w:rsidRPr="00E572F7">
        <w:rPr>
          <w:rStyle w:val="c4"/>
          <w:color w:val="555555"/>
          <w:sz w:val="32"/>
          <w:szCs w:val="32"/>
        </w:rPr>
        <w:t> </w:t>
      </w:r>
      <w:r w:rsidRPr="00E572F7">
        <w:rPr>
          <w:rStyle w:val="c5"/>
          <w:color w:val="000000"/>
          <w:sz w:val="32"/>
          <w:szCs w:val="32"/>
        </w:rPr>
        <w:t>Воспитатель: Суджаева С.А</w:t>
      </w:r>
    </w:p>
    <w:p w14:paraId="34A31AAA" w14:textId="1236715A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</w:p>
    <w:p w14:paraId="052F167E" w14:textId="77777777" w:rsid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rStyle w:val="c4"/>
          <w:color w:val="555555"/>
        </w:rPr>
      </w:pPr>
    </w:p>
    <w:p w14:paraId="6D0D9BA1" w14:textId="74D0FF38" w:rsidR="00E572F7" w:rsidRPr="00E572F7" w:rsidRDefault="00E572F7" w:rsidP="00E572F7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9"/>
          <w:b/>
          <w:bCs/>
          <w:i/>
          <w:iCs/>
          <w:color w:val="000000"/>
        </w:rPr>
        <w:lastRenderedPageBreak/>
        <w:t>Программное содержание: </w:t>
      </w:r>
      <w:r w:rsidRPr="00E572F7">
        <w:rPr>
          <w:rStyle w:val="c5"/>
          <w:color w:val="000000"/>
        </w:rPr>
        <w:t xml:space="preserve">знакомить детей с военной техникой – самолёт. Учить отвечать на вопросы воспитателя. Учить детей создавать изображение самолёта из бумажных </w:t>
      </w:r>
      <w:proofErr w:type="gramStart"/>
      <w:r w:rsidRPr="00E572F7">
        <w:rPr>
          <w:rStyle w:val="c5"/>
          <w:color w:val="000000"/>
        </w:rPr>
        <w:t>деталей .</w:t>
      </w:r>
      <w:proofErr w:type="gramEnd"/>
      <w:r w:rsidRPr="00E572F7">
        <w:rPr>
          <w:rStyle w:val="c5"/>
          <w:color w:val="000000"/>
        </w:rPr>
        <w:t xml:space="preserve"> Вызывать радость от созданной всеми вместе картины. Воспитывать аккуратность, интерес к военной технике.</w:t>
      </w:r>
    </w:p>
    <w:p w14:paraId="3E18595D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9"/>
          <w:b/>
          <w:bCs/>
          <w:i/>
          <w:iCs/>
          <w:color w:val="000000"/>
        </w:rPr>
        <w:t>Предварительная работа: </w:t>
      </w:r>
      <w:r w:rsidRPr="00E572F7">
        <w:rPr>
          <w:rStyle w:val="c5"/>
          <w:color w:val="000000"/>
        </w:rPr>
        <w:t>рассматривание изображений самолётов; конструирование самолётов из бумажных полосок и деталей конструкторов; подвижная игра «Самолёты»; сюжетно-ролевая игра «Самолёт»; игры с бумажными самолётиками;</w:t>
      </w:r>
    </w:p>
    <w:p w14:paraId="47291196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9"/>
          <w:b/>
          <w:bCs/>
          <w:i/>
          <w:iCs/>
          <w:color w:val="000000"/>
        </w:rPr>
        <w:t>Оборудование: </w:t>
      </w:r>
      <w:r w:rsidRPr="00E572F7">
        <w:rPr>
          <w:rStyle w:val="c5"/>
          <w:color w:val="000000"/>
        </w:rPr>
        <w:t>игрушечный самолёт, бумажные прямоугольники для корпуса, хвоста и крыльев, квадраты для иллюминаторов, ножницы, клей, клеёнки, салфетки, большой лист бумаги голубого цвета.</w:t>
      </w:r>
    </w:p>
    <w:p w14:paraId="0D94884E" w14:textId="77777777" w:rsidR="00E572F7" w:rsidRPr="00E572F7" w:rsidRDefault="00E572F7" w:rsidP="00E572F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2F7">
        <w:rPr>
          <w:rStyle w:val="c9"/>
          <w:b/>
          <w:bCs/>
          <w:i/>
          <w:iCs/>
          <w:color w:val="000000"/>
        </w:rPr>
        <w:t>Ход занятия.</w:t>
      </w:r>
    </w:p>
    <w:p w14:paraId="163DBF87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Дети располагаются на ковре вместе с воспитателем. Воспитатель загадывает загадку:</w:t>
      </w:r>
    </w:p>
    <w:p w14:paraId="59E95171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Быстро в небе проплывает,</w:t>
      </w:r>
    </w:p>
    <w:p w14:paraId="66E64D1E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Обгоняя птиц полёт.</w:t>
      </w:r>
    </w:p>
    <w:p w14:paraId="2C295569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Человек им управляет.</w:t>
      </w:r>
    </w:p>
    <w:p w14:paraId="48BE6AFF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Что же это? (Самолёт).</w:t>
      </w:r>
    </w:p>
    <w:p w14:paraId="4C1B87E9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В группу «залетает» игрушечный самолёт. Воспитатель рассказывает о самолёте.</w:t>
      </w:r>
    </w:p>
    <w:p w14:paraId="5739D63A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Самолёт – самый быстрый вид транспорта.</w:t>
      </w:r>
    </w:p>
    <w:p w14:paraId="60DC4E14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Все самолёты прилетают и улетают из аэродрома.</w:t>
      </w:r>
    </w:p>
    <w:p w14:paraId="7EAC3B64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Кто же летал на самолётах? (ответы детей).</w:t>
      </w:r>
    </w:p>
    <w:p w14:paraId="306F5B46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Какие части есть у самолёта? Какой они формы?</w:t>
      </w:r>
    </w:p>
    <w:p w14:paraId="3B0D4E4B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Самолёт – это боевая машина. Кто управляет самолётом? (Лётчики.) Воспитатель читает стихотворение о самолёте.</w:t>
      </w:r>
    </w:p>
    <w:p w14:paraId="08816020" w14:textId="77777777" w:rsidR="00E572F7" w:rsidRPr="00E572F7" w:rsidRDefault="00E572F7" w:rsidP="00E572F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2F7">
        <w:rPr>
          <w:rStyle w:val="c5"/>
          <w:color w:val="000000"/>
        </w:rPr>
        <w:t>«Самолёты в небе, звёздами горят,</w:t>
      </w:r>
    </w:p>
    <w:p w14:paraId="66516D09" w14:textId="77777777" w:rsidR="00E572F7" w:rsidRPr="00E572F7" w:rsidRDefault="00E572F7" w:rsidP="00E572F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2F7">
        <w:rPr>
          <w:rStyle w:val="c5"/>
          <w:color w:val="000000"/>
        </w:rPr>
        <w:t>Лётчики отважные в них сидят.</w:t>
      </w:r>
    </w:p>
    <w:p w14:paraId="5CD0E210" w14:textId="77777777" w:rsidR="00E572F7" w:rsidRPr="00E572F7" w:rsidRDefault="00E572F7" w:rsidP="00E572F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2F7">
        <w:rPr>
          <w:rStyle w:val="c5"/>
          <w:color w:val="000000"/>
        </w:rPr>
        <w:t>Лётчикам не страшен самый грозный враг,</w:t>
      </w:r>
    </w:p>
    <w:p w14:paraId="547D59F3" w14:textId="77777777" w:rsidR="00E572F7" w:rsidRPr="00E572F7" w:rsidRDefault="00E572F7" w:rsidP="00E572F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2F7">
        <w:rPr>
          <w:rStyle w:val="c5"/>
          <w:color w:val="000000"/>
        </w:rPr>
        <w:t>Лётчики – герои всех их победят.»</w:t>
      </w:r>
    </w:p>
    <w:p w14:paraId="67F0ACD2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8"/>
          <w:color w:val="000000"/>
        </w:rPr>
        <w:t>- </w:t>
      </w:r>
      <w:r w:rsidRPr="00E572F7">
        <w:rPr>
          <w:rStyle w:val="c5"/>
          <w:color w:val="000000"/>
        </w:rPr>
        <w:t>Скоро будет один из самых главных праздников нашей страны – День защитников Отечества.</w:t>
      </w:r>
    </w:p>
    <w:p w14:paraId="1722E38F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 xml:space="preserve">- Кто из вас знает, кто такие защитники </w:t>
      </w:r>
      <w:proofErr w:type="gramStart"/>
      <w:r w:rsidRPr="00E572F7">
        <w:rPr>
          <w:rStyle w:val="c5"/>
          <w:color w:val="000000"/>
        </w:rPr>
        <w:t>Отечества?(</w:t>
      </w:r>
      <w:proofErr w:type="gramEnd"/>
      <w:r w:rsidRPr="00E572F7">
        <w:rPr>
          <w:rStyle w:val="c5"/>
          <w:color w:val="000000"/>
        </w:rPr>
        <w:t>ответы детей)</w:t>
      </w:r>
    </w:p>
    <w:p w14:paraId="3080B4AD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 - Это защитники мира, свободы и счастья. Это солдаты, командиры нашей армии, готовые в любую минуту защитить нас.</w:t>
      </w:r>
    </w:p>
    <w:p w14:paraId="54A00E83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Вы, ребята, тоже будущие защитники нашей страны – России!</w:t>
      </w:r>
    </w:p>
    <w:p w14:paraId="1B59A43D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Но в армию берут только самых сильных, смелых и достойных.</w:t>
      </w:r>
    </w:p>
    <w:p w14:paraId="58FE7A2C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Ваши папы, дедушки тоже служили в армии, в разных военных войсках.</w:t>
      </w:r>
    </w:p>
    <w:p w14:paraId="35A1C4CC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 И они с достоинством встречают свой мужской праздник – День защитников Отечества.</w:t>
      </w:r>
    </w:p>
    <w:p w14:paraId="1A07A5A5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- Мы с вами приготовим подарок нашим папам, дедушкам, которые вы сделаете своими руками – «летящие самолёты».</w:t>
      </w:r>
    </w:p>
    <w:p w14:paraId="326A751F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Воспитатель ставит на мольберт образец «летящий самолёт».</w:t>
      </w:r>
    </w:p>
    <w:p w14:paraId="391BF95C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 xml:space="preserve">Показывает детям </w:t>
      </w:r>
      <w:proofErr w:type="gramStart"/>
      <w:r w:rsidRPr="00E572F7">
        <w:rPr>
          <w:rStyle w:val="c5"/>
          <w:color w:val="000000"/>
        </w:rPr>
        <w:t>образец  бумажного</w:t>
      </w:r>
      <w:proofErr w:type="gramEnd"/>
      <w:r w:rsidRPr="00E572F7">
        <w:rPr>
          <w:rStyle w:val="c5"/>
          <w:color w:val="000000"/>
        </w:rPr>
        <w:t xml:space="preserve"> самолёта и поясняет способы и приёмы работы.</w:t>
      </w:r>
    </w:p>
    <w:p w14:paraId="013A02C3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Дети рассматривают образцы воспитателя «летящие самолёты».</w:t>
      </w:r>
    </w:p>
    <w:p w14:paraId="29889921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Воспитатель оказывает индивидуальную помощь.</w:t>
      </w:r>
    </w:p>
    <w:p w14:paraId="786759DB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> По мере того, как дети будут заканчивать вырезать части самолёта, предлагаю им подходить к столу, на котором лежит лист голубой бумаги для коллективной композиции.</w:t>
      </w:r>
    </w:p>
    <w:p w14:paraId="2FEF2E38" w14:textId="77777777" w:rsidR="00E572F7" w:rsidRPr="00E572F7" w:rsidRDefault="00E572F7" w:rsidP="00E572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t xml:space="preserve">Помогать детям располагать и наклеивать </w:t>
      </w:r>
      <w:proofErr w:type="gramStart"/>
      <w:r w:rsidRPr="00E572F7">
        <w:rPr>
          <w:rStyle w:val="c5"/>
          <w:color w:val="000000"/>
        </w:rPr>
        <w:t>самолёты .</w:t>
      </w:r>
      <w:proofErr w:type="gramEnd"/>
    </w:p>
    <w:p w14:paraId="73566647" w14:textId="5FEF5877" w:rsidR="007E2E7F" w:rsidRPr="003D49E7" w:rsidRDefault="00E572F7" w:rsidP="003D49E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72F7">
        <w:rPr>
          <w:rStyle w:val="c5"/>
          <w:color w:val="000000"/>
        </w:rPr>
        <w:lastRenderedPageBreak/>
        <w:t> Рассмотреть с детьми готовую коллектив</w:t>
      </w:r>
      <w:bookmarkStart w:id="0" w:name="_GoBack"/>
      <w:bookmarkEnd w:id="0"/>
      <w:r w:rsidRPr="00E572F7">
        <w:rPr>
          <w:rStyle w:val="c5"/>
          <w:color w:val="000000"/>
        </w:rPr>
        <w:t>ную комп</w:t>
      </w:r>
      <w:r w:rsidR="003D49E7">
        <w:rPr>
          <w:rStyle w:val="c5"/>
          <w:color w:val="000000"/>
        </w:rPr>
        <w:t>озицию, порадоваться её красоте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94BF1D" wp14:editId="7BD7ED67">
            <wp:simplePos x="0" y="0"/>
            <wp:positionH relativeFrom="margin">
              <wp:posOffset>2847975</wp:posOffset>
            </wp:positionH>
            <wp:positionV relativeFrom="margin">
              <wp:posOffset>3776345</wp:posOffset>
            </wp:positionV>
            <wp:extent cx="3341094" cy="594000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094" cy="59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28FAA5" wp14:editId="604FD13D">
            <wp:simplePos x="0" y="0"/>
            <wp:positionH relativeFrom="margin">
              <wp:posOffset>-741156</wp:posOffset>
            </wp:positionH>
            <wp:positionV relativeFrom="margin">
              <wp:posOffset>3775765</wp:posOffset>
            </wp:positionV>
            <wp:extent cx="3341396" cy="594000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96" cy="59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72E6A" wp14:editId="1F3735B6">
            <wp:simplePos x="0" y="0"/>
            <wp:positionH relativeFrom="margin">
              <wp:posOffset>850265</wp:posOffset>
            </wp:positionH>
            <wp:positionV relativeFrom="margin">
              <wp:posOffset>-1386205</wp:posOffset>
            </wp:positionV>
            <wp:extent cx="4168775" cy="5975985"/>
            <wp:effectExtent l="0" t="8255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68775" cy="597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2E7F" w:rsidRPr="003D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F7"/>
    <w:rsid w:val="003D49E7"/>
    <w:rsid w:val="007E2E7F"/>
    <w:rsid w:val="00AA3871"/>
    <w:rsid w:val="00E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1C27"/>
  <w15:chartTrackingRefBased/>
  <w15:docId w15:val="{ABE15661-4B2B-41EB-A975-7EAF7C5B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72F7"/>
  </w:style>
  <w:style w:type="character" w:customStyle="1" w:styleId="c25">
    <w:name w:val="c25"/>
    <w:basedOn w:val="a0"/>
    <w:rsid w:val="00E572F7"/>
  </w:style>
  <w:style w:type="character" w:customStyle="1" w:styleId="c24">
    <w:name w:val="c24"/>
    <w:basedOn w:val="a0"/>
    <w:rsid w:val="00E572F7"/>
  </w:style>
  <w:style w:type="character" w:customStyle="1" w:styleId="c14">
    <w:name w:val="c14"/>
    <w:basedOn w:val="a0"/>
    <w:rsid w:val="00E572F7"/>
  </w:style>
  <w:style w:type="character" w:customStyle="1" w:styleId="c15">
    <w:name w:val="c15"/>
    <w:basedOn w:val="a0"/>
    <w:rsid w:val="00E572F7"/>
  </w:style>
  <w:style w:type="character" w:customStyle="1" w:styleId="c4">
    <w:name w:val="c4"/>
    <w:basedOn w:val="a0"/>
    <w:rsid w:val="00E572F7"/>
  </w:style>
  <w:style w:type="paragraph" w:customStyle="1" w:styleId="c13">
    <w:name w:val="c13"/>
    <w:basedOn w:val="a"/>
    <w:rsid w:val="00E5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72F7"/>
  </w:style>
  <w:style w:type="paragraph" w:customStyle="1" w:styleId="c17">
    <w:name w:val="c17"/>
    <w:basedOn w:val="a"/>
    <w:rsid w:val="00E5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572F7"/>
  </w:style>
  <w:style w:type="character" w:customStyle="1" w:styleId="c23">
    <w:name w:val="c23"/>
    <w:basedOn w:val="a0"/>
    <w:rsid w:val="00E572F7"/>
  </w:style>
  <w:style w:type="paragraph" w:customStyle="1" w:styleId="c1">
    <w:name w:val="c1"/>
    <w:basedOn w:val="a"/>
    <w:rsid w:val="00E5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72F7"/>
  </w:style>
  <w:style w:type="paragraph" w:customStyle="1" w:styleId="c2">
    <w:name w:val="c2"/>
    <w:basedOn w:val="a"/>
    <w:rsid w:val="00E5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chernitzkaja.ds23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2548-BBB5-4DBF-85EC-176B4F09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SAMSUNG</cp:lastModifiedBy>
  <cp:revision>2</cp:revision>
  <cp:lastPrinted>2023-02-10T10:02:00Z</cp:lastPrinted>
  <dcterms:created xsi:type="dcterms:W3CDTF">2023-02-10T09:52:00Z</dcterms:created>
  <dcterms:modified xsi:type="dcterms:W3CDTF">2023-02-11T05:03:00Z</dcterms:modified>
</cp:coreProperties>
</file>