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81F69" w14:textId="77777777" w:rsidR="008765A4" w:rsidRDefault="008765A4"/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8765A4" w14:paraId="046E8F1A" w14:textId="77777777" w:rsidTr="00CA01CC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79E686BF" w14:textId="77777777" w:rsidR="008765A4" w:rsidRDefault="008765A4" w:rsidP="00CA01CC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14:paraId="1BCC4F04" w14:textId="77777777" w:rsidR="008765A4" w:rsidRDefault="008765A4" w:rsidP="00CA01CC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08000939" w14:textId="77777777" w:rsidR="008765A4" w:rsidRDefault="008765A4" w:rsidP="00CA01CC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20747F2F" w14:textId="77777777" w:rsidR="008765A4" w:rsidRDefault="008765A4" w:rsidP="008765A4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30400465" w14:textId="77777777" w:rsidR="008765A4" w:rsidRDefault="008765A4" w:rsidP="008765A4">
      <w:pPr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363120,  ст. Архонская, ул. Ворошилова, 44, 8 (867 39) 3 12 79, e-mail: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22F553C3" w14:textId="77777777" w:rsidR="008765A4" w:rsidRDefault="008765A4" w:rsidP="008765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389B14BD" w14:textId="77777777" w:rsidR="008765A4" w:rsidRDefault="008765A4" w:rsidP="008765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779A4" w14:textId="77777777" w:rsidR="008765A4" w:rsidRDefault="008765A4" w:rsidP="008765A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72826064" w14:textId="77777777" w:rsidR="008765A4" w:rsidRPr="00170689" w:rsidRDefault="008765A4" w:rsidP="008765A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0EB8D80A" w14:textId="77777777" w:rsidR="008765A4" w:rsidRPr="00170689" w:rsidRDefault="008765A4" w:rsidP="008765A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6444A6E9" w14:textId="77777777" w:rsidR="008765A4" w:rsidRPr="00170689" w:rsidRDefault="008765A4" w:rsidP="008765A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_________________Л.В. Черницкая</w:t>
      </w:r>
    </w:p>
    <w:p w14:paraId="3FD7F85E" w14:textId="1804D0DF" w:rsidR="00467897" w:rsidRDefault="00467897" w:rsidP="00467897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C219FC" wp14:editId="30AB3B05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1828800" cy="1828800"/>
                <wp:effectExtent l="0" t="0" r="0" b="0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A7EAA" w14:textId="77777777" w:rsidR="00467897" w:rsidRPr="00467897" w:rsidRDefault="00467897" w:rsidP="00467897">
                            <w:pPr>
                              <w:shd w:val="clear" w:color="auto" w:fill="FFFFFF"/>
                              <w:spacing w:before="270" w:after="135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4678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  <w:t xml:space="preserve">МАСТЕР-КЛАСС </w:t>
                            </w:r>
                          </w:p>
                          <w:p w14:paraId="2DFA1D92" w14:textId="77777777" w:rsidR="00467897" w:rsidRPr="00467897" w:rsidRDefault="00467897" w:rsidP="00467897">
                            <w:pPr>
                              <w:shd w:val="clear" w:color="auto" w:fill="FFFFFF"/>
                              <w:spacing w:before="270" w:after="135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4678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  <w:t xml:space="preserve">"«Волшебные колечки» </w:t>
                            </w:r>
                          </w:p>
                          <w:p w14:paraId="6F4D2D66" w14:textId="77777777" w:rsidR="00467897" w:rsidRDefault="00467897" w:rsidP="00467897">
                            <w:pPr>
                              <w:shd w:val="clear" w:color="auto" w:fill="FFFFFF"/>
                              <w:spacing w:before="270" w:after="135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4678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  <w:t xml:space="preserve">как метод развития </w:t>
                            </w:r>
                          </w:p>
                          <w:p w14:paraId="7ED38734" w14:textId="77777777" w:rsidR="00467897" w:rsidRPr="00B05440" w:rsidRDefault="00467897" w:rsidP="00B05440">
                            <w:pPr>
                              <w:shd w:val="clear" w:color="auto" w:fill="FFFFFF"/>
                              <w:spacing w:before="270" w:after="135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kern w:val="36"/>
                                <w:sz w:val="72"/>
                                <w:szCs w:val="72"/>
                              </w:rPr>
                            </w:pPr>
                            <w:r w:rsidRPr="004678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  <w:t>связной речи"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C219FC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63pt;margin-top:5.4pt;width:2in;height:2in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" filled="f" stroked="f" strokeweight=".5pt">
                <v:fill o:detectmouseclick="t"/>
                <v:textbox style="mso-fit-shape-to-text:t">
                  <w:txbxContent>
                    <w:p w14:paraId="5C9A7EAA" w14:textId="77777777" w:rsidR="00467897" w:rsidRPr="00467897" w:rsidRDefault="00467897" w:rsidP="00467897">
                      <w:pPr>
                        <w:shd w:val="clear" w:color="auto" w:fill="FFFFFF"/>
                        <w:spacing w:before="270" w:after="135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kern w:val="36"/>
                          <w:sz w:val="72"/>
                          <w:szCs w:val="72"/>
                          <w:lang w:eastAsia="ru-RU"/>
                        </w:rPr>
                      </w:pPr>
                      <w:r w:rsidRPr="004678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kern w:val="36"/>
                          <w:sz w:val="72"/>
                          <w:szCs w:val="72"/>
                          <w:lang w:eastAsia="ru-RU"/>
                        </w:rPr>
                        <w:t xml:space="preserve">МАСТЕР-КЛАСС </w:t>
                      </w:r>
                    </w:p>
                    <w:p w14:paraId="2DFA1D92" w14:textId="77777777" w:rsidR="00467897" w:rsidRPr="00467897" w:rsidRDefault="00467897" w:rsidP="00467897">
                      <w:pPr>
                        <w:shd w:val="clear" w:color="auto" w:fill="FFFFFF"/>
                        <w:spacing w:before="270" w:after="135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kern w:val="36"/>
                          <w:sz w:val="72"/>
                          <w:szCs w:val="72"/>
                          <w:lang w:eastAsia="ru-RU"/>
                        </w:rPr>
                      </w:pPr>
                      <w:r w:rsidRPr="004678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kern w:val="36"/>
                          <w:sz w:val="72"/>
                          <w:szCs w:val="72"/>
                          <w:lang w:eastAsia="ru-RU"/>
                        </w:rPr>
                        <w:t xml:space="preserve">"«Волшебные колечки» </w:t>
                      </w:r>
                    </w:p>
                    <w:p w14:paraId="6F4D2D66" w14:textId="77777777" w:rsidR="00467897" w:rsidRDefault="00467897" w:rsidP="00467897">
                      <w:pPr>
                        <w:shd w:val="clear" w:color="auto" w:fill="FFFFFF"/>
                        <w:spacing w:before="270" w:after="135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kern w:val="36"/>
                          <w:sz w:val="72"/>
                          <w:szCs w:val="72"/>
                          <w:lang w:eastAsia="ru-RU"/>
                        </w:rPr>
                      </w:pPr>
                      <w:r w:rsidRPr="004678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kern w:val="36"/>
                          <w:sz w:val="72"/>
                          <w:szCs w:val="72"/>
                          <w:lang w:eastAsia="ru-RU"/>
                        </w:rPr>
                        <w:t xml:space="preserve">как метод развития </w:t>
                      </w:r>
                    </w:p>
                    <w:p w14:paraId="7ED38734" w14:textId="77777777" w:rsidR="00467897" w:rsidRPr="00B05440" w:rsidRDefault="00467897" w:rsidP="00B05440">
                      <w:pPr>
                        <w:shd w:val="clear" w:color="auto" w:fill="FFFFFF"/>
                        <w:spacing w:before="270" w:after="135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kern w:val="36"/>
                          <w:sz w:val="72"/>
                          <w:szCs w:val="72"/>
                        </w:rPr>
                      </w:pPr>
                      <w:r w:rsidRPr="004678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kern w:val="36"/>
                          <w:sz w:val="72"/>
                          <w:szCs w:val="72"/>
                          <w:lang w:eastAsia="ru-RU"/>
                        </w:rPr>
                        <w:t>связной речи"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4A685A" w14:textId="30D92628" w:rsidR="00467897" w:rsidRDefault="00467897" w:rsidP="0046789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23B36196" w14:textId="5CF38863" w:rsidR="00467897" w:rsidRDefault="00467897" w:rsidP="0046789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071B26C0" w14:textId="28D24C68" w:rsidR="00467897" w:rsidRDefault="00467897" w:rsidP="0046789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19B7D68A" w14:textId="5EA0B82B" w:rsidR="00467897" w:rsidRDefault="00467897" w:rsidP="0046789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00AEA1F3" w14:textId="61A648B0" w:rsidR="00467897" w:rsidRDefault="00467897" w:rsidP="0046789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5A90B810" w14:textId="05C4315C" w:rsidR="00467897" w:rsidRDefault="00467897" w:rsidP="0046789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99043"/>
          <w:kern w:val="36"/>
          <w:sz w:val="32"/>
          <w:szCs w:val="32"/>
          <w:lang w:eastAsia="ru-RU"/>
        </w:rPr>
        <w:drawing>
          <wp:anchor distT="0" distB="0" distL="114300" distR="114300" simplePos="0" relativeHeight="251759616" behindDoc="0" locked="0" layoutInCell="1" allowOverlap="1" wp14:anchorId="7536C2BA" wp14:editId="6DE9D209">
            <wp:simplePos x="0" y="0"/>
            <wp:positionH relativeFrom="margin">
              <wp:posOffset>1664335</wp:posOffset>
            </wp:positionH>
            <wp:positionV relativeFrom="margin">
              <wp:posOffset>6089015</wp:posOffset>
            </wp:positionV>
            <wp:extent cx="3603291" cy="28800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16" r="20557" b="29762"/>
                    <a:stretch/>
                  </pic:blipFill>
                  <pic:spPr bwMode="auto">
                    <a:xfrm>
                      <a:off x="0" y="0"/>
                      <a:ext cx="3603291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0C89A" w14:textId="144995AF" w:rsidR="00467897" w:rsidRDefault="00467897" w:rsidP="0046789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06F33EBD" w14:textId="0F9C4B39" w:rsidR="00467897" w:rsidRDefault="00467897" w:rsidP="004678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5E7ECB47" w14:textId="3DC1CC28" w:rsidR="00467897" w:rsidRDefault="00467897" w:rsidP="004678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34768431" w14:textId="4C13F99B" w:rsidR="00467897" w:rsidRDefault="00467897" w:rsidP="004678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1E064D75" w14:textId="63D06D39" w:rsidR="00467897" w:rsidRDefault="00467897" w:rsidP="004678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22A96598" w14:textId="2B428BA2" w:rsidR="00467897" w:rsidRDefault="008765A4" w:rsidP="004678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99043"/>
          <w:kern w:val="3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0E15F9" wp14:editId="1D358FA4">
                <wp:simplePos x="0" y="0"/>
                <wp:positionH relativeFrom="column">
                  <wp:posOffset>3702685</wp:posOffset>
                </wp:positionH>
                <wp:positionV relativeFrom="paragraph">
                  <wp:posOffset>298450</wp:posOffset>
                </wp:positionV>
                <wp:extent cx="3590925" cy="644525"/>
                <wp:effectExtent l="0" t="0" r="0" b="31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14249" w14:textId="77777777" w:rsidR="00467897" w:rsidRPr="00467897" w:rsidRDefault="00467897" w:rsidP="00467897">
                            <w:pPr>
                              <w:shd w:val="clear" w:color="auto" w:fill="FFFFFF"/>
                              <w:spacing w:before="270" w:after="135" w:line="39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6789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Подготовила: Суджаева С.А.</w:t>
                            </w:r>
                          </w:p>
                          <w:p w14:paraId="7F322BC5" w14:textId="77777777" w:rsidR="00467897" w:rsidRDefault="004678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E15F9" id="Надпись 15" o:spid="_x0000_s1027" type="#_x0000_t202" style="position:absolute;margin-left:291.55pt;margin-top:23.5pt;width:282.75pt;height:50.7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" filled="f" stroked="f" strokeweight=".5pt">
                <v:textbox>
                  <w:txbxContent>
                    <w:p w14:paraId="5DA14249" w14:textId="77777777" w:rsidR="00467897" w:rsidRPr="00467897" w:rsidRDefault="00467897" w:rsidP="00467897">
                      <w:pPr>
                        <w:shd w:val="clear" w:color="auto" w:fill="FFFFFF"/>
                        <w:spacing w:before="270" w:after="135" w:line="39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  <w:r w:rsidRPr="0046789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Подготовила: Суджаева С.А.</w:t>
                      </w:r>
                    </w:p>
                    <w:p w14:paraId="7F322BC5" w14:textId="77777777" w:rsidR="00467897" w:rsidRDefault="00467897"/>
                  </w:txbxContent>
                </v:textbox>
              </v:shape>
            </w:pict>
          </mc:Fallback>
        </mc:AlternateContent>
      </w:r>
    </w:p>
    <w:p w14:paraId="5EF70378" w14:textId="006484AD" w:rsidR="00467897" w:rsidRDefault="00467897" w:rsidP="004678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2FCA6615" w14:textId="77777777" w:rsidR="00467897" w:rsidRDefault="00467897" w:rsidP="004678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14:paraId="59D6911F" w14:textId="3E8FDAD1" w:rsidR="00467897" w:rsidRDefault="00B74234" w:rsidP="004678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  <w:t>Мастер-класс "«Волшебные колечки» как метод развития связной речи"</w:t>
      </w:r>
    </w:p>
    <w:p w14:paraId="3B19C98F" w14:textId="5B60FCD2" w:rsidR="00B74234" w:rsidRPr="00467897" w:rsidRDefault="00B74234" w:rsidP="0046789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мастер-класса: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ознакомление педагогов с системой методов и приемов, обеспечивающих эффективное запоминание текстов.</w:t>
      </w:r>
    </w:p>
    <w:p w14:paraId="6756381B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Задачи.</w:t>
      </w:r>
    </w:p>
    <w:p w14:paraId="71B356BF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Обучающие:</w:t>
      </w:r>
    </w:p>
    <w:p w14:paraId="0813CFA8" w14:textId="77777777" w:rsidR="00B74234" w:rsidRPr="00467897" w:rsidRDefault="00B74234" w:rsidP="00B742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понятие мнемотехники, раскрыть актуальность, познакомить с особенностями технологии;</w:t>
      </w:r>
    </w:p>
    <w:p w14:paraId="7B1213A7" w14:textId="53258A4E" w:rsidR="00B74234" w:rsidRPr="00467897" w:rsidRDefault="00B74234" w:rsidP="00B742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рекомендации педагогам по использованию пособия “Волшебные колечки” при заучивании стихотворений.</w:t>
      </w:r>
    </w:p>
    <w:p w14:paraId="7F88F3A3" w14:textId="5E9E177A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</w:p>
    <w:p w14:paraId="43F7ABBA" w14:textId="365FB0CC" w:rsidR="00B74234" w:rsidRPr="00467897" w:rsidRDefault="00B74234" w:rsidP="00B742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популяризация инновационных идей, технологий, находок педагога;</w:t>
      </w:r>
    </w:p>
    <w:p w14:paraId="0F83CD9F" w14:textId="77777777" w:rsidR="00B74234" w:rsidRPr="00467897" w:rsidRDefault="00B74234" w:rsidP="00B742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эффективности образовательного процесса, путём использования инновационных методов работы;</w:t>
      </w:r>
    </w:p>
    <w:p w14:paraId="4E741870" w14:textId="772206D2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</w:t>
      </w:r>
    </w:p>
    <w:p w14:paraId="56DA6C0F" w14:textId="6ABC8A92" w:rsidR="00B74234" w:rsidRPr="00467897" w:rsidRDefault="00B74234" w:rsidP="00B74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деятельность педагогов по использованию эффективных технологий в работе с детьми в речевом развитии.</w:t>
      </w:r>
    </w:p>
    <w:p w14:paraId="14706075" w14:textId="31EEA4F4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пособия “Волшебные колечки”: колечки с картинками, цифрами, счётным материалом</w:t>
      </w:r>
    </w:p>
    <w:p w14:paraId="36311649" w14:textId="105D86B4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значимость: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данный мастер-класс может быть интересен воспитателям и педагогам, работающим с детьми дошкольного возраста.</w:t>
      </w:r>
    </w:p>
    <w:p w14:paraId="1430C7B0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Прогнозируемый результат мастер-класса:</w:t>
      </w:r>
    </w:p>
    <w:p w14:paraId="2E696442" w14:textId="77777777" w:rsidR="00B74234" w:rsidRPr="00467897" w:rsidRDefault="00B74234" w:rsidP="00B742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педагогами представления о методике заучивания текстов с использованием колечек - опор;</w:t>
      </w:r>
    </w:p>
    <w:p w14:paraId="1C381018" w14:textId="77777777" w:rsidR="00B74234" w:rsidRPr="00467897" w:rsidRDefault="00B74234" w:rsidP="00B742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 в образовательный процесс воспитателей методов и приёмов активизации интеллектуальных способностей детей.</w:t>
      </w:r>
    </w:p>
    <w:p w14:paraId="2DCE3393" w14:textId="77777777" w:rsidR="00B74234" w:rsidRPr="00467897" w:rsidRDefault="00B74234" w:rsidP="00B7423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мастер–класса</w:t>
      </w:r>
    </w:p>
    <w:p w14:paraId="5A9D537C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Вводная часть.</w:t>
      </w:r>
    </w:p>
    <w:p w14:paraId="6098A804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день, уважаемые коллеги!</w:t>
      </w:r>
    </w:p>
    <w:p w14:paraId="5B7297D7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рада вас приветствовать на нашем мастер-классе.</w:t>
      </w:r>
    </w:p>
    <w:p w14:paraId="5637ECA5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нашей встречи “Волшебные колечки” - как метод развития связной речи”.</w:t>
      </w:r>
    </w:p>
    <w:p w14:paraId="3A7E521B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речевой работе с детьми.</w:t>
      </w:r>
    </w:p>
    <w:p w14:paraId="1B209952" w14:textId="77777777" w:rsidR="00B74234" w:rsidRPr="00467897" w:rsidRDefault="00B74234" w:rsidP="00B742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Прекрасна речь, когда она как ручеек,</w:t>
      </w:r>
      <w:r w:rsidRPr="00467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Бежит среди камней чиста, нетороплива, </w:t>
      </w:r>
      <w:r w:rsidRPr="00467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И ты готов внимать ее поток, и восклицать:</w:t>
      </w:r>
      <w:r w:rsidRPr="00467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“О, как же ты красива!”.</w:t>
      </w:r>
    </w:p>
    <w:p w14:paraId="4CA6AB84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проблем:</w:t>
      </w:r>
    </w:p>
    <w:p w14:paraId="310EC0CB" w14:textId="77777777" w:rsidR="00B74234" w:rsidRPr="00467897" w:rsidRDefault="00B74234" w:rsidP="00B74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14:paraId="1E06FD6C" w14:textId="77777777" w:rsidR="00B74234" w:rsidRPr="00467897" w:rsidRDefault="00B74234" w:rsidP="00B74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Бедность речи. Недостаточный словарный запас. Употребление нелитературных слов и выражений.</w:t>
      </w:r>
    </w:p>
    <w:p w14:paraId="0D34CB44" w14:textId="77777777" w:rsidR="00B74234" w:rsidRPr="00467897" w:rsidRDefault="00B74234" w:rsidP="00B74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Несформированность грамматического строя речи</w:t>
      </w:r>
    </w:p>
    <w:p w14:paraId="3D669791" w14:textId="77777777" w:rsidR="00B74234" w:rsidRPr="00467897" w:rsidRDefault="00B74234" w:rsidP="00B74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звукопроизношения.</w:t>
      </w:r>
    </w:p>
    <w:p w14:paraId="23D1616E" w14:textId="77777777" w:rsidR="00B74234" w:rsidRPr="00467897" w:rsidRDefault="00B74234" w:rsidP="00B74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14:paraId="329384F0" w14:textId="77777777" w:rsidR="00B74234" w:rsidRPr="00467897" w:rsidRDefault="00B74234" w:rsidP="00B74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Трудности в построении монолога: например, сюжетный или описательный рассказ на предложенную тему, пересказ текста своими словами.</w:t>
      </w:r>
    </w:p>
    <w:p w14:paraId="605FCC11" w14:textId="77777777" w:rsidR="00B74234" w:rsidRPr="00467897" w:rsidRDefault="00B74234" w:rsidP="00B74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логического обоснования своих утверждений и выводов.</w:t>
      </w:r>
    </w:p>
    <w:p w14:paraId="5624A30F" w14:textId="77777777" w:rsidR="00B74234" w:rsidRPr="00467897" w:rsidRDefault="00B74234" w:rsidP="00B74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14:paraId="56904C17" w14:textId="77777777" w:rsidR="00B74234" w:rsidRPr="00467897" w:rsidRDefault="00B74234" w:rsidP="00B74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Плохая дикция.</w:t>
      </w:r>
    </w:p>
    <w:p w14:paraId="78C3FFCB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передо мной встала задача, как научить детей связанно, последовательно, грамматически правильно излагать свои мысли, рассказывать о различных событиях из окружающей жизни.</w:t>
      </w:r>
    </w:p>
    <w:p w14:paraId="12390F1A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методов развития связной речи у детей с ЗПР является использование мнемотехники.</w:t>
      </w:r>
    </w:p>
    <w:p w14:paraId="320511C4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Мнемотехника 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14:paraId="07876453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МНЕМОТЕХНИКА – </w:t>
      </w:r>
      <w:r w:rsidRPr="00467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 от греческого mnemonikon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искусство запоминания, означает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14:paraId="702068A4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Мнемотехнику в дошкольной педагогике называют по-разному.Напомню.</w:t>
      </w:r>
    </w:p>
    <w:p w14:paraId="265B4707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Суть мнемосхем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14:paraId="16C09D4E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Мнемотаблицы-схемы служат дидактическим материалом в работе по развитию связной речи детей. Их можно использовать для разных видов работы по развитию речи:</w:t>
      </w:r>
    </w:p>
    <w:p w14:paraId="765F70EE" w14:textId="77777777" w:rsidR="00B74234" w:rsidRPr="00467897" w:rsidRDefault="00B74234" w:rsidP="00B742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обогащения словарного запаса,</w:t>
      </w:r>
    </w:p>
    <w:p w14:paraId="467C521F" w14:textId="77777777" w:rsidR="00B74234" w:rsidRPr="00467897" w:rsidRDefault="00B74234" w:rsidP="00B742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составлению рассказов,</w:t>
      </w:r>
    </w:p>
    <w:p w14:paraId="2A674C40" w14:textId="77777777" w:rsidR="00B74234" w:rsidRPr="00467897" w:rsidRDefault="00B74234" w:rsidP="00B742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пересказах художественной литературы,</w:t>
      </w:r>
    </w:p>
    <w:p w14:paraId="57E4F6AF" w14:textId="77777777" w:rsidR="00B74234" w:rsidRPr="00467897" w:rsidRDefault="00B74234" w:rsidP="00B742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отгадывании и загадывании загадок,</w:t>
      </w:r>
    </w:p>
    <w:p w14:paraId="05D883B3" w14:textId="77777777" w:rsidR="00B74234" w:rsidRPr="00467897" w:rsidRDefault="00B74234" w:rsidP="00B742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заучивании стихов.</w:t>
      </w:r>
    </w:p>
    <w:p w14:paraId="5E41219F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часть</w:t>
      </w:r>
    </w:p>
    <w:p w14:paraId="03B3C86D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Представляю вашему вниманию пособие “Волшебные колечки”.</w:t>
      </w:r>
    </w:p>
    <w:p w14:paraId="231CB426" w14:textId="77777777" w:rsidR="00B74234" w:rsidRPr="00467897" w:rsidRDefault="00B74234" w:rsidP="00B7423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37D246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последовательность заучивания стихотворения с использованием пособия “Волшебные колечки”.</w:t>
      </w:r>
    </w:p>
    <w:p w14:paraId="3B8A914F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этап.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Выбор стихотворения для заучивания.</w:t>
      </w:r>
    </w:p>
    <w:p w14:paraId="4DF56149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подборе текста нужно выделить главные ключевые слова – опоры, на которые подбираются соответствующие колечки с картинками.</w:t>
      </w:r>
    </w:p>
    <w:p w14:paraId="59A20256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 могут быть слова – предметы, слова – действия или слова – признаки.</w:t>
      </w:r>
    </w:p>
    <w:p w14:paraId="37408EC2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стихотворении – это существительные.</w:t>
      </w:r>
    </w:p>
    <w:p w14:paraId="42B1896F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этап.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Выразительное чтение стихотворения. Например,</w:t>
      </w:r>
    </w:p>
    <w:p w14:paraId="2FF242D0" w14:textId="77777777" w:rsidR="0078579D" w:rsidRPr="00467897" w:rsidRDefault="0078579D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Раз, два, три ,четыре, Пять!</w:t>
      </w:r>
      <w:r w:rsidRPr="00467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Буду листья собирать.</w:t>
      </w:r>
      <w:r w:rsidRPr="00467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Лист берёзы ,лист  рябины.</w:t>
      </w:r>
      <w:r w:rsidRPr="004678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Листик дуба и осины!!</w:t>
      </w:r>
    </w:p>
    <w:p w14:paraId="7BF9F715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этап.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Деление стихотворения на части.</w:t>
      </w:r>
    </w:p>
    <w:p w14:paraId="3F88D272" w14:textId="379D6544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этап.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Чтение строки для каждой части сопровождается надеванием “колечка” на палец левой руки, начиная с мизинца с лева направо. Рука лежит на столе ладонью вниз.</w:t>
      </w:r>
    </w:p>
    <w:p w14:paraId="7EFE35F4" w14:textId="14FF7410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этап. 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 и рассказывание стихотворения ребенком с помощью “колечек”.</w:t>
      </w:r>
    </w:p>
    <w:p w14:paraId="7968C9F9" w14:textId="30A9C6F4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желает попробовать рассказать вместе со мной это стихотворение? Я начну, а ты продолжишь.</w:t>
      </w:r>
    </w:p>
    <w:p w14:paraId="44194ADF" w14:textId="3513A735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Молодец! А теперь без моей помощи.</w:t>
      </w:r>
    </w:p>
    <w:p w14:paraId="195A18C4" w14:textId="5807C560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этап.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Заключительный этап - рассказывание стихотворения без помощи “колечек”.</w:t>
      </w:r>
    </w:p>
    <w:p w14:paraId="3074E32F" w14:textId="5A5C960E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из Вас может рассказать стихотворение без колечек.</w:t>
      </w:r>
    </w:p>
    <w:p w14:paraId="0F3C3C99" w14:textId="40BB0729" w:rsidR="00B74234" w:rsidRPr="00467897" w:rsidRDefault="00B74234" w:rsidP="00B7423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14ED67BE" w14:textId="00145AB1" w:rsidR="00B74234" w:rsidRPr="00467897" w:rsidRDefault="00B74234" w:rsidP="00B7423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Итог.</w:t>
      </w:r>
    </w:p>
    <w:p w14:paraId="72B1934D" w14:textId="372FE528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Таким образом,</w:t>
      </w: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помощью “Волшебных колечек” достигаем следующих результатов:</w:t>
      </w:r>
    </w:p>
    <w:p w14:paraId="216CE26B" w14:textId="6492266D" w:rsidR="00B74234" w:rsidRPr="00467897" w:rsidRDefault="00B74234" w:rsidP="00B742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появляется желание пересказывать сказки, заучивать стихи – как на занятии, так и в повседневной жизни;</w:t>
      </w:r>
    </w:p>
    <w:p w14:paraId="6936D6A5" w14:textId="77777777" w:rsidR="00B74234" w:rsidRPr="00467897" w:rsidRDefault="00B74234" w:rsidP="00B742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расширяется кругозор знаний об окружающем мире;</w:t>
      </w:r>
    </w:p>
    <w:p w14:paraId="77D5657C" w14:textId="77777777" w:rsidR="00B74234" w:rsidRPr="00467897" w:rsidRDefault="00B74234" w:rsidP="00B742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активизируется словарный запас;</w:t>
      </w:r>
    </w:p>
    <w:p w14:paraId="50A33551" w14:textId="77777777" w:rsidR="00B74234" w:rsidRPr="00467897" w:rsidRDefault="00B74234" w:rsidP="00B742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преодолевают робость, застенчивость, учатся свободно держаться перед аудиторией.</w:t>
      </w:r>
    </w:p>
    <w:p w14:paraId="2041343A" w14:textId="77777777" w:rsidR="00B74234" w:rsidRPr="00467897" w:rsidRDefault="00B74234" w:rsidP="00B74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данного методического материала и настроя на позитивный результат, дети получили огромное удовольствие, развивается фантазия, существенно сокращается время на заучивание стихотворения, и кроме этого развиваются творческие способности у детей.</w:t>
      </w:r>
    </w:p>
    <w:p w14:paraId="2862CBCD" w14:textId="4C68FDF0" w:rsidR="00D644E8" w:rsidRPr="00467897" w:rsidRDefault="00B74234" w:rsidP="004678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7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стихотворений обогащает словарь ребенка, формирует навыки правильного произношения слов и отдельных фраз, формирует культуру речи.</w:t>
      </w:r>
    </w:p>
    <w:p w14:paraId="71314DCA" w14:textId="7DA8D8B2" w:rsidR="00D644E8" w:rsidRDefault="008765A4">
      <w:r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 wp14:anchorId="5BF5764B" wp14:editId="50A6D49F">
            <wp:simplePos x="0" y="0"/>
            <wp:positionH relativeFrom="margin">
              <wp:posOffset>1207135</wp:posOffset>
            </wp:positionH>
            <wp:positionV relativeFrom="margin">
              <wp:posOffset>6812280</wp:posOffset>
            </wp:positionV>
            <wp:extent cx="4372610" cy="2970530"/>
            <wp:effectExtent l="0" t="0" r="8890" b="127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17" b="6529"/>
                    <a:stretch/>
                  </pic:blipFill>
                  <pic:spPr bwMode="auto">
                    <a:xfrm>
                      <a:off x="0" y="0"/>
                      <a:ext cx="4372610" cy="297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221D1" w14:textId="0BF2D382" w:rsidR="00D644E8" w:rsidRDefault="00D644E8"/>
    <w:p w14:paraId="1A5803E7" w14:textId="1F2E8C27" w:rsidR="00D644E8" w:rsidRDefault="00D644E8"/>
    <w:p w14:paraId="3D9A7881" w14:textId="549826E9" w:rsidR="00D644E8" w:rsidRDefault="00D644E8"/>
    <w:p w14:paraId="6A0DC08E" w14:textId="72922447" w:rsidR="00D644E8" w:rsidRDefault="00D644E8"/>
    <w:p w14:paraId="2CA103AB" w14:textId="3D3439C8" w:rsidR="00D644E8" w:rsidRDefault="00D644E8"/>
    <w:p w14:paraId="17997358" w14:textId="581FD1A5" w:rsidR="00467897" w:rsidRDefault="00467897"/>
    <w:p w14:paraId="692C6E00" w14:textId="6884D289" w:rsidR="00467897" w:rsidRDefault="00467897"/>
    <w:p w14:paraId="4A8DB81F" w14:textId="39DD5BBF" w:rsidR="00467897" w:rsidRDefault="00467897"/>
    <w:p w14:paraId="7C158A18" w14:textId="615FC782" w:rsidR="00467897" w:rsidRDefault="00467897"/>
    <w:p w14:paraId="3275ABC1" w14:textId="08272026" w:rsidR="00467897" w:rsidRDefault="00467897"/>
    <w:p w14:paraId="3FF34E2A" w14:textId="1B616269" w:rsidR="00467897" w:rsidRDefault="008765A4"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 wp14:anchorId="117699D5" wp14:editId="604B54D5">
            <wp:simplePos x="0" y="0"/>
            <wp:positionH relativeFrom="margin">
              <wp:posOffset>1780540</wp:posOffset>
            </wp:positionH>
            <wp:positionV relativeFrom="margin">
              <wp:posOffset>365760</wp:posOffset>
            </wp:positionV>
            <wp:extent cx="3158652" cy="4212000"/>
            <wp:effectExtent l="0" t="0" r="381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652" cy="42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61124" w14:textId="7809647F" w:rsidR="00467897" w:rsidRDefault="00467897"/>
    <w:p w14:paraId="60DA71DF" w14:textId="3BE85A30" w:rsidR="00467897" w:rsidRDefault="00467897"/>
    <w:p w14:paraId="79E41FC7" w14:textId="0A2D4C64" w:rsidR="00467897" w:rsidRDefault="00467897"/>
    <w:p w14:paraId="129A94C0" w14:textId="4F495653" w:rsidR="00467897" w:rsidRDefault="00467897"/>
    <w:p w14:paraId="4B81A06B" w14:textId="46F402C9" w:rsidR="00467897" w:rsidRDefault="00467897"/>
    <w:p w14:paraId="225DC95C" w14:textId="77777777" w:rsidR="00467897" w:rsidRDefault="00467897"/>
    <w:p w14:paraId="3816892B" w14:textId="1F7DE241" w:rsidR="00765742" w:rsidRDefault="00765742"/>
    <w:p w14:paraId="53990C7D" w14:textId="6BD61978" w:rsidR="00765742" w:rsidRDefault="00765742"/>
    <w:p w14:paraId="3180F765" w14:textId="4BA7ECD3" w:rsidR="00D644E8" w:rsidRDefault="00D644E8"/>
    <w:p w14:paraId="3B9FAB51" w14:textId="604DFE16" w:rsidR="00D644E8" w:rsidRDefault="00D644E8" w:rsidP="00D644E8">
      <w:pPr>
        <w:jc w:val="center"/>
      </w:pPr>
    </w:p>
    <w:p w14:paraId="777C2328" w14:textId="08203B45" w:rsidR="00D644E8" w:rsidRDefault="00D644E8"/>
    <w:p w14:paraId="705DA279" w14:textId="4CE64DD0" w:rsidR="00D644E8" w:rsidRDefault="00D644E8"/>
    <w:p w14:paraId="532F005B" w14:textId="5DDC9FA4" w:rsidR="00D644E8" w:rsidRDefault="00D644E8"/>
    <w:p w14:paraId="4D2D7B66" w14:textId="67531186" w:rsidR="00D644E8" w:rsidRDefault="00D644E8"/>
    <w:p w14:paraId="64E3D7D0" w14:textId="3140874E" w:rsidR="00D644E8" w:rsidRDefault="008765A4"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 wp14:anchorId="55B2A3A5" wp14:editId="116A505D">
            <wp:simplePos x="0" y="0"/>
            <wp:positionH relativeFrom="margin">
              <wp:posOffset>47625</wp:posOffset>
            </wp:positionH>
            <wp:positionV relativeFrom="margin">
              <wp:posOffset>4762500</wp:posOffset>
            </wp:positionV>
            <wp:extent cx="3159000" cy="4212000"/>
            <wp:effectExtent l="0" t="0" r="381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000" cy="42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 wp14:anchorId="60C232EA" wp14:editId="45F929FD">
            <wp:simplePos x="0" y="0"/>
            <wp:positionH relativeFrom="margin">
              <wp:posOffset>3453765</wp:posOffset>
            </wp:positionH>
            <wp:positionV relativeFrom="margin">
              <wp:posOffset>4759960</wp:posOffset>
            </wp:positionV>
            <wp:extent cx="3185753" cy="4248000"/>
            <wp:effectExtent l="0" t="0" r="0" b="63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53" cy="42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843CE" w14:textId="1B92A58D" w:rsidR="00D644E8" w:rsidRPr="00D644E8" w:rsidRDefault="00D644E8" w:rsidP="00D644E8">
      <w:r w:rsidRPr="00D644E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AE59DB" wp14:editId="4A7635AB">
                <wp:simplePos x="0" y="0"/>
                <wp:positionH relativeFrom="column">
                  <wp:posOffset>669290</wp:posOffset>
                </wp:positionH>
                <wp:positionV relativeFrom="paragraph">
                  <wp:posOffset>7911465</wp:posOffset>
                </wp:positionV>
                <wp:extent cx="6448425" cy="1876425"/>
                <wp:effectExtent l="0" t="0" r="28575" b="2857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1876425"/>
                          <a:chOff x="0" y="0"/>
                          <a:chExt cx="6448425" cy="1876425"/>
                        </a:xfrm>
                      </wpg:grpSpPr>
                      <wps:wsp>
                        <wps:cNvPr id="19" name="Блок-схема: процесс 19"/>
                        <wps:cNvSpPr/>
                        <wps:spPr>
                          <a:xfrm>
                            <a:off x="0" y="457200"/>
                            <a:ext cx="6448425" cy="7334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2286000" y="0"/>
                            <a:ext cx="2038350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F00638" id="Группа 18" o:spid="_x0000_s1026" style="position:absolute;margin-left:52.7pt;margin-top:622.95pt;width:507.75pt;height:147.75pt;z-index:251667456" coordsize="64484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19" o:spid="_x0000_s1027" type="#_x0000_t109" style="position:absolute;top:4572;width:6448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" fillcolor="white [3201]" strokecolor="#70ad47 [3209]" strokeweight="1pt"/>
                <v:oval id="Овал 20" o:spid="_x0000_s1028" style="position:absolute;left:22860;width:20383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" fillcolor="white [3201]" strokecolor="#70ad47 [3209]" strokeweight="1pt">
                  <v:stroke joinstyle="miter"/>
                </v:oval>
              </v:group>
            </w:pict>
          </mc:Fallback>
        </mc:AlternateContent>
      </w:r>
      <w:r w:rsidRPr="00D644E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6052B5" wp14:editId="3F6FA71C">
                <wp:simplePos x="0" y="0"/>
                <wp:positionH relativeFrom="column">
                  <wp:posOffset>678815</wp:posOffset>
                </wp:positionH>
                <wp:positionV relativeFrom="paragraph">
                  <wp:posOffset>10159365</wp:posOffset>
                </wp:positionV>
                <wp:extent cx="6448425" cy="1876425"/>
                <wp:effectExtent l="0" t="0" r="28575" b="2857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1876425"/>
                          <a:chOff x="0" y="0"/>
                          <a:chExt cx="6448425" cy="1876425"/>
                        </a:xfrm>
                      </wpg:grpSpPr>
                      <wps:wsp>
                        <wps:cNvPr id="22" name="Блок-схема: процесс 22"/>
                        <wps:cNvSpPr/>
                        <wps:spPr>
                          <a:xfrm>
                            <a:off x="0" y="457200"/>
                            <a:ext cx="6448425" cy="7334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Овал 23"/>
                        <wps:cNvSpPr/>
                        <wps:spPr>
                          <a:xfrm>
                            <a:off x="2286000" y="0"/>
                            <a:ext cx="2038350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D3F571" id="Группа 21" o:spid="_x0000_s1026" style="position:absolute;margin-left:53.45pt;margin-top:799.95pt;width:507.75pt;height:147.75pt;z-index:251668480" coordsize="64484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">
                <v:shape id="Блок-схема: процесс 22" o:spid="_x0000_s1027" type="#_x0000_t109" style="position:absolute;top:4572;width:6448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" fillcolor="white [3201]" strokecolor="#70ad47 [3209]" strokeweight="1pt"/>
                <v:oval id="Овал 23" o:spid="_x0000_s1028" style="position:absolute;left:22860;width:20383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" fillcolor="white [3201]" strokecolor="#70ad47 [3209]" strokeweight="1pt">
                  <v:stroke joinstyle="miter"/>
                </v:oval>
              </v:group>
            </w:pict>
          </mc:Fallback>
        </mc:AlternateContent>
      </w:r>
    </w:p>
    <w:p w14:paraId="21E65D7F" w14:textId="61541A1B" w:rsidR="00D644E8" w:rsidRPr="00D644E8" w:rsidRDefault="004C7BFF" w:rsidP="00785B1B">
      <w:pPr>
        <w:tabs>
          <w:tab w:val="left" w:pos="7950"/>
        </w:tabs>
      </w:pPr>
      <w:bookmarkStart w:id="0" w:name="_GoBack"/>
      <w:bookmarkEnd w:id="0"/>
      <w:r>
        <w:tab/>
      </w:r>
    </w:p>
    <w:sectPr w:rsidR="00D644E8" w:rsidRPr="00D644E8" w:rsidSect="008765A4">
      <w:pgSz w:w="11906" w:h="16838"/>
      <w:pgMar w:top="567" w:right="850" w:bottom="113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E418" w14:textId="77777777" w:rsidR="00A20739" w:rsidRDefault="00A20739" w:rsidP="004C7BFF">
      <w:pPr>
        <w:spacing w:after="0" w:line="240" w:lineRule="auto"/>
      </w:pPr>
      <w:r>
        <w:separator/>
      </w:r>
    </w:p>
  </w:endnote>
  <w:endnote w:type="continuationSeparator" w:id="0">
    <w:p w14:paraId="55789D1F" w14:textId="77777777" w:rsidR="00A20739" w:rsidRDefault="00A20739" w:rsidP="004C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C2E22" w14:textId="77777777" w:rsidR="00A20739" w:rsidRDefault="00A20739" w:rsidP="004C7BFF">
      <w:pPr>
        <w:spacing w:after="0" w:line="240" w:lineRule="auto"/>
      </w:pPr>
      <w:r>
        <w:separator/>
      </w:r>
    </w:p>
  </w:footnote>
  <w:footnote w:type="continuationSeparator" w:id="0">
    <w:p w14:paraId="6A1BB840" w14:textId="77777777" w:rsidR="00A20739" w:rsidRDefault="00A20739" w:rsidP="004C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7B5"/>
    <w:multiLevelType w:val="multilevel"/>
    <w:tmpl w:val="938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71BCD"/>
    <w:multiLevelType w:val="multilevel"/>
    <w:tmpl w:val="6BDC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C7AED"/>
    <w:multiLevelType w:val="multilevel"/>
    <w:tmpl w:val="727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F1E31"/>
    <w:multiLevelType w:val="multilevel"/>
    <w:tmpl w:val="E90A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F58E2"/>
    <w:multiLevelType w:val="multilevel"/>
    <w:tmpl w:val="388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B0B30"/>
    <w:multiLevelType w:val="multilevel"/>
    <w:tmpl w:val="DA2E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A77FB"/>
    <w:multiLevelType w:val="multilevel"/>
    <w:tmpl w:val="5A72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87966"/>
    <w:multiLevelType w:val="multilevel"/>
    <w:tmpl w:val="0D4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83AB0"/>
    <w:multiLevelType w:val="multilevel"/>
    <w:tmpl w:val="66C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849C8"/>
    <w:multiLevelType w:val="multilevel"/>
    <w:tmpl w:val="9CA2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0565F"/>
    <w:multiLevelType w:val="multilevel"/>
    <w:tmpl w:val="71C8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30DCB"/>
    <w:multiLevelType w:val="multilevel"/>
    <w:tmpl w:val="BEEE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34"/>
    <w:rsid w:val="000324F8"/>
    <w:rsid w:val="00095A6D"/>
    <w:rsid w:val="00182D20"/>
    <w:rsid w:val="00210A87"/>
    <w:rsid w:val="00467897"/>
    <w:rsid w:val="004B3592"/>
    <w:rsid w:val="004C7BFF"/>
    <w:rsid w:val="005B056C"/>
    <w:rsid w:val="005E0039"/>
    <w:rsid w:val="00765742"/>
    <w:rsid w:val="0078579D"/>
    <w:rsid w:val="00785B1B"/>
    <w:rsid w:val="007F197C"/>
    <w:rsid w:val="008765A4"/>
    <w:rsid w:val="00932CFB"/>
    <w:rsid w:val="00A20739"/>
    <w:rsid w:val="00B70CF0"/>
    <w:rsid w:val="00B74234"/>
    <w:rsid w:val="00D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277F"/>
  <w15:chartTrackingRefBased/>
  <w15:docId w15:val="{C51099FF-464F-4C58-8073-B606C948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4234"/>
    <w:rPr>
      <w:color w:val="0000FF"/>
      <w:u w:val="single"/>
    </w:rPr>
  </w:style>
  <w:style w:type="character" w:styleId="a4">
    <w:name w:val="Emphasis"/>
    <w:basedOn w:val="a0"/>
    <w:uiPriority w:val="20"/>
    <w:qFormat/>
    <w:rsid w:val="00B74234"/>
    <w:rPr>
      <w:i/>
      <w:iCs/>
    </w:rPr>
  </w:style>
  <w:style w:type="paragraph" w:styleId="a5">
    <w:name w:val="Normal (Web)"/>
    <w:basedOn w:val="a"/>
    <w:uiPriority w:val="99"/>
    <w:semiHidden/>
    <w:unhideWhenUsed/>
    <w:rsid w:val="00B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4234"/>
    <w:rPr>
      <w:b/>
      <w:bCs/>
    </w:rPr>
  </w:style>
  <w:style w:type="paragraph" w:styleId="a7">
    <w:name w:val="header"/>
    <w:basedOn w:val="a"/>
    <w:link w:val="a8"/>
    <w:uiPriority w:val="99"/>
    <w:unhideWhenUsed/>
    <w:rsid w:val="004C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BFF"/>
  </w:style>
  <w:style w:type="paragraph" w:styleId="a9">
    <w:name w:val="footer"/>
    <w:basedOn w:val="a"/>
    <w:link w:val="aa"/>
    <w:uiPriority w:val="99"/>
    <w:unhideWhenUsed/>
    <w:rsid w:val="004C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BFF"/>
  </w:style>
  <w:style w:type="character" w:styleId="ab">
    <w:name w:val="annotation reference"/>
    <w:basedOn w:val="a0"/>
    <w:uiPriority w:val="99"/>
    <w:semiHidden/>
    <w:unhideWhenUsed/>
    <w:rsid w:val="004678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789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789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78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7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3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hernitzkaja.ds23@yandex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Мельник</dc:creator>
  <cp:keywords/>
  <dc:description/>
  <cp:lastModifiedBy>SAMSUNG</cp:lastModifiedBy>
  <cp:revision>4</cp:revision>
  <cp:lastPrinted>2023-02-09T17:53:00Z</cp:lastPrinted>
  <dcterms:created xsi:type="dcterms:W3CDTF">2023-02-09T17:54:00Z</dcterms:created>
  <dcterms:modified xsi:type="dcterms:W3CDTF">2023-02-09T18:05:00Z</dcterms:modified>
</cp:coreProperties>
</file>