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2C" w:rsidRPr="007C6584" w:rsidRDefault="00E4042C" w:rsidP="00E4042C">
      <w:pPr>
        <w:spacing w:after="0" w:line="240" w:lineRule="auto"/>
        <w:jc w:val="center"/>
        <w:rPr>
          <w:rFonts w:ascii="Times New Roman" w:eastAsia="Calibri" w:hAnsi="Times New Roman" w:cs="Times New Roman"/>
          <w:b/>
          <w:u w:val="single"/>
          <w:lang w:bidi="en-US"/>
        </w:rPr>
      </w:pPr>
      <w:r w:rsidRPr="007C6584">
        <w:rPr>
          <w:rFonts w:ascii="Times New Roman" w:eastAsia="Calibri" w:hAnsi="Times New Roman" w:cs="Times New Roman"/>
          <w:b/>
          <w:u w:val="single"/>
          <w:lang w:bidi="en-US"/>
        </w:rPr>
        <w:t xml:space="preserve">МУНИЦИПАЛЬНОЕ БЮДЖЕТНОЕ ДОШКОЛЬНОЕ ОБРАЗОВАТЕЛЬНОЕ  </w:t>
      </w:r>
      <w:r w:rsidRPr="007C6584">
        <w:rPr>
          <w:rFonts w:ascii="Times New Roman" w:eastAsia="Calibri" w:hAnsi="Times New Roman" w:cs="Times New Roman"/>
          <w:b/>
          <w:u w:val="single"/>
          <w:lang w:bidi="en-US"/>
        </w:rPr>
        <w:br/>
        <w:t xml:space="preserve">УЧРЕЖДЕНИЕ «ДЕТСКИЙ САД №23 ст. АРХОНСКАЯ» </w:t>
      </w:r>
      <w:r w:rsidRPr="007C6584">
        <w:rPr>
          <w:rFonts w:ascii="Times New Roman" w:eastAsia="Calibri" w:hAnsi="Times New Roman" w:cs="Times New Roman"/>
          <w:b/>
          <w:u w:val="single"/>
          <w:lang w:bidi="en-US"/>
        </w:rPr>
        <w:br/>
        <w:t xml:space="preserve">  МО – ПРИГОРОДНЫЙ РАЙОН РСО – АЛАНИЯ</w:t>
      </w:r>
    </w:p>
    <w:p w:rsidR="00E4042C" w:rsidRPr="007C6584" w:rsidRDefault="00E4042C" w:rsidP="00E4042C">
      <w:pPr>
        <w:widowControl w:val="0"/>
        <w:autoSpaceDE w:val="0"/>
        <w:autoSpaceDN w:val="0"/>
        <w:adjustRightInd w:val="0"/>
        <w:spacing w:after="0" w:line="240" w:lineRule="auto"/>
        <w:rPr>
          <w:rFonts w:ascii="Times New Roman" w:eastAsia="Times New Roman" w:hAnsi="Times New Roman" w:cs="Times New Roman"/>
          <w:sz w:val="20"/>
          <w:szCs w:val="20"/>
          <w:lang w:eastAsia="ru-RU" w:bidi="en-US"/>
        </w:rPr>
      </w:pPr>
      <w:r w:rsidRPr="007C6584">
        <w:rPr>
          <w:rFonts w:ascii="Times New Roman" w:eastAsia="Calibri" w:hAnsi="Times New Roman" w:cs="Times New Roman"/>
          <w:sz w:val="20"/>
          <w:szCs w:val="20"/>
          <w:lang w:bidi="en-US"/>
        </w:rPr>
        <w:t xml:space="preserve">           363120, ст. Архонская, ул. Ворошилова, 448</w:t>
      </w:r>
      <w:r w:rsidRPr="007C6584">
        <w:rPr>
          <w:rFonts w:ascii="Times New Roman" w:eastAsia="Calibri" w:hAnsi="Times New Roman" w:cs="Times New Roman"/>
          <w:sz w:val="20"/>
          <w:szCs w:val="20"/>
          <w:lang w:val="en-US" w:bidi="en-US"/>
        </w:rPr>
        <w:t> </w:t>
      </w:r>
      <w:r w:rsidRPr="007C6584">
        <w:rPr>
          <w:rFonts w:ascii="Times New Roman" w:eastAsia="Calibri" w:hAnsi="Times New Roman" w:cs="Times New Roman"/>
          <w:sz w:val="20"/>
          <w:szCs w:val="20"/>
          <w:lang w:bidi="en-US"/>
        </w:rPr>
        <w:t>(867 39) 3 12 79</w:t>
      </w:r>
      <w:r w:rsidRPr="007C6584">
        <w:rPr>
          <w:rFonts w:ascii="Times New Roman" w:eastAsia="Calibri" w:hAnsi="Times New Roman" w:cs="Times New Roman"/>
          <w:sz w:val="20"/>
          <w:szCs w:val="20"/>
          <w:lang w:val="en-US" w:bidi="en-US"/>
        </w:rPr>
        <w:t>e</w:t>
      </w:r>
      <w:r w:rsidRPr="007C6584">
        <w:rPr>
          <w:rFonts w:ascii="Times New Roman" w:eastAsia="Calibri" w:hAnsi="Times New Roman" w:cs="Times New Roman"/>
          <w:sz w:val="20"/>
          <w:szCs w:val="20"/>
          <w:lang w:bidi="en-US"/>
        </w:rPr>
        <w:t>-</w:t>
      </w:r>
      <w:r w:rsidRPr="007C6584">
        <w:rPr>
          <w:rFonts w:ascii="Times New Roman" w:eastAsia="Calibri" w:hAnsi="Times New Roman" w:cs="Times New Roman"/>
          <w:sz w:val="20"/>
          <w:szCs w:val="20"/>
          <w:lang w:val="en-US" w:bidi="en-US"/>
        </w:rPr>
        <w:t>mail</w:t>
      </w:r>
      <w:r w:rsidRPr="007C6584">
        <w:rPr>
          <w:rFonts w:ascii="Times New Roman" w:eastAsia="Calibri" w:hAnsi="Times New Roman" w:cs="Times New Roman"/>
          <w:sz w:val="20"/>
          <w:szCs w:val="20"/>
          <w:lang w:bidi="en-US"/>
        </w:rPr>
        <w:t>:</w:t>
      </w:r>
      <w:r w:rsidRPr="007C6584">
        <w:rPr>
          <w:rFonts w:ascii="Times New Roman" w:eastAsia="Calibri" w:hAnsi="Times New Roman" w:cs="Times New Roman"/>
          <w:sz w:val="20"/>
          <w:szCs w:val="20"/>
          <w:lang w:val="en-US" w:bidi="en-US"/>
        </w:rPr>
        <w:t>tchernitzkaja</w:t>
      </w:r>
      <w:r w:rsidRPr="007C6584">
        <w:rPr>
          <w:rFonts w:ascii="Times New Roman" w:eastAsia="Calibri" w:hAnsi="Times New Roman" w:cs="Times New Roman"/>
          <w:sz w:val="20"/>
          <w:szCs w:val="20"/>
          <w:lang w:bidi="en-US"/>
        </w:rPr>
        <w:t>.</w:t>
      </w:r>
      <w:r w:rsidRPr="007C6584">
        <w:rPr>
          <w:rFonts w:ascii="Times New Roman" w:eastAsia="Calibri" w:hAnsi="Times New Roman" w:cs="Times New Roman"/>
          <w:sz w:val="20"/>
          <w:szCs w:val="20"/>
          <w:lang w:val="en-US" w:bidi="en-US"/>
        </w:rPr>
        <w:t>ds</w:t>
      </w:r>
      <w:r w:rsidRPr="007C6584">
        <w:rPr>
          <w:rFonts w:ascii="Times New Roman" w:eastAsia="Calibri" w:hAnsi="Times New Roman" w:cs="Times New Roman"/>
          <w:sz w:val="20"/>
          <w:szCs w:val="20"/>
          <w:lang w:bidi="en-US"/>
        </w:rPr>
        <w:t>23@</w:t>
      </w:r>
      <w:r w:rsidRPr="007C6584">
        <w:rPr>
          <w:rFonts w:ascii="Times New Roman" w:eastAsia="Calibri" w:hAnsi="Times New Roman" w:cs="Times New Roman"/>
          <w:sz w:val="20"/>
          <w:szCs w:val="20"/>
          <w:lang w:val="en-US" w:bidi="en-US"/>
        </w:rPr>
        <w:t>yandex</w:t>
      </w:r>
      <w:r w:rsidRPr="007C6584">
        <w:rPr>
          <w:rFonts w:ascii="Times New Roman" w:eastAsia="Calibri" w:hAnsi="Times New Roman" w:cs="Times New Roman"/>
          <w:sz w:val="20"/>
          <w:szCs w:val="20"/>
          <w:lang w:bidi="en-US"/>
        </w:rPr>
        <w:t>.</w:t>
      </w:r>
      <w:r w:rsidRPr="007C6584">
        <w:rPr>
          <w:rFonts w:ascii="Times New Roman" w:eastAsia="Calibri" w:hAnsi="Times New Roman" w:cs="Times New Roman"/>
          <w:sz w:val="20"/>
          <w:szCs w:val="20"/>
          <w:lang w:val="en-US" w:bidi="en-US"/>
        </w:rPr>
        <w:t>ru</w:t>
      </w:r>
    </w:p>
    <w:p w:rsidR="00E4042C" w:rsidRDefault="00E4042C" w:rsidP="00E4042C">
      <w:pPr>
        <w:widowControl w:val="0"/>
        <w:suppressAutoHyphens/>
        <w:overflowPunct w:val="0"/>
        <w:adjustRightInd w:val="0"/>
        <w:spacing w:after="0" w:line="240" w:lineRule="auto"/>
        <w:jc w:val="both"/>
        <w:rPr>
          <w:rFonts w:ascii="Times New Roman" w:eastAsia="Batang" w:hAnsi="Times New Roman" w:cs="Times New Roman"/>
          <w:kern w:val="28"/>
          <w:sz w:val="28"/>
          <w:szCs w:val="28"/>
          <w:lang w:eastAsia="ko-KR"/>
        </w:rPr>
      </w:pPr>
    </w:p>
    <w:p w:rsidR="00E4042C" w:rsidRDefault="00E4042C" w:rsidP="00E4042C">
      <w:pPr>
        <w:widowControl w:val="0"/>
        <w:suppressAutoHyphens/>
        <w:overflowPunct w:val="0"/>
        <w:adjustRightInd w:val="0"/>
        <w:spacing w:after="0" w:line="240" w:lineRule="auto"/>
        <w:jc w:val="both"/>
        <w:rPr>
          <w:rFonts w:ascii="Times New Roman" w:eastAsia="Batang" w:hAnsi="Times New Roman" w:cs="Times New Roman"/>
          <w:kern w:val="28"/>
          <w:sz w:val="28"/>
          <w:szCs w:val="28"/>
          <w:lang w:eastAsia="ko-KR"/>
        </w:rPr>
      </w:pPr>
    </w:p>
    <w:tbl>
      <w:tblPr>
        <w:tblpPr w:leftFromText="180" w:rightFromText="180" w:vertAnchor="text" w:horzAnchor="margin" w:tblpY="100"/>
        <w:tblW w:w="0" w:type="auto"/>
        <w:tblLayout w:type="fixed"/>
        <w:tblCellMar>
          <w:left w:w="180" w:type="dxa"/>
          <w:right w:w="180" w:type="dxa"/>
        </w:tblCellMar>
        <w:tblLook w:val="0000" w:firstRow="0" w:lastRow="0" w:firstColumn="0" w:lastColumn="0" w:noHBand="0" w:noVBand="0"/>
      </w:tblPr>
      <w:tblGrid>
        <w:gridCol w:w="4524"/>
        <w:gridCol w:w="4821"/>
      </w:tblGrid>
      <w:tr w:rsidR="00E4042C" w:rsidRPr="00146C78" w:rsidTr="00D76751">
        <w:trPr>
          <w:trHeight w:val="1113"/>
        </w:trPr>
        <w:tc>
          <w:tcPr>
            <w:tcW w:w="4524" w:type="dxa"/>
            <w:tcBorders>
              <w:top w:val="nil"/>
              <w:left w:val="nil"/>
              <w:bottom w:val="nil"/>
              <w:right w:val="nil"/>
            </w:tcBorders>
          </w:tcPr>
          <w:p w:rsidR="00E4042C" w:rsidRPr="00214050" w:rsidRDefault="00E4042C" w:rsidP="00D76751">
            <w:pPr>
              <w:widowControl w:val="0"/>
              <w:suppressAutoHyphens/>
              <w:overflowPunct w:val="0"/>
              <w:autoSpaceDE w:val="0"/>
              <w:adjustRightInd w:val="0"/>
              <w:spacing w:after="0" w:line="240" w:lineRule="auto"/>
              <w:ind w:hanging="142"/>
              <w:jc w:val="both"/>
              <w:rPr>
                <w:rFonts w:ascii="Times New Roman" w:eastAsia="Batang" w:hAnsi="Times New Roman" w:cs="Times New Roman"/>
                <w:b/>
                <w:kern w:val="28"/>
                <w:sz w:val="24"/>
                <w:szCs w:val="24"/>
                <w:lang w:eastAsia="ko-KR"/>
              </w:rPr>
            </w:pPr>
            <w:r w:rsidRPr="00214050">
              <w:rPr>
                <w:rFonts w:ascii="Times New Roman" w:eastAsia="Batang" w:hAnsi="Times New Roman" w:cs="Times New Roman"/>
                <w:b/>
                <w:kern w:val="28"/>
                <w:sz w:val="24"/>
                <w:szCs w:val="24"/>
                <w:lang w:eastAsia="ko-KR"/>
              </w:rPr>
              <w:t xml:space="preserve">СОГЛАСОВАНО </w:t>
            </w:r>
          </w:p>
          <w:p w:rsidR="00E4042C" w:rsidRPr="00146C78" w:rsidRDefault="00E4042C" w:rsidP="00D76751">
            <w:pPr>
              <w:widowControl w:val="0"/>
              <w:suppressAutoHyphens/>
              <w:overflowPunct w:val="0"/>
              <w:autoSpaceDE w:val="0"/>
              <w:adjustRightInd w:val="0"/>
              <w:spacing w:after="0" w:line="240" w:lineRule="auto"/>
              <w:jc w:val="both"/>
              <w:rPr>
                <w:rFonts w:ascii="Times New Roman" w:eastAsia="Batang" w:hAnsi="Times New Roman" w:cs="Times New Roman"/>
                <w:kern w:val="28"/>
                <w:sz w:val="24"/>
                <w:szCs w:val="24"/>
                <w:lang w:eastAsia="ko-KR"/>
              </w:rPr>
            </w:pPr>
          </w:p>
          <w:p w:rsidR="00E4042C" w:rsidRPr="00214050" w:rsidRDefault="00E4042C" w:rsidP="00D76751">
            <w:pPr>
              <w:widowControl w:val="0"/>
              <w:suppressAutoHyphens/>
              <w:overflowPunct w:val="0"/>
              <w:autoSpaceDE w:val="0"/>
              <w:adjustRightInd w:val="0"/>
              <w:spacing w:after="0" w:line="240" w:lineRule="auto"/>
              <w:ind w:hanging="142"/>
              <w:jc w:val="both"/>
              <w:rPr>
                <w:rFonts w:ascii="Times New Roman" w:eastAsia="Batang" w:hAnsi="Times New Roman" w:cs="Times New Roman"/>
                <w:b/>
                <w:kern w:val="28"/>
                <w:sz w:val="24"/>
                <w:szCs w:val="24"/>
                <w:u w:val="single"/>
                <w:lang w:eastAsia="ko-KR"/>
              </w:rPr>
            </w:pPr>
            <w:r w:rsidRPr="00214050">
              <w:rPr>
                <w:rFonts w:ascii="Times New Roman" w:eastAsia="Batang" w:hAnsi="Times New Roman" w:cs="Times New Roman"/>
                <w:b/>
                <w:kern w:val="28"/>
                <w:sz w:val="24"/>
                <w:szCs w:val="24"/>
                <w:u w:val="single"/>
                <w:lang w:eastAsia="ko-KR"/>
              </w:rPr>
              <w:t>«05»  05. 2017 г.</w:t>
            </w:r>
          </w:p>
          <w:p w:rsidR="00E4042C" w:rsidRPr="00146C78" w:rsidRDefault="00E4042C" w:rsidP="00D76751">
            <w:pPr>
              <w:widowControl w:val="0"/>
              <w:suppressAutoHyphens/>
              <w:overflowPunct w:val="0"/>
              <w:autoSpaceDE w:val="0"/>
              <w:adjustRightInd w:val="0"/>
              <w:spacing w:after="0" w:line="240" w:lineRule="auto"/>
              <w:ind w:hanging="142"/>
              <w:jc w:val="both"/>
              <w:rPr>
                <w:rFonts w:ascii="Times New Roman" w:eastAsia="Batang" w:hAnsi="Times New Roman" w:cs="Times New Roman"/>
                <w:kern w:val="28"/>
                <w:sz w:val="24"/>
                <w:szCs w:val="24"/>
                <w:lang w:eastAsia="ko-KR"/>
              </w:rPr>
            </w:pPr>
          </w:p>
          <w:p w:rsidR="00E4042C" w:rsidRPr="00146C78" w:rsidRDefault="00E4042C" w:rsidP="00D76751">
            <w:pPr>
              <w:widowControl w:val="0"/>
              <w:suppressAutoHyphens/>
              <w:overflowPunct w:val="0"/>
              <w:autoSpaceDE w:val="0"/>
              <w:adjustRightInd w:val="0"/>
              <w:spacing w:after="0" w:line="240" w:lineRule="auto"/>
              <w:ind w:hanging="142"/>
              <w:jc w:val="both"/>
              <w:rPr>
                <w:rFonts w:ascii="Times New Roman" w:eastAsia="Batang" w:hAnsi="Times New Roman" w:cs="Times New Roman"/>
                <w:kern w:val="28"/>
                <w:sz w:val="24"/>
                <w:szCs w:val="24"/>
                <w:u w:val="single"/>
                <w:lang w:eastAsia="ko-KR"/>
              </w:rPr>
            </w:pPr>
            <w:r w:rsidRPr="00146C78">
              <w:rPr>
                <w:rFonts w:ascii="Times New Roman" w:eastAsia="Batang" w:hAnsi="Times New Roman" w:cs="Times New Roman"/>
                <w:kern w:val="28"/>
                <w:sz w:val="24"/>
                <w:szCs w:val="24"/>
                <w:u w:val="single"/>
                <w:lang w:eastAsia="ko-KR"/>
              </w:rPr>
              <w:t xml:space="preserve">                    </w:t>
            </w:r>
          </w:p>
          <w:p w:rsidR="00E4042C" w:rsidRPr="00146C78" w:rsidRDefault="00E4042C" w:rsidP="00D76751">
            <w:pPr>
              <w:widowControl w:val="0"/>
              <w:suppressAutoHyphens/>
              <w:overflowPunct w:val="0"/>
              <w:autoSpaceDE w:val="0"/>
              <w:adjustRightInd w:val="0"/>
              <w:spacing w:after="0" w:line="240" w:lineRule="auto"/>
              <w:ind w:hanging="300"/>
              <w:jc w:val="both"/>
              <w:rPr>
                <w:rFonts w:ascii="Times New Roman" w:eastAsia="Batang" w:hAnsi="Times New Roman" w:cs="Times New Roman"/>
                <w:kern w:val="28"/>
                <w:sz w:val="24"/>
                <w:szCs w:val="24"/>
                <w:lang w:eastAsia="ko-KR"/>
              </w:rPr>
            </w:pPr>
          </w:p>
          <w:p w:rsidR="00E4042C" w:rsidRPr="00146C78" w:rsidRDefault="00E4042C" w:rsidP="00D76751">
            <w:pPr>
              <w:widowControl w:val="0"/>
              <w:suppressAutoHyphens/>
              <w:overflowPunct w:val="0"/>
              <w:autoSpaceDE w:val="0"/>
              <w:adjustRightInd w:val="0"/>
              <w:spacing w:after="0" w:line="240" w:lineRule="auto"/>
              <w:ind w:hanging="300"/>
              <w:jc w:val="both"/>
              <w:rPr>
                <w:rFonts w:ascii="Times New Roman" w:eastAsia="Batang" w:hAnsi="Times New Roman" w:cs="Times New Roman"/>
                <w:kern w:val="28"/>
                <w:sz w:val="24"/>
                <w:szCs w:val="24"/>
                <w:lang w:eastAsia="ko-KR"/>
              </w:rPr>
            </w:pPr>
          </w:p>
        </w:tc>
        <w:tc>
          <w:tcPr>
            <w:tcW w:w="4821" w:type="dxa"/>
            <w:tcBorders>
              <w:top w:val="nil"/>
              <w:left w:val="nil"/>
              <w:bottom w:val="nil"/>
              <w:right w:val="nil"/>
            </w:tcBorders>
          </w:tcPr>
          <w:p w:rsidR="00E4042C" w:rsidRPr="00214050" w:rsidRDefault="00E4042C" w:rsidP="00D76751">
            <w:pPr>
              <w:widowControl w:val="0"/>
              <w:tabs>
                <w:tab w:val="left" w:pos="4250"/>
              </w:tabs>
              <w:suppressAutoHyphens/>
              <w:overflowPunct w:val="0"/>
              <w:autoSpaceDE w:val="0"/>
              <w:adjustRightInd w:val="0"/>
              <w:spacing w:after="0" w:line="240" w:lineRule="auto"/>
              <w:jc w:val="right"/>
              <w:rPr>
                <w:rFonts w:ascii="Times New Roman" w:eastAsia="Batang" w:hAnsi="Times New Roman" w:cs="Times New Roman"/>
                <w:b/>
                <w:kern w:val="28"/>
                <w:sz w:val="24"/>
                <w:szCs w:val="24"/>
                <w:lang w:eastAsia="ko-KR"/>
              </w:rPr>
            </w:pPr>
            <w:r w:rsidRPr="00214050">
              <w:rPr>
                <w:rFonts w:ascii="Times New Roman" w:eastAsia="Batang" w:hAnsi="Times New Roman" w:cs="Times New Roman"/>
                <w:b/>
                <w:kern w:val="28"/>
                <w:sz w:val="24"/>
                <w:szCs w:val="24"/>
                <w:lang w:eastAsia="ko-KR"/>
              </w:rPr>
              <w:t xml:space="preserve">                     УТВЕРЖДАЮ</w:t>
            </w:r>
          </w:p>
          <w:p w:rsidR="00E4042C" w:rsidRPr="00146C78" w:rsidRDefault="00E4042C" w:rsidP="00D76751">
            <w:pPr>
              <w:tabs>
                <w:tab w:val="left" w:pos="4250"/>
              </w:tabs>
              <w:spacing w:after="0" w:line="240" w:lineRule="auto"/>
              <w:jc w:val="right"/>
              <w:rPr>
                <w:rFonts w:ascii="Times New Roman" w:eastAsia="Batang" w:hAnsi="Times New Roman" w:cs="Times New Roman"/>
                <w:sz w:val="24"/>
                <w:szCs w:val="24"/>
              </w:rPr>
            </w:pPr>
            <w:r w:rsidRPr="00146C78">
              <w:rPr>
                <w:rFonts w:ascii="Times New Roman" w:eastAsia="Batang" w:hAnsi="Times New Roman" w:cs="Times New Roman"/>
                <w:sz w:val="24"/>
                <w:szCs w:val="24"/>
              </w:rPr>
              <w:t xml:space="preserve">                     Заведующий  </w:t>
            </w:r>
            <w:r>
              <w:rPr>
                <w:rFonts w:ascii="Times New Roman" w:eastAsia="Batang" w:hAnsi="Times New Roman" w:cs="Times New Roman"/>
                <w:sz w:val="24"/>
                <w:szCs w:val="24"/>
              </w:rPr>
              <w:t>МБ</w:t>
            </w:r>
            <w:r w:rsidRPr="00146C78">
              <w:rPr>
                <w:rFonts w:ascii="Times New Roman" w:eastAsia="Batang" w:hAnsi="Times New Roman" w:cs="Times New Roman"/>
                <w:sz w:val="24"/>
                <w:szCs w:val="24"/>
              </w:rPr>
              <w:t xml:space="preserve">ДОУ </w:t>
            </w:r>
            <w:r>
              <w:rPr>
                <w:rFonts w:ascii="Times New Roman" w:eastAsia="Batang" w:hAnsi="Times New Roman" w:cs="Times New Roman"/>
                <w:sz w:val="24"/>
                <w:szCs w:val="24"/>
              </w:rPr>
              <w:br/>
              <w:t>«Детский сад №23 ст. Архонская»</w:t>
            </w:r>
          </w:p>
          <w:p w:rsidR="00E4042C" w:rsidRPr="00214050" w:rsidRDefault="00E4042C" w:rsidP="00D76751">
            <w:pPr>
              <w:tabs>
                <w:tab w:val="left" w:pos="4250"/>
              </w:tabs>
              <w:spacing w:after="0" w:line="240" w:lineRule="auto"/>
              <w:jc w:val="right"/>
              <w:rPr>
                <w:rFonts w:ascii="Times New Roman" w:eastAsia="Batang" w:hAnsi="Times New Roman" w:cs="Times New Roman"/>
                <w:b/>
                <w:sz w:val="24"/>
                <w:szCs w:val="24"/>
              </w:rPr>
            </w:pPr>
            <w:r w:rsidRPr="00146C78">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214050">
              <w:rPr>
                <w:rFonts w:ascii="Times New Roman" w:eastAsia="Batang" w:hAnsi="Times New Roman" w:cs="Times New Roman"/>
                <w:b/>
                <w:sz w:val="24"/>
                <w:szCs w:val="24"/>
              </w:rPr>
              <w:t>__________Л.В. Черницкая</w:t>
            </w:r>
          </w:p>
          <w:p w:rsidR="00E4042C" w:rsidRPr="00214050" w:rsidRDefault="00E4042C" w:rsidP="00D76751">
            <w:pPr>
              <w:widowControl w:val="0"/>
              <w:tabs>
                <w:tab w:val="left" w:pos="4250"/>
              </w:tabs>
              <w:suppressAutoHyphens/>
              <w:overflowPunct w:val="0"/>
              <w:autoSpaceDE w:val="0"/>
              <w:adjustRightInd w:val="0"/>
              <w:spacing w:after="0" w:line="240" w:lineRule="auto"/>
              <w:jc w:val="right"/>
              <w:rPr>
                <w:rFonts w:ascii="Times New Roman" w:eastAsia="Batang" w:hAnsi="Times New Roman" w:cs="Times New Roman"/>
                <w:b/>
                <w:kern w:val="28"/>
                <w:sz w:val="24"/>
                <w:szCs w:val="24"/>
                <w:u w:val="single"/>
                <w:lang w:eastAsia="ko-KR"/>
              </w:rPr>
            </w:pPr>
            <w:r w:rsidRPr="00214050">
              <w:rPr>
                <w:rFonts w:ascii="Times New Roman" w:eastAsia="Batang" w:hAnsi="Times New Roman" w:cs="Times New Roman"/>
                <w:b/>
                <w:kern w:val="28"/>
                <w:sz w:val="24"/>
                <w:szCs w:val="24"/>
                <w:u w:val="single"/>
                <w:lang w:eastAsia="ko-KR"/>
              </w:rPr>
              <w:t>«05»  05. 2017 г.</w:t>
            </w:r>
          </w:p>
        </w:tc>
      </w:tr>
    </w:tbl>
    <w:p w:rsidR="00E4042C" w:rsidRDefault="00E4042C"/>
    <w:p w:rsidR="00E4042C" w:rsidRDefault="00E4042C"/>
    <w:p w:rsidR="00E4042C" w:rsidRPr="00E4042C" w:rsidRDefault="00E4042C" w:rsidP="00E4042C">
      <w:pPr>
        <w:widowControl w:val="0"/>
        <w:suppressAutoHyphens/>
        <w:overflowPunct w:val="0"/>
        <w:autoSpaceDE w:val="0"/>
        <w:adjustRightInd w:val="0"/>
        <w:spacing w:after="0" w:line="240" w:lineRule="auto"/>
        <w:jc w:val="center"/>
        <w:rPr>
          <w:rFonts w:ascii="Times New Roman" w:eastAsia="Batang" w:hAnsi="Times New Roman" w:cs="Times New Roman"/>
          <w:kern w:val="28"/>
          <w:sz w:val="40"/>
          <w:szCs w:val="40"/>
          <w:lang w:eastAsia="ko-KR"/>
        </w:rPr>
      </w:pPr>
      <w:r w:rsidRPr="00E4042C">
        <w:rPr>
          <w:rFonts w:ascii="Times New Roman" w:eastAsia="Batang" w:hAnsi="Times New Roman" w:cs="Times New Roman"/>
          <w:b/>
          <w:bCs/>
          <w:kern w:val="28"/>
          <w:sz w:val="40"/>
          <w:szCs w:val="40"/>
          <w:lang w:eastAsia="ko-KR"/>
        </w:rPr>
        <w:t>ИНСТРУКЦИЯ</w:t>
      </w:r>
      <w:r>
        <w:rPr>
          <w:rFonts w:ascii="Times New Roman" w:eastAsia="Batang" w:hAnsi="Times New Roman" w:cs="Times New Roman"/>
          <w:b/>
          <w:bCs/>
          <w:kern w:val="28"/>
          <w:sz w:val="40"/>
          <w:szCs w:val="40"/>
          <w:lang w:eastAsia="ko-KR"/>
        </w:rPr>
        <w:t xml:space="preserve"> №3</w:t>
      </w:r>
    </w:p>
    <w:p w:rsidR="00E4042C" w:rsidRPr="00E4042C" w:rsidRDefault="00E4042C" w:rsidP="00E4042C">
      <w:pPr>
        <w:widowControl w:val="0"/>
        <w:tabs>
          <w:tab w:val="left" w:pos="6525"/>
        </w:tabs>
        <w:suppressAutoHyphens/>
        <w:overflowPunct w:val="0"/>
        <w:autoSpaceDE w:val="0"/>
        <w:adjustRightInd w:val="0"/>
        <w:spacing w:after="0" w:line="240" w:lineRule="auto"/>
        <w:jc w:val="center"/>
        <w:rPr>
          <w:rFonts w:ascii="Times New Roman" w:eastAsia="Batang" w:hAnsi="Times New Roman" w:cs="Times New Roman"/>
          <w:b/>
          <w:bCs/>
          <w:kern w:val="28"/>
          <w:sz w:val="40"/>
          <w:szCs w:val="40"/>
          <w:lang w:eastAsia="ko-KR"/>
        </w:rPr>
      </w:pPr>
      <w:r w:rsidRPr="00E4042C">
        <w:rPr>
          <w:rFonts w:ascii="Times New Roman" w:eastAsia="Batang" w:hAnsi="Times New Roman" w:cs="Times New Roman"/>
          <w:b/>
          <w:bCs/>
          <w:kern w:val="28"/>
          <w:sz w:val="40"/>
          <w:szCs w:val="40"/>
          <w:lang w:eastAsia="ko-KR"/>
        </w:rPr>
        <w:t>по оказанию первой доврачебной помощи</w:t>
      </w:r>
    </w:p>
    <w:p w:rsidR="00E4042C" w:rsidRPr="00146C78" w:rsidRDefault="00E4042C" w:rsidP="00E4042C">
      <w:pPr>
        <w:widowControl w:val="0"/>
        <w:tabs>
          <w:tab w:val="left" w:pos="6525"/>
        </w:tabs>
        <w:suppressAutoHyphens/>
        <w:overflowPunct w:val="0"/>
        <w:autoSpaceDE w:val="0"/>
        <w:adjustRightInd w:val="0"/>
        <w:spacing w:after="0" w:line="240" w:lineRule="auto"/>
        <w:jc w:val="center"/>
        <w:rPr>
          <w:rFonts w:ascii="Times New Roman" w:eastAsia="Batang" w:hAnsi="Times New Roman" w:cs="Times New Roman"/>
          <w:b/>
          <w:bCs/>
          <w:kern w:val="28"/>
          <w:sz w:val="28"/>
          <w:szCs w:val="28"/>
          <w:lang w:eastAsia="ko-KR"/>
        </w:rPr>
      </w:pPr>
    </w:p>
    <w:p w:rsidR="00E4042C" w:rsidRPr="00146C78" w:rsidRDefault="00E4042C" w:rsidP="00E4042C">
      <w:pPr>
        <w:widowControl w:val="0"/>
        <w:suppressAutoHyphens/>
        <w:overflowPunct w:val="0"/>
        <w:autoSpaceDE w:val="0"/>
        <w:adjustRightInd w:val="0"/>
        <w:spacing w:after="0" w:line="240" w:lineRule="auto"/>
        <w:ind w:firstLine="709"/>
        <w:jc w:val="center"/>
        <w:rPr>
          <w:rFonts w:ascii="Times New Roman" w:eastAsia="Batang" w:hAnsi="Times New Roman" w:cs="Times New Roman"/>
          <w:b/>
          <w:bCs/>
          <w:kern w:val="28"/>
          <w:sz w:val="28"/>
          <w:szCs w:val="28"/>
          <w:lang w:eastAsia="ko-KR"/>
        </w:rPr>
      </w:pPr>
      <w:r w:rsidRPr="00146C78">
        <w:rPr>
          <w:rFonts w:ascii="Times New Roman" w:eastAsia="Batang" w:hAnsi="Times New Roman" w:cs="Times New Roman"/>
          <w:b/>
          <w:bCs/>
          <w:kern w:val="28"/>
          <w:sz w:val="28"/>
          <w:szCs w:val="28"/>
          <w:lang w:eastAsia="ko-KR"/>
        </w:rPr>
        <w:t>1. Общие положения</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1.1. Первая доврачебная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1.2. Ответст</w:t>
      </w:r>
      <w:r>
        <w:rPr>
          <w:rFonts w:ascii="Times New Roman" w:eastAsia="Batang" w:hAnsi="Times New Roman" w:cs="Times New Roman"/>
          <w:kern w:val="28"/>
          <w:sz w:val="28"/>
          <w:szCs w:val="28"/>
          <w:lang w:eastAsia="ko-KR"/>
        </w:rPr>
        <w:t>венность за организацию обучение</w:t>
      </w:r>
      <w:r w:rsidRPr="00146C78">
        <w:rPr>
          <w:rFonts w:ascii="Times New Roman" w:eastAsia="Batang" w:hAnsi="Times New Roman" w:cs="Times New Roman"/>
          <w:kern w:val="28"/>
          <w:sz w:val="28"/>
          <w:szCs w:val="28"/>
          <w:lang w:eastAsia="ko-KR"/>
        </w:rPr>
        <w:t xml:space="preserve"> по оказанию первой доврачебной помощи в образовательном учреждении возлагается </w:t>
      </w:r>
      <w:r>
        <w:rPr>
          <w:rFonts w:ascii="Times New Roman" w:eastAsia="Batang" w:hAnsi="Times New Roman" w:cs="Times New Roman"/>
          <w:kern w:val="28"/>
          <w:sz w:val="28"/>
          <w:szCs w:val="28"/>
          <w:lang w:eastAsia="ko-KR"/>
        </w:rPr>
        <w:br/>
      </w:r>
      <w:r w:rsidRPr="00146C78">
        <w:rPr>
          <w:rFonts w:ascii="Times New Roman" w:eastAsia="Batang" w:hAnsi="Times New Roman" w:cs="Times New Roman"/>
          <w:kern w:val="28"/>
          <w:sz w:val="28"/>
          <w:szCs w:val="28"/>
          <w:lang w:eastAsia="ko-KR"/>
        </w:rPr>
        <w:t>на руководителя и должностных лиц.</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1.3. Для того чтобы первая доврачебная помощь была эффективной, </w:t>
      </w:r>
      <w:r>
        <w:rPr>
          <w:rFonts w:ascii="Times New Roman" w:eastAsia="Batang" w:hAnsi="Times New Roman" w:cs="Times New Roman"/>
          <w:kern w:val="28"/>
          <w:sz w:val="28"/>
          <w:szCs w:val="28"/>
          <w:lang w:eastAsia="ko-KR"/>
        </w:rPr>
        <w:br/>
      </w:r>
      <w:r w:rsidRPr="00146C78">
        <w:rPr>
          <w:rFonts w:ascii="Times New Roman" w:eastAsia="Batang" w:hAnsi="Times New Roman" w:cs="Times New Roman"/>
          <w:kern w:val="28"/>
          <w:sz w:val="28"/>
          <w:szCs w:val="28"/>
          <w:lang w:eastAsia="ko-KR"/>
        </w:rPr>
        <w:t>в учреждении должны быть:</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аптечки с набором необходимых медикаментов и медицинских средств для оказания первой доврачебной помощи;</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плакаты, изображающие приемы оказания первой доврачебной помощи пострадавшим при несчастных случаях и проведении искусственного дыхания и наружного массажа сердца.</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1.4.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1.5. Последовательность действий при оказании первой помощи пострадавшему:</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устранение воздействия на организм пострадавшего опасных </w:t>
      </w:r>
      <w:r>
        <w:rPr>
          <w:rFonts w:ascii="Times New Roman" w:eastAsia="Batang" w:hAnsi="Times New Roman" w:cs="Times New Roman"/>
          <w:kern w:val="28"/>
          <w:sz w:val="28"/>
          <w:szCs w:val="28"/>
          <w:lang w:eastAsia="ko-KR"/>
        </w:rPr>
        <w:br/>
      </w:r>
      <w:r w:rsidRPr="00146C78">
        <w:rPr>
          <w:rFonts w:ascii="Times New Roman" w:eastAsia="Batang" w:hAnsi="Times New Roman" w:cs="Times New Roman"/>
          <w:kern w:val="28"/>
          <w:sz w:val="28"/>
          <w:szCs w:val="28"/>
          <w:lang w:eastAsia="ko-KR"/>
        </w:rPr>
        <w:lastRenderedPageBreak/>
        <w:t>и вредных факторов (освобождение его от действия электрического тока, гашение горящей одежды, извлечение из воды и т. д.);</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оценка состояния пострадавшего;</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определение характера травмы, создающей наибольшую угрозу для жизни пострадавшего, и последовательности действий по его спасению;</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 п.);</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поддержание основных жизненных функций пострадавшего до прибытия медицинского персонала;</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вызов скорой медицинской помощи или врача либо принятие мер для транспортировки пострадавшего в ближайшее лечебное учреждение.</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1.6.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E4042C"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p>
    <w:p w:rsidR="00E4042C" w:rsidRPr="00146C78" w:rsidRDefault="00E4042C" w:rsidP="00E4042C">
      <w:pPr>
        <w:keepNext/>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b/>
          <w:bCs/>
          <w:kern w:val="28"/>
          <w:sz w:val="28"/>
          <w:szCs w:val="28"/>
          <w:lang w:eastAsia="ko-KR"/>
        </w:rPr>
      </w:pPr>
      <w:r w:rsidRPr="00146C78">
        <w:rPr>
          <w:rFonts w:ascii="Times New Roman" w:eastAsia="Batang" w:hAnsi="Times New Roman" w:cs="Times New Roman"/>
          <w:b/>
          <w:bCs/>
          <w:kern w:val="28"/>
          <w:sz w:val="28"/>
          <w:szCs w:val="28"/>
          <w:lang w:eastAsia="ko-KR"/>
        </w:rPr>
        <w:t>2. Признаки для определения состояния здоровья пострадавшего</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2.1. Признаки, по которым можно быстро определить состояние здоровья пострадавшего, следующие:</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сознание: ясное, отсутствует, нарушено (пострадавший заторможен или возбужден);</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цвет кожных покровов и видимых слизистых оболочек (губ, глаз)</w:t>
      </w:r>
      <w:r w:rsidRPr="00146C78">
        <w:rPr>
          <w:rFonts w:ascii="Times New Roman" w:eastAsia="Batang" w:hAnsi="Times New Roman" w:cs="Times New Roman"/>
          <w:i/>
          <w:iCs/>
          <w:kern w:val="28"/>
          <w:sz w:val="28"/>
          <w:szCs w:val="28"/>
          <w:lang w:eastAsia="ko-KR"/>
        </w:rPr>
        <w:t>:</w:t>
      </w:r>
      <w:r>
        <w:rPr>
          <w:rFonts w:ascii="Times New Roman" w:eastAsia="Batang" w:hAnsi="Times New Roman" w:cs="Times New Roman"/>
          <w:i/>
          <w:iCs/>
          <w:kern w:val="28"/>
          <w:sz w:val="28"/>
          <w:szCs w:val="28"/>
          <w:lang w:eastAsia="ko-KR"/>
        </w:rPr>
        <w:t xml:space="preserve"> </w:t>
      </w:r>
      <w:r w:rsidRPr="00146C78">
        <w:rPr>
          <w:rFonts w:ascii="Times New Roman" w:eastAsia="Batang" w:hAnsi="Times New Roman" w:cs="Times New Roman"/>
          <w:kern w:val="28"/>
          <w:sz w:val="28"/>
          <w:szCs w:val="28"/>
          <w:lang w:eastAsia="ko-KR"/>
        </w:rPr>
        <w:t>розовые, синюшные, бледные.</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дыхание: нормальное, отсутствует, нарушено (неправильное, поверхностное, хрипящее); </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пульс на сонных артериях: хорошо определяется (ритм правильный или неправильный), плохо определяется, отсутствует; </w:t>
      </w:r>
    </w:p>
    <w:p w:rsidR="00E4042C"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зрачки: расширенные, суженные.</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p>
    <w:p w:rsidR="00E4042C" w:rsidRPr="00146C78" w:rsidRDefault="00E4042C" w:rsidP="00E4042C">
      <w:pPr>
        <w:keepNext/>
        <w:widowControl w:val="0"/>
        <w:suppressAutoHyphens/>
        <w:overflowPunct w:val="0"/>
        <w:autoSpaceDE w:val="0"/>
        <w:adjustRightInd w:val="0"/>
        <w:spacing w:after="0" w:line="240" w:lineRule="auto"/>
        <w:ind w:firstLine="709"/>
        <w:jc w:val="both"/>
        <w:rPr>
          <w:rFonts w:ascii="Times New Roman" w:eastAsia="Batang" w:hAnsi="Times New Roman" w:cs="Times New Roman"/>
          <w:b/>
          <w:bCs/>
          <w:kern w:val="28"/>
          <w:sz w:val="28"/>
          <w:szCs w:val="28"/>
          <w:lang w:eastAsia="ko-KR"/>
        </w:rPr>
      </w:pPr>
      <w:r w:rsidRPr="00146C78">
        <w:rPr>
          <w:rFonts w:ascii="Times New Roman" w:eastAsia="Batang" w:hAnsi="Times New Roman" w:cs="Times New Roman"/>
          <w:b/>
          <w:bCs/>
          <w:kern w:val="28"/>
          <w:sz w:val="28"/>
          <w:szCs w:val="28"/>
          <w:lang w:eastAsia="ko-KR"/>
        </w:rPr>
        <w:t>3. Комплекс реанимационных мероприятий</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 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3.1. Искусственное дыхание.</w:t>
      </w:r>
    </w:p>
    <w:p w:rsidR="00E4042C"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lastRenderedPageBreak/>
        <w:t>Искусственное дыхание проводится в тех случаях, когда пострадавший не дышит или дышит очень плохо (редко, судорожно, как бы со всхлипыванием), а также</w:t>
      </w:r>
      <w:r>
        <w:rPr>
          <w:rFonts w:ascii="Times New Roman" w:eastAsia="Batang" w:hAnsi="Times New Roman" w:cs="Times New Roman"/>
          <w:kern w:val="28"/>
          <w:sz w:val="28"/>
          <w:szCs w:val="28"/>
          <w:lang w:eastAsia="ko-KR"/>
        </w:rPr>
        <w:t>,</w:t>
      </w:r>
      <w:r w:rsidRPr="00146C78">
        <w:rPr>
          <w:rFonts w:ascii="Times New Roman" w:eastAsia="Batang" w:hAnsi="Times New Roman" w:cs="Times New Roman"/>
          <w:kern w:val="28"/>
          <w:sz w:val="28"/>
          <w:szCs w:val="28"/>
          <w:lang w:eastAsia="ko-KR"/>
        </w:rPr>
        <w:t xml:space="preserve"> если его дыхание постоянно ухудшается независимо от того, чем это вызвано: поражением электрическим током, отравлением, утоплением и т. д.</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E4042C"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w:t>
      </w:r>
      <w:r>
        <w:rPr>
          <w:rFonts w:ascii="Times New Roman" w:eastAsia="Batang" w:hAnsi="Times New Roman" w:cs="Times New Roman"/>
          <w:kern w:val="28"/>
          <w:sz w:val="28"/>
          <w:szCs w:val="28"/>
          <w:lang w:eastAsia="ko-KR"/>
        </w:rPr>
        <w:br/>
      </w:r>
      <w:r w:rsidRPr="00146C78">
        <w:rPr>
          <w:rFonts w:ascii="Times New Roman" w:eastAsia="Batang" w:hAnsi="Times New Roman" w:cs="Times New Roman"/>
          <w:kern w:val="28"/>
          <w:sz w:val="28"/>
          <w:szCs w:val="28"/>
          <w:lang w:eastAsia="ko-KR"/>
        </w:rPr>
        <w:t>с некоторым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Кроме расширения грудной клетки хорошим показателем эффективности искусственного дыхания может служить порозовение кожных </w:t>
      </w:r>
      <w:r w:rsidRPr="00146C78">
        <w:rPr>
          <w:rFonts w:ascii="Times New Roman" w:eastAsia="Batang" w:hAnsi="Times New Roman" w:cs="Times New Roman"/>
          <w:kern w:val="28"/>
          <w:sz w:val="28"/>
          <w:szCs w:val="28"/>
          <w:lang w:eastAsia="ko-KR"/>
        </w:rPr>
        <w:lastRenderedPageBreak/>
        <w:t>покровов и слизистых оболочек, а также выхода пострадавшего из бессознательного состояния и появление у него самостоятельного дыхания.</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Если челюсти пострадавшего плотно стиснуты</w:t>
      </w:r>
      <w:r>
        <w:rPr>
          <w:rFonts w:ascii="Times New Roman" w:eastAsia="Batang" w:hAnsi="Times New Roman" w:cs="Times New Roman"/>
          <w:kern w:val="28"/>
          <w:sz w:val="28"/>
          <w:szCs w:val="28"/>
          <w:lang w:eastAsia="ko-KR"/>
        </w:rPr>
        <w:t>,</w:t>
      </w:r>
      <w:r w:rsidRPr="00146C78">
        <w:rPr>
          <w:rFonts w:ascii="Times New Roman" w:eastAsia="Batang" w:hAnsi="Times New Roman" w:cs="Times New Roman"/>
          <w:kern w:val="28"/>
          <w:sz w:val="28"/>
          <w:szCs w:val="28"/>
          <w:lang w:eastAsia="ko-KR"/>
        </w:rPr>
        <w:t xml:space="preserve"> и открыть рот не удается, следует проводить искусственное дыхание по способу «изо рта в нос».</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в мин).</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При появлении первых слабых вдохов у пострадавшего следует приурочить проведение искусственного вдоха к моменту начала у него самостоятельного вдоха.</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Прекращают искусственное дыхание после восстановления у пострадавшего достаточно глубокого и ритмичного самостоятельного дыхания.</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E4042C" w:rsidRPr="00146C78" w:rsidRDefault="00E4042C" w:rsidP="00E4042C">
      <w:pPr>
        <w:keepNext/>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3.2. Наружный массаж сердца.</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синюшность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 </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w:t>
      </w:r>
      <w:r>
        <w:rPr>
          <w:rFonts w:ascii="Times New Roman" w:eastAsia="Batang" w:hAnsi="Times New Roman" w:cs="Times New Roman"/>
          <w:kern w:val="28"/>
          <w:sz w:val="28"/>
          <w:szCs w:val="28"/>
          <w:lang w:eastAsia="ko-KR"/>
        </w:rPr>
        <w:br/>
      </w:r>
      <w:r w:rsidRPr="00146C78">
        <w:rPr>
          <w:rFonts w:ascii="Times New Roman" w:eastAsia="Batang" w:hAnsi="Times New Roman" w:cs="Times New Roman"/>
          <w:kern w:val="28"/>
          <w:sz w:val="28"/>
          <w:szCs w:val="28"/>
          <w:lang w:eastAsia="ko-KR"/>
        </w:rPr>
        <w:t xml:space="preserve">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 </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Надавливать следует быстрыми толчками так, чтобы смещать грудину на 4—5 см, продолжительность надавливания не более 0,5 с, интервал между </w:t>
      </w:r>
      <w:r w:rsidRPr="00146C78">
        <w:rPr>
          <w:rFonts w:ascii="Times New Roman" w:eastAsia="Batang" w:hAnsi="Times New Roman" w:cs="Times New Roman"/>
          <w:kern w:val="28"/>
          <w:sz w:val="28"/>
          <w:szCs w:val="28"/>
          <w:lang w:eastAsia="ko-KR"/>
        </w:rPr>
        <w:lastRenderedPageBreak/>
        <w:t xml:space="preserve">отдельными надавливаниями не более 0,5 с. </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В паузах руки с грудины не снимают (если помощь оказывают два человека), пальцы остаются приподнятыми, руки полностью выпрямленными в локтевых суставах. </w:t>
      </w:r>
    </w:p>
    <w:p w:rsidR="00E4042C"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При правильном выполнении наружного массажа сердца каждое надавливание на грудину вызывает появление пульса в артериях. </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w:t>
      </w:r>
      <w:r>
        <w:rPr>
          <w:rFonts w:ascii="Times New Roman" w:eastAsia="Batang" w:hAnsi="Times New Roman" w:cs="Times New Roman"/>
          <w:kern w:val="28"/>
          <w:sz w:val="28"/>
          <w:szCs w:val="28"/>
          <w:lang w:eastAsia="ko-KR"/>
        </w:rPr>
        <w:t xml:space="preserve">прерывать массаж сердца на 2-3 </w:t>
      </w:r>
      <w:r w:rsidRPr="00146C78">
        <w:rPr>
          <w:rFonts w:ascii="Times New Roman" w:eastAsia="Batang" w:hAnsi="Times New Roman" w:cs="Times New Roman"/>
          <w:kern w:val="28"/>
          <w:sz w:val="28"/>
          <w:szCs w:val="28"/>
          <w:lang w:eastAsia="ko-KR"/>
        </w:rPr>
        <w:t xml:space="preserve"> для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 </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 </w:t>
      </w:r>
    </w:p>
    <w:p w:rsidR="00E4042C"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E4042C" w:rsidRPr="00146C78" w:rsidRDefault="00E4042C" w:rsidP="00E4042C">
      <w:pPr>
        <w:widowControl w:val="0"/>
        <w:tabs>
          <w:tab w:val="left" w:pos="6525"/>
        </w:tabs>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p>
    <w:p w:rsidR="00E4042C" w:rsidRPr="00146C78" w:rsidRDefault="00E4042C" w:rsidP="00E4042C">
      <w:pPr>
        <w:keepNext/>
        <w:widowControl w:val="0"/>
        <w:suppressAutoHyphens/>
        <w:overflowPunct w:val="0"/>
        <w:autoSpaceDE w:val="0"/>
        <w:adjustRightInd w:val="0"/>
        <w:spacing w:after="0" w:line="240" w:lineRule="auto"/>
        <w:ind w:firstLine="709"/>
        <w:jc w:val="both"/>
        <w:rPr>
          <w:rFonts w:ascii="Times New Roman" w:eastAsia="Batang" w:hAnsi="Times New Roman" w:cs="Times New Roman"/>
          <w:b/>
          <w:bCs/>
          <w:kern w:val="28"/>
          <w:sz w:val="28"/>
          <w:szCs w:val="28"/>
          <w:lang w:eastAsia="ko-KR"/>
        </w:rPr>
      </w:pPr>
      <w:r w:rsidRPr="00146C78">
        <w:rPr>
          <w:rFonts w:ascii="Times New Roman" w:eastAsia="Batang" w:hAnsi="Times New Roman" w:cs="Times New Roman"/>
          <w:b/>
          <w:bCs/>
          <w:kern w:val="28"/>
          <w:sz w:val="28"/>
          <w:szCs w:val="28"/>
          <w:lang w:eastAsia="ko-KR"/>
        </w:rPr>
        <w:t>4. Первая доврачебная помощь при различных видах повреждения организма человека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4.1. Ранение.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Оказывая первую доврачебную помощь при ранении, необходимо строго соблюдать следующие правила. </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lastRenderedPageBreak/>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удалять из раны песок, землю и т. п., так как убрать самим все, что загрязняет рану, невозможно;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удалять из раны сгустки крови, остатки одежды и т. п., так как это может вызвать сильное кровотечение;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заматывать раны изоляционной лентой или накладывать на них паутину во избежание заражения столбняком.</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оказывающему помощь вымыть руки или смазать пальцы йодом;</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осторожно снять грязь с кожи вокруг раны, очищенный участок кожи нужно смазать йодом;</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вскрыть имеющийся в аптечке перевязочный пакет в соответствии с указанием, 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 Если перевязочного пакета почему-либо не оказалось, для перевязки можно использовать чистый платок, ткань и т. п.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 возможности быстрее обратиться в лечебное учреждение, особенно если рана загрязнена землей.</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4.2. Кровотечение.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4.2.1. Внутреннее кровотечение.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 </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уложить пострадавшего или придать ему полусидячее положение;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обеспечить полный покой;</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приложить к предполагаемому месту кровотечения «холод»;</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срочно вызвать врача.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давать пострадавшему пить, если есть подозрение на повреждение органов брюшной полости.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4.2.2. Наружное кровотечение.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а) при несильном кровотечении: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кожу вокруг раны смазать йодом;</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на рану наложить перевязочный материал, вату и плотно прибинтовать;</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не снимая наложенного перевязочного материала, поверх него </w:t>
      </w:r>
      <w:r w:rsidRPr="00146C78">
        <w:rPr>
          <w:rFonts w:ascii="Times New Roman" w:eastAsia="Batang" w:hAnsi="Times New Roman" w:cs="Times New Roman"/>
          <w:kern w:val="28"/>
          <w:sz w:val="28"/>
          <w:szCs w:val="28"/>
          <w:lang w:eastAsia="ko-KR"/>
        </w:rPr>
        <w:lastRenderedPageBreak/>
        <w:t>наложить дополнительно слои марли, вату и туго забинтовать, если кровотечение продолжается;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б) при сильном кровотечении: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E4042C"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при сильном кровотечении из раненой конечности согнуть ее в суставе выше места ранения, если нет перелома этой конечности. </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В ямку, образующуюся при сгибании, вложить комок ваты, марли и т. п., согнуть сустав до отказа и зафиксировать сгиб сустава ремнем, косынкой</w:t>
      </w:r>
      <w:r>
        <w:rPr>
          <w:rFonts w:ascii="Times New Roman" w:eastAsia="Batang" w:hAnsi="Times New Roman" w:cs="Times New Roman"/>
          <w:kern w:val="28"/>
          <w:sz w:val="28"/>
          <w:szCs w:val="28"/>
          <w:lang w:eastAsia="ko-KR"/>
        </w:rPr>
        <w:br/>
      </w:r>
      <w:r w:rsidRPr="00146C78">
        <w:rPr>
          <w:rFonts w:ascii="Times New Roman" w:eastAsia="Batang" w:hAnsi="Times New Roman" w:cs="Times New Roman"/>
          <w:kern w:val="28"/>
          <w:sz w:val="28"/>
          <w:szCs w:val="28"/>
          <w:lang w:eastAsia="ko-KR"/>
        </w:rPr>
        <w:t xml:space="preserve"> и другими материалами;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пострадавшего с наложенным жгутом как можно быстрее доставить в лечебное учреждение.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чрезмерно сильно затягивать жгут, так как можно повредить мышцы, пережать нервные волокна и вызвать паралич конечности;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накладывать жгут в теплое время больше чем на 2 ч, а в холодное - больше чем на 1 ч,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4.3. Поражение электрическим током.</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как можно быстрее освободить пострадавшего от действия электрического тока;</w:t>
      </w:r>
    </w:p>
    <w:p w:rsidR="00E4042C"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принять меры к отделению пострадавшего от токоведущих частей, если отсутствует возможность быстрого отключения электроустановки.</w:t>
      </w:r>
    </w:p>
    <w:p w:rsidR="00E4042C"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Для этого можно: воспользоваться любым сухим, не проводящим электроток предметом (палкой, доской, канатом и др.);</w:t>
      </w:r>
    </w:p>
    <w:p w:rsidR="00E4042C"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w:t>
      </w:r>
      <w:r>
        <w:rPr>
          <w:rFonts w:ascii="Times New Roman" w:eastAsia="Batang" w:hAnsi="Times New Roman" w:cs="Times New Roman"/>
          <w:kern w:val="28"/>
          <w:sz w:val="28"/>
          <w:szCs w:val="28"/>
          <w:lang w:eastAsia="ko-KR"/>
        </w:rPr>
        <w:t xml:space="preserve">- </w:t>
      </w:r>
      <w:r w:rsidRPr="00146C78">
        <w:rPr>
          <w:rFonts w:ascii="Times New Roman" w:eastAsia="Batang" w:hAnsi="Times New Roman" w:cs="Times New Roman"/>
          <w:kern w:val="28"/>
          <w:sz w:val="28"/>
          <w:szCs w:val="28"/>
          <w:lang w:eastAsia="ko-KR"/>
        </w:rPr>
        <w:t xml:space="preserve">оттянуть пострадавшего от токоведущих частей за его личную одежду, если она сухая и отстает от тела; </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Pr>
          <w:rFonts w:ascii="Times New Roman" w:eastAsia="Batang" w:hAnsi="Times New Roman" w:cs="Times New Roman"/>
          <w:kern w:val="28"/>
          <w:sz w:val="28"/>
          <w:szCs w:val="28"/>
          <w:lang w:eastAsia="ko-KR"/>
        </w:rPr>
        <w:t xml:space="preserve">- </w:t>
      </w:r>
      <w:r w:rsidRPr="00146C78">
        <w:rPr>
          <w:rFonts w:ascii="Times New Roman" w:eastAsia="Batang" w:hAnsi="Times New Roman" w:cs="Times New Roman"/>
          <w:kern w:val="28"/>
          <w:sz w:val="28"/>
          <w:szCs w:val="28"/>
          <w:lang w:eastAsia="ko-KR"/>
        </w:rPr>
        <w:t xml:space="preserve">перерубить провод топором с сухой деревянной рукояткой; </w:t>
      </w:r>
      <w:r>
        <w:rPr>
          <w:rFonts w:ascii="Times New Roman" w:eastAsia="Batang" w:hAnsi="Times New Roman" w:cs="Times New Roman"/>
          <w:kern w:val="28"/>
          <w:sz w:val="28"/>
          <w:szCs w:val="28"/>
          <w:lang w:eastAsia="ko-KR"/>
        </w:rPr>
        <w:t>-  --</w:t>
      </w:r>
      <w:r w:rsidRPr="00146C78">
        <w:rPr>
          <w:rFonts w:ascii="Times New Roman" w:eastAsia="Batang" w:hAnsi="Times New Roman" w:cs="Times New Roman"/>
          <w:kern w:val="28"/>
          <w:sz w:val="28"/>
          <w:szCs w:val="28"/>
          <w:lang w:eastAsia="ko-KR"/>
        </w:rPr>
        <w:lastRenderedPageBreak/>
        <w:t>использовать предмет, проводящий электроток, обернув его в месте контакта с руками спасателя сухой материей, войлоком и т. п.;</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вынести пострадавшего из опасной зоны на расстояние не менее 8 м от токоведущей части (провода);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4.4. Переломы, вывихи, ушибы, растяжение связок.</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4.4.1. При переломах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обеспечить пострадавшему иммобилизацию (создание покоя) сломанной кости;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открытых переломах остановить кровотечение, наложить стерильную повязку;</w:t>
      </w:r>
    </w:p>
    <w:p w:rsidR="00E4042C"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наложить шину (стандартную или изготовленную из подручного материала - фанеры, доски, палки и т. п.). </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Если нет никаких предметов, при помощи которых можно было бы иммобилизировать место перелома, его прибинтовывают к здоровой части тела (поврежденную руку к грудной клетке, поврежденную ногу - к здоровой и т. п.);</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к месту перелома приложить холод для уменьшения боли;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4.4.2. При вывихе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обеспечить полную неподвижность поврежденной части с помощью шины (стандартной или изготовленной из подручного материала);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приложить «холод» к месту травмы;</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доставить пострадавшего в лечебное учреждение с обеспечением </w:t>
      </w:r>
      <w:r w:rsidRPr="00146C78">
        <w:rPr>
          <w:rFonts w:ascii="Times New Roman" w:eastAsia="Batang" w:hAnsi="Times New Roman" w:cs="Times New Roman"/>
          <w:kern w:val="28"/>
          <w:sz w:val="28"/>
          <w:szCs w:val="28"/>
          <w:lang w:eastAsia="ko-KR"/>
        </w:rPr>
        <w:lastRenderedPageBreak/>
        <w:t>иммобилизации.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пытаться самим вправлять вывих. Сделать это должен только медицинский работник.</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4.4.3. При ушибах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создать покой ушибленному месту;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прикладывать «холод» к месту ушиба;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наложить тугую повязку.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смазывать ушибленное место йодом, растирать и накладывать согревающий компресс.</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4.4.4. При растяжении связок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травмированную конечность туго забинтовать и обеспечить ей покой;</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приложить «холод» к месту травмы;</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создать условия для обеспечения кровообращения (приподнять травмированную ногу, поврежденную руку подвесить на косынке к шее).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проводить процедуры, которые могут привести к нагреву травмированного места.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4.4.5. 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устранить вредное влияние обстановки (мороз, жара, нахождение на проезжей части дороги и т. п.);</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перенести пострадавшего с соблюдением правил безопасной транспортировки в комфортное место;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уложить пострадавшего на спину, в случае появления рвоты повернуть голову набок;</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зафиксировать голову с двух сторон валиками из одежды;</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появлении удушья вследствие западания языка выдвинуть нижнюю челюсть вперед и поддерживать ее в таком положении;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наличии раны наложить тугую стерильную повязку;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положить «холод»;</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обеспечить полный покой до прибытия врача;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самостоятельно давать пострадавшему какие-либо лекарства;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разговаривать с пострадавшим;</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допускать, чтобы пострадавший вставал и передвигался.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4.4.6. При повреждении позвоночника (признаки: резкая боль в позвоночнике, невозможность согнуть спину и повернуться)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осторожно, не поднимая пострадавшего, подсунуть под его спину </w:t>
      </w:r>
      <w:r w:rsidRPr="00146C78">
        <w:rPr>
          <w:rFonts w:ascii="Times New Roman" w:eastAsia="Batang" w:hAnsi="Times New Roman" w:cs="Times New Roman"/>
          <w:kern w:val="28"/>
          <w:sz w:val="28"/>
          <w:szCs w:val="28"/>
          <w:lang w:eastAsia="ko-KR"/>
        </w:rPr>
        <w:lastRenderedPageBreak/>
        <w:t>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исключить любую нагрузку на мускулатуру позвоночника;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обеспечить полный покой.</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поворачивать пострадавшего на бок, сажать, ставить на ноги;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укладывать на мягкую, эластичную подстилку.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4.5. При ожогах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ожогах I -й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ожогах II-й, III-й и IV-й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признаках шока у пострадавшего срочно дать ему выпить 20 капель настойки валерианы или другого аналогичного средства;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ожоге глаз делать холодные примочки из раствора борной кислоты (половина чайной ложки кислоты на стакан воды);</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касаться руками обожженных участков кожи или смазывать их мазями, жирами и др. средствами;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вскрывать пузыри;</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удалять приставшие к обожженному месту вещества, материалы, грязь, мастику, одежду и пр.</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4.6. При тепловом и солнечном ударе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быстрее перенести пострадавшего в прохладное место;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уложить на спину, подложив под голову сверток (можно из одежды);</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расстегнуть или снять стесняющую дыхание одежду;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смочить голову и грудь холодной водой;</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прикладывать холодные примочки на поверхность кожи, где сосредоточено много сосудов (лоб, теменная область и др.);</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если человек находится в сознании, дать выпить холодный чай, холодную подсоленную воду;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lastRenderedPageBreak/>
        <w:t>- если нарушено дыхание и отсутствует пульс, провести искусственное дыхание и наружный массаж сердца;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обеспечить покой;</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вызвать скорую помощь или доставить пострадавшего в лечебное учреждение (в зависимости от состояния здоровья).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оставлять пострадавшего без внимания до прибытия скорой помощи и доставки его в лечебное учреждение.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4.7. При пищевых отравлениях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дать пострадавшему выпить не менее 3-4 стаканов воды и розового раствора марганцовки с последующим вызовом рвоты;</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повторить промывание желудка несколько раз;</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дать пострадавшему активированный уголь;</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 напоить теплым чаем, уложить в постель, укрыть потеплее </w:t>
      </w:r>
      <w:r w:rsidR="00A2308E">
        <w:rPr>
          <w:rFonts w:ascii="Times New Roman" w:eastAsia="Batang" w:hAnsi="Times New Roman" w:cs="Times New Roman"/>
          <w:kern w:val="28"/>
          <w:sz w:val="28"/>
          <w:szCs w:val="28"/>
          <w:lang w:eastAsia="ko-KR"/>
        </w:rPr>
        <w:br/>
      </w:r>
      <w:r w:rsidRPr="00146C78">
        <w:rPr>
          <w:rFonts w:ascii="Times New Roman" w:eastAsia="Batang" w:hAnsi="Times New Roman" w:cs="Times New Roman"/>
          <w:kern w:val="28"/>
          <w:sz w:val="28"/>
          <w:szCs w:val="28"/>
          <w:lang w:eastAsia="ko-KR"/>
        </w:rPr>
        <w:t>(до прибытия медицинского персонала);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нарушении дыхания и кровообращения приступить к проведению искусственного дыхания и наружного массажа сердца.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оставлять пострадавшего без внимания до прибытия скорой помощи и доставки его в лечебное учреждение.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4.8. При попадании инородных тел в органы и ткани надо обратиться к медицинскому работнику или в лечебное учреждение.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xml:space="preserve">Самим удалять инородное тело можно лишь в том случае, если есть достаточная уверенность, что это можно сделать легко, полностью и без тяжелых последствий. </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4.9. При укусах.</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4.9.1. При укусах  ядовитых насекомых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как можно скорее отсосать яд из ранки (для оказывающего помощь эта процедура не опасна);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ограничить подвижность пострадавшего для замедления распространения яда;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обеспечить обильное питье;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доставить пострадавшего в лечебное учреждение. Транспортировать только в положении лежа.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Нельзя: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накладывать жгут на укушенную конечность;</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прижигать место укуса;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делать разрезы для лучшего отхождения яда;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давать пострадавшему алкоголь.</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4.9.2. При укусах животных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кожу вокруг места укуса (царапины) смазать йодом;</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наложить стерильную повязку;</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пострадавшего направить в лечебное учреждение для проведения прививок против бешенства.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lastRenderedPageBreak/>
        <w:t>4.9.3. При укусе или ужалении насекомыми (пчелы, осы и др.) надо: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удалить жало;</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положить на место отека «холод»;</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дать пострадавшему большое количество питья;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лечебное учреждение;</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 при нарушении дыхания и остановке сердца делать искусственное дыхание и наружный массаж сердца.</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b/>
          <w:bCs/>
          <w:kern w:val="28"/>
          <w:sz w:val="28"/>
          <w:szCs w:val="28"/>
          <w:lang w:eastAsia="ko-KR"/>
        </w:rPr>
      </w:pPr>
      <w:r w:rsidRPr="00146C78">
        <w:rPr>
          <w:rFonts w:ascii="Times New Roman" w:eastAsia="Batang" w:hAnsi="Times New Roman" w:cs="Times New Roman"/>
          <w:b/>
          <w:bCs/>
          <w:kern w:val="28"/>
          <w:sz w:val="28"/>
          <w:szCs w:val="28"/>
          <w:lang w:eastAsia="ko-KR"/>
        </w:rPr>
        <w:t>5. Заключительные положения</w:t>
      </w:r>
    </w:p>
    <w:p w:rsidR="00E4042C" w:rsidRPr="00146C78" w:rsidRDefault="00E4042C" w:rsidP="00E4042C">
      <w:pPr>
        <w:widowControl w:val="0"/>
        <w:suppressAutoHyphens/>
        <w:overflowPunct w:val="0"/>
        <w:autoSpaceDE w:val="0"/>
        <w:adjustRightInd w:val="0"/>
        <w:spacing w:after="0" w:line="240" w:lineRule="auto"/>
        <w:ind w:firstLine="709"/>
        <w:jc w:val="both"/>
        <w:rPr>
          <w:rFonts w:ascii="Times New Roman" w:eastAsia="Batang" w:hAnsi="Times New Roman" w:cs="Times New Roman"/>
          <w:kern w:val="28"/>
          <w:sz w:val="28"/>
          <w:szCs w:val="28"/>
          <w:lang w:eastAsia="ko-KR"/>
        </w:rPr>
      </w:pPr>
      <w:r w:rsidRPr="00146C78">
        <w:rPr>
          <w:rFonts w:ascii="Times New Roman" w:eastAsia="Batang" w:hAnsi="Times New Roman" w:cs="Times New Roman"/>
          <w:kern w:val="28"/>
          <w:sz w:val="28"/>
          <w:szCs w:val="28"/>
          <w:lang w:eastAsia="ko-KR"/>
        </w:rPr>
        <w:t>5.1. Весь персонал образовательного учреждения должен периодически проходить повторное обучение с обязательными практическими занятиями по приемам оказания первой доврачебной помощи. Цикл заканчивается проверкой знаний и росписью работника в специальном журнале. График и периодичность занятий устанавливает руководитель. Занятия должны проводить компетентные медицинские работники совместно с администрацией.</w:t>
      </w:r>
    </w:p>
    <w:p w:rsidR="00E4042C" w:rsidRPr="00146C78" w:rsidRDefault="00E4042C" w:rsidP="00E4042C">
      <w:pPr>
        <w:widowControl w:val="0"/>
        <w:suppressAutoHyphens/>
        <w:overflowPunct w:val="0"/>
        <w:autoSpaceDE w:val="0"/>
        <w:adjustRightInd w:val="0"/>
        <w:spacing w:after="0" w:line="240" w:lineRule="auto"/>
        <w:jc w:val="both"/>
        <w:rPr>
          <w:rFonts w:ascii="Times New Roman" w:eastAsia="Batang" w:hAnsi="Times New Roman" w:cs="Times New Roman"/>
          <w:kern w:val="28"/>
          <w:sz w:val="28"/>
          <w:szCs w:val="28"/>
          <w:lang w:eastAsia="ko-KR"/>
        </w:rPr>
      </w:pPr>
    </w:p>
    <w:p w:rsidR="00A2308E" w:rsidRDefault="00A2308E" w:rsidP="00E4042C">
      <w:pPr>
        <w:widowControl w:val="0"/>
        <w:suppressAutoHyphens/>
        <w:overflowPunct w:val="0"/>
        <w:autoSpaceDE w:val="0"/>
        <w:adjustRightInd w:val="0"/>
        <w:spacing w:after="0" w:line="240" w:lineRule="auto"/>
        <w:jc w:val="both"/>
        <w:rPr>
          <w:rFonts w:ascii="Times New Roman" w:eastAsia="Batang" w:hAnsi="Times New Roman" w:cs="Times New Roman"/>
          <w:kern w:val="28"/>
          <w:sz w:val="28"/>
          <w:szCs w:val="28"/>
          <w:lang w:eastAsia="ko-KR"/>
        </w:rPr>
      </w:pPr>
    </w:p>
    <w:p w:rsidR="00A2308E" w:rsidRDefault="00A2308E" w:rsidP="00E4042C">
      <w:pPr>
        <w:widowControl w:val="0"/>
        <w:suppressAutoHyphens/>
        <w:overflowPunct w:val="0"/>
        <w:autoSpaceDE w:val="0"/>
        <w:adjustRightInd w:val="0"/>
        <w:spacing w:after="0" w:line="240" w:lineRule="auto"/>
        <w:jc w:val="both"/>
        <w:rPr>
          <w:rFonts w:ascii="Times New Roman" w:eastAsia="Batang" w:hAnsi="Times New Roman" w:cs="Times New Roman"/>
          <w:kern w:val="28"/>
          <w:sz w:val="28"/>
          <w:szCs w:val="28"/>
          <w:lang w:eastAsia="ko-KR"/>
        </w:rPr>
      </w:pPr>
    </w:p>
    <w:p w:rsidR="00A2308E" w:rsidRDefault="00A2308E" w:rsidP="00E4042C">
      <w:pPr>
        <w:widowControl w:val="0"/>
        <w:suppressAutoHyphens/>
        <w:overflowPunct w:val="0"/>
        <w:autoSpaceDE w:val="0"/>
        <w:adjustRightInd w:val="0"/>
        <w:spacing w:after="0" w:line="240" w:lineRule="auto"/>
        <w:jc w:val="both"/>
        <w:rPr>
          <w:rFonts w:ascii="Times New Roman" w:eastAsia="Batang" w:hAnsi="Times New Roman" w:cs="Times New Roman"/>
          <w:kern w:val="28"/>
          <w:sz w:val="28"/>
          <w:szCs w:val="28"/>
          <w:lang w:eastAsia="ko-KR"/>
        </w:rPr>
      </w:pPr>
    </w:p>
    <w:p w:rsidR="00E4042C" w:rsidRPr="00146C78" w:rsidRDefault="00E4042C" w:rsidP="00E4042C">
      <w:pPr>
        <w:widowControl w:val="0"/>
        <w:suppressAutoHyphens/>
        <w:overflowPunct w:val="0"/>
        <w:autoSpaceDE w:val="0"/>
        <w:adjustRightInd w:val="0"/>
        <w:spacing w:after="0" w:line="240" w:lineRule="auto"/>
        <w:jc w:val="both"/>
        <w:rPr>
          <w:rFonts w:ascii="Times New Roman" w:eastAsia="Batang" w:hAnsi="Times New Roman" w:cs="Times New Roman"/>
          <w:kern w:val="28"/>
          <w:sz w:val="28"/>
          <w:szCs w:val="28"/>
          <w:lang w:eastAsia="ko-KR"/>
        </w:rPr>
      </w:pPr>
      <w:bookmarkStart w:id="0" w:name="_GoBack"/>
      <w:bookmarkEnd w:id="0"/>
      <w:r w:rsidRPr="00146C78">
        <w:rPr>
          <w:rFonts w:ascii="Times New Roman" w:eastAsia="Batang" w:hAnsi="Times New Roman" w:cs="Times New Roman"/>
          <w:kern w:val="28"/>
          <w:sz w:val="28"/>
          <w:szCs w:val="28"/>
          <w:lang w:eastAsia="ko-KR"/>
        </w:rPr>
        <w:t>С инструкцией ознакомлен (а):</w:t>
      </w:r>
    </w:p>
    <w:p w:rsidR="00E4042C" w:rsidRPr="00146C78" w:rsidRDefault="00E4042C" w:rsidP="00E4042C">
      <w:pPr>
        <w:widowControl w:val="0"/>
        <w:suppressAutoHyphens/>
        <w:overflowPunct w:val="0"/>
        <w:adjustRightInd w:val="0"/>
        <w:spacing w:after="0" w:line="240" w:lineRule="auto"/>
        <w:jc w:val="both"/>
        <w:rPr>
          <w:rFonts w:ascii="Times New Roman" w:eastAsia="Batang" w:hAnsi="Times New Roman" w:cs="Times New Roman"/>
          <w:kern w:val="28"/>
          <w:sz w:val="28"/>
          <w:szCs w:val="28"/>
          <w:lang w:eastAsia="ko-KR"/>
        </w:rPr>
      </w:pP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887"/>
        <w:gridCol w:w="1807"/>
        <w:gridCol w:w="3140"/>
      </w:tblGrid>
      <w:tr w:rsidR="00E4042C" w:rsidRPr="00D9177A" w:rsidTr="00D76751">
        <w:trPr>
          <w:trHeight w:val="316"/>
        </w:trPr>
        <w:tc>
          <w:tcPr>
            <w:tcW w:w="710" w:type="dxa"/>
            <w:tcBorders>
              <w:top w:val="single" w:sz="4" w:space="0" w:color="auto"/>
              <w:left w:val="single" w:sz="4" w:space="0" w:color="auto"/>
              <w:bottom w:val="single" w:sz="4" w:space="0" w:color="auto"/>
              <w:right w:val="single" w:sz="4" w:space="0" w:color="auto"/>
            </w:tcBorders>
            <w:vAlign w:val="center"/>
          </w:tcPr>
          <w:p w:rsidR="00E4042C" w:rsidRPr="00D9177A" w:rsidRDefault="00E4042C" w:rsidP="00D76751">
            <w:pPr>
              <w:spacing w:after="0" w:line="240" w:lineRule="auto"/>
              <w:jc w:val="center"/>
              <w:rPr>
                <w:rFonts w:ascii="Times New Roman" w:eastAsia="Times New Roman" w:hAnsi="Times New Roman" w:cs="Arial"/>
                <w:b/>
                <w:bCs/>
                <w:iCs/>
                <w:lang w:eastAsia="ru-RU"/>
              </w:rPr>
            </w:pPr>
            <w:r w:rsidRPr="00D9177A">
              <w:rPr>
                <w:rFonts w:ascii="Times New Roman" w:eastAsia="Times New Roman" w:hAnsi="Times New Roman" w:cs="Arial"/>
                <w:b/>
                <w:bCs/>
                <w:iCs/>
                <w:lang w:eastAsia="ru-RU"/>
              </w:rPr>
              <w:t>№</w:t>
            </w:r>
          </w:p>
          <w:p w:rsidR="00E4042C" w:rsidRPr="00D9177A" w:rsidRDefault="00E4042C" w:rsidP="00D76751">
            <w:pPr>
              <w:spacing w:after="0" w:line="240" w:lineRule="auto"/>
              <w:jc w:val="center"/>
              <w:rPr>
                <w:rFonts w:ascii="Times New Roman" w:eastAsia="Times New Roman" w:hAnsi="Times New Roman" w:cs="Arial"/>
                <w:b/>
                <w:bCs/>
                <w:iCs/>
                <w:lang w:eastAsia="ru-RU"/>
              </w:rPr>
            </w:pPr>
            <w:r w:rsidRPr="00D9177A">
              <w:rPr>
                <w:rFonts w:ascii="Times New Roman" w:eastAsia="Times New Roman" w:hAnsi="Times New Roman" w:cs="Arial"/>
                <w:b/>
                <w:bCs/>
                <w:iCs/>
                <w:lang w:eastAsia="ru-RU"/>
              </w:rPr>
              <w:t>п/п</w:t>
            </w:r>
          </w:p>
        </w:tc>
        <w:tc>
          <w:tcPr>
            <w:tcW w:w="3887" w:type="dxa"/>
            <w:tcBorders>
              <w:top w:val="single" w:sz="4" w:space="0" w:color="auto"/>
              <w:left w:val="single" w:sz="4" w:space="0" w:color="auto"/>
              <w:bottom w:val="single" w:sz="4" w:space="0" w:color="auto"/>
              <w:right w:val="single" w:sz="4" w:space="0" w:color="auto"/>
            </w:tcBorders>
            <w:vAlign w:val="center"/>
          </w:tcPr>
          <w:p w:rsidR="00E4042C" w:rsidRPr="00D9177A" w:rsidRDefault="00E4042C" w:rsidP="00D76751">
            <w:pPr>
              <w:spacing w:after="0" w:line="240" w:lineRule="auto"/>
              <w:jc w:val="center"/>
              <w:rPr>
                <w:rFonts w:ascii="Times New Roman" w:eastAsia="Times New Roman" w:hAnsi="Times New Roman" w:cs="Arial"/>
                <w:b/>
                <w:bCs/>
                <w:iCs/>
                <w:lang w:eastAsia="ru-RU"/>
              </w:rPr>
            </w:pPr>
            <w:r w:rsidRPr="00D9177A">
              <w:rPr>
                <w:rFonts w:ascii="Times New Roman" w:eastAsia="Times New Roman" w:hAnsi="Times New Roman" w:cs="Times New Roman"/>
                <w:b/>
                <w:lang w:eastAsia="ru-RU"/>
              </w:rPr>
              <w:t xml:space="preserve">Фамилия, имя, отчество </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b/>
                <w:lang w:eastAsia="ru-RU"/>
              </w:rPr>
            </w:pPr>
            <w:r w:rsidRPr="00D9177A">
              <w:rPr>
                <w:rFonts w:ascii="Times New Roman" w:eastAsia="Times New Roman" w:hAnsi="Times New Roman" w:cs="Times New Roman"/>
                <w:b/>
                <w:lang w:eastAsia="ru-RU"/>
              </w:rPr>
              <w:t>Подпись</w:t>
            </w: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Times New Roman"/>
                <w:b/>
                <w:lang w:eastAsia="ru-RU"/>
              </w:rPr>
            </w:pPr>
            <w:r w:rsidRPr="00D9177A">
              <w:rPr>
                <w:rFonts w:ascii="Times New Roman" w:eastAsia="Times New Roman" w:hAnsi="Times New Roman" w:cs="Arial"/>
                <w:b/>
                <w:bCs/>
                <w:iCs/>
                <w:lang w:eastAsia="ru-RU"/>
              </w:rPr>
              <w:t>должность</w:t>
            </w:r>
          </w:p>
        </w:tc>
      </w:tr>
      <w:tr w:rsidR="00E4042C" w:rsidRPr="00D9177A" w:rsidTr="00D76751">
        <w:trPr>
          <w:trHeight w:val="28"/>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Демченко Т.И.</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Старший воспитатель</w:t>
            </w:r>
          </w:p>
        </w:tc>
      </w:tr>
      <w:tr w:rsidR="00E4042C" w:rsidRPr="00D9177A" w:rsidTr="00D76751">
        <w:trPr>
          <w:trHeight w:val="28"/>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2.</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Золотовская Н.С.</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музыкальный руководитель</w:t>
            </w:r>
          </w:p>
        </w:tc>
      </w:tr>
      <w:tr w:rsidR="00E4042C" w:rsidRPr="00D9177A" w:rsidTr="00D76751">
        <w:trPr>
          <w:trHeight w:val="27"/>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3.</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Сулейманова З.Я.</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воспитатель</w:t>
            </w:r>
          </w:p>
        </w:tc>
      </w:tr>
      <w:tr w:rsidR="00E4042C" w:rsidRPr="00D9177A" w:rsidTr="00D76751">
        <w:trPr>
          <w:trHeight w:val="27"/>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4.</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Петрюк Н.А.</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воспитатель</w:t>
            </w:r>
          </w:p>
        </w:tc>
      </w:tr>
      <w:tr w:rsidR="00E4042C" w:rsidRPr="00D9177A" w:rsidTr="00D76751">
        <w:trPr>
          <w:trHeight w:val="13"/>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5.</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Выскребенцева Е.Н.</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воспитатель</w:t>
            </w:r>
          </w:p>
        </w:tc>
      </w:tr>
      <w:tr w:rsidR="00E4042C" w:rsidRPr="00D9177A" w:rsidTr="00D76751">
        <w:trPr>
          <w:trHeight w:val="39"/>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6.</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 xml:space="preserve">Демченко М.П. </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воспитатель</w:t>
            </w:r>
          </w:p>
        </w:tc>
      </w:tr>
      <w:tr w:rsidR="00E4042C" w:rsidRPr="00D9177A" w:rsidTr="00D76751">
        <w:trPr>
          <w:trHeight w:val="267"/>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7.</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Мирошниченко О.В.</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воспитатель</w:t>
            </w:r>
          </w:p>
        </w:tc>
      </w:tr>
      <w:tr w:rsidR="00E4042C" w:rsidRPr="00D9177A" w:rsidTr="00D76751">
        <w:trPr>
          <w:trHeight w:val="150"/>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8.</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Петрина Н.Н.</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воспитатель</w:t>
            </w:r>
          </w:p>
        </w:tc>
      </w:tr>
      <w:tr w:rsidR="00E4042C" w:rsidRPr="00D9177A" w:rsidTr="00D76751">
        <w:trPr>
          <w:trHeight w:val="111"/>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9.</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Вишневская Н.Н.</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воспитатель</w:t>
            </w:r>
          </w:p>
        </w:tc>
      </w:tr>
      <w:tr w:rsidR="00E4042C" w:rsidRPr="00D9177A" w:rsidTr="00D76751">
        <w:trPr>
          <w:trHeight w:val="273"/>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10.</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Цыбань О.П.</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воспитатель</w:t>
            </w:r>
          </w:p>
        </w:tc>
      </w:tr>
      <w:tr w:rsidR="00E4042C" w:rsidRPr="00D9177A" w:rsidTr="00D76751">
        <w:trPr>
          <w:trHeight w:val="81"/>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11.</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Вахмянина К.М.</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помощник воспитателя</w:t>
            </w:r>
          </w:p>
        </w:tc>
      </w:tr>
      <w:tr w:rsidR="00E4042C" w:rsidRPr="00D9177A" w:rsidTr="00D76751">
        <w:trPr>
          <w:trHeight w:val="195"/>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12.</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Чернуцкая Я.А.</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0"/>
                <w:szCs w:val="20"/>
                <w:lang w:eastAsia="ru-RU"/>
              </w:rPr>
            </w:pPr>
            <w:r w:rsidRPr="00D9177A">
              <w:rPr>
                <w:rFonts w:ascii="Times New Roman" w:eastAsia="Times New Roman" w:hAnsi="Times New Roman" w:cs="Times New Roman"/>
                <w:sz w:val="24"/>
                <w:szCs w:val="24"/>
                <w:lang w:eastAsia="ru-RU"/>
              </w:rPr>
              <w:t>помощник воспитателя</w:t>
            </w:r>
          </w:p>
        </w:tc>
      </w:tr>
      <w:tr w:rsidR="00E4042C" w:rsidRPr="00D9177A" w:rsidTr="00D76751">
        <w:trPr>
          <w:trHeight w:val="66"/>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13.</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Калакаева И.К.</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0"/>
                <w:szCs w:val="20"/>
                <w:lang w:eastAsia="ru-RU"/>
              </w:rPr>
            </w:pPr>
            <w:r w:rsidRPr="00D9177A">
              <w:rPr>
                <w:rFonts w:ascii="Times New Roman" w:eastAsia="Times New Roman" w:hAnsi="Times New Roman" w:cs="Times New Roman"/>
                <w:sz w:val="24"/>
                <w:szCs w:val="24"/>
                <w:lang w:eastAsia="ru-RU"/>
              </w:rPr>
              <w:t>помощник воспитателя</w:t>
            </w:r>
          </w:p>
        </w:tc>
      </w:tr>
      <w:tr w:rsidR="00E4042C" w:rsidRPr="00D9177A" w:rsidTr="00D76751">
        <w:trPr>
          <w:trHeight w:val="111"/>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14.</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Дорошева Л.Н.</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0"/>
                <w:szCs w:val="20"/>
                <w:lang w:eastAsia="ru-RU"/>
              </w:rPr>
            </w:pPr>
            <w:r w:rsidRPr="00D9177A">
              <w:rPr>
                <w:rFonts w:ascii="Times New Roman" w:eastAsia="Times New Roman" w:hAnsi="Times New Roman" w:cs="Times New Roman"/>
                <w:sz w:val="24"/>
                <w:szCs w:val="24"/>
                <w:lang w:eastAsia="ru-RU"/>
              </w:rPr>
              <w:t>помощник воспитателя</w:t>
            </w:r>
          </w:p>
        </w:tc>
      </w:tr>
      <w:tr w:rsidR="00E4042C" w:rsidRPr="00D9177A" w:rsidTr="00D76751">
        <w:trPr>
          <w:trHeight w:val="135"/>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15.</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Левченко А.Н.</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завхоз</w:t>
            </w:r>
          </w:p>
        </w:tc>
      </w:tr>
      <w:tr w:rsidR="00E4042C" w:rsidRPr="00D9177A" w:rsidTr="00D76751">
        <w:trPr>
          <w:trHeight w:val="135"/>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16.</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Кужелева А.Н.</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повар</w:t>
            </w:r>
          </w:p>
        </w:tc>
      </w:tr>
      <w:tr w:rsidR="00E4042C" w:rsidRPr="00D9177A" w:rsidTr="00D76751">
        <w:trPr>
          <w:trHeight w:val="135"/>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17.</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Хачирова С.М.</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повар</w:t>
            </w:r>
          </w:p>
        </w:tc>
      </w:tr>
      <w:tr w:rsidR="00E4042C" w:rsidRPr="00D9177A" w:rsidTr="00D76751">
        <w:trPr>
          <w:trHeight w:val="150"/>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18.</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Капустина Л.В.</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кух. работник</w:t>
            </w:r>
          </w:p>
        </w:tc>
      </w:tr>
      <w:tr w:rsidR="00E4042C" w:rsidRPr="00D9177A" w:rsidTr="00D76751">
        <w:trPr>
          <w:trHeight w:val="330"/>
        </w:trPr>
        <w:tc>
          <w:tcPr>
            <w:tcW w:w="71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jc w:val="center"/>
              <w:rPr>
                <w:rFonts w:ascii="Times New Roman" w:eastAsia="Times New Roman" w:hAnsi="Times New Roman" w:cs="Arial"/>
                <w:b/>
                <w:bCs/>
                <w:iCs/>
                <w:sz w:val="24"/>
                <w:szCs w:val="24"/>
                <w:lang w:eastAsia="ru-RU"/>
              </w:rPr>
            </w:pPr>
            <w:r w:rsidRPr="00D9177A">
              <w:rPr>
                <w:rFonts w:ascii="Times New Roman" w:eastAsia="Times New Roman" w:hAnsi="Times New Roman" w:cs="Arial"/>
                <w:b/>
                <w:bCs/>
                <w:iCs/>
                <w:sz w:val="24"/>
                <w:szCs w:val="24"/>
                <w:lang w:eastAsia="ru-RU"/>
              </w:rPr>
              <w:t>19.</w:t>
            </w:r>
          </w:p>
        </w:tc>
        <w:tc>
          <w:tcPr>
            <w:tcW w:w="388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Arial"/>
                <w:bCs/>
                <w:iCs/>
                <w:sz w:val="24"/>
                <w:szCs w:val="24"/>
                <w:lang w:eastAsia="ru-RU"/>
              </w:rPr>
            </w:pPr>
            <w:r w:rsidRPr="00D9177A">
              <w:rPr>
                <w:rFonts w:ascii="Times New Roman" w:eastAsia="Times New Roman" w:hAnsi="Times New Roman" w:cs="Arial"/>
                <w:bCs/>
                <w:iCs/>
                <w:sz w:val="24"/>
                <w:szCs w:val="24"/>
                <w:lang w:eastAsia="ru-RU"/>
              </w:rPr>
              <w:t>Лотенко Е.В.</w:t>
            </w:r>
          </w:p>
        </w:tc>
        <w:tc>
          <w:tcPr>
            <w:tcW w:w="1807"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auto"/>
              <w:left w:val="single" w:sz="4" w:space="0" w:color="auto"/>
              <w:bottom w:val="single" w:sz="4" w:space="0" w:color="auto"/>
              <w:right w:val="single" w:sz="4" w:space="0" w:color="auto"/>
            </w:tcBorders>
          </w:tcPr>
          <w:p w:rsidR="00E4042C" w:rsidRPr="00D9177A" w:rsidRDefault="00E4042C" w:rsidP="00D76751">
            <w:pPr>
              <w:spacing w:after="0" w:line="240" w:lineRule="auto"/>
              <w:rPr>
                <w:rFonts w:ascii="Times New Roman" w:eastAsia="Times New Roman" w:hAnsi="Times New Roman" w:cs="Times New Roman"/>
                <w:sz w:val="24"/>
                <w:szCs w:val="24"/>
                <w:lang w:eastAsia="ru-RU"/>
              </w:rPr>
            </w:pPr>
            <w:r w:rsidRPr="00D9177A">
              <w:rPr>
                <w:rFonts w:ascii="Times New Roman" w:eastAsia="Times New Roman" w:hAnsi="Times New Roman" w:cs="Times New Roman"/>
                <w:sz w:val="24"/>
                <w:szCs w:val="24"/>
                <w:lang w:eastAsia="ru-RU"/>
              </w:rPr>
              <w:t>прачка</w:t>
            </w:r>
          </w:p>
        </w:tc>
      </w:tr>
    </w:tbl>
    <w:p w:rsidR="00E4042C" w:rsidRDefault="00E4042C"/>
    <w:sectPr w:rsidR="00E4042C" w:rsidSect="00E4042C">
      <w:footerReference w:type="default" r:id="rId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2C" w:rsidRDefault="00E4042C" w:rsidP="00E4042C">
      <w:pPr>
        <w:spacing w:after="0" w:line="240" w:lineRule="auto"/>
      </w:pPr>
      <w:r>
        <w:separator/>
      </w:r>
    </w:p>
  </w:endnote>
  <w:endnote w:type="continuationSeparator" w:id="0">
    <w:p w:rsidR="00E4042C" w:rsidRDefault="00E4042C" w:rsidP="00E4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16406"/>
      <w:docPartObj>
        <w:docPartGallery w:val="Page Numbers (Bottom of Page)"/>
        <w:docPartUnique/>
      </w:docPartObj>
    </w:sdtPr>
    <w:sdtContent>
      <w:p w:rsidR="00E4042C" w:rsidRDefault="00E4042C">
        <w:pPr>
          <w:pStyle w:val="a5"/>
          <w:jc w:val="center"/>
        </w:pPr>
        <w:r>
          <w:fldChar w:fldCharType="begin"/>
        </w:r>
        <w:r>
          <w:instrText>PAGE   \* MERGEFORMAT</w:instrText>
        </w:r>
        <w:r>
          <w:fldChar w:fldCharType="separate"/>
        </w:r>
        <w:r w:rsidR="00A2308E">
          <w:rPr>
            <w:noProof/>
          </w:rPr>
          <w:t>12</w:t>
        </w:r>
        <w:r>
          <w:fldChar w:fldCharType="end"/>
        </w:r>
      </w:p>
    </w:sdtContent>
  </w:sdt>
  <w:p w:rsidR="00E4042C" w:rsidRDefault="00E404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2C" w:rsidRDefault="00E4042C" w:rsidP="00E4042C">
      <w:pPr>
        <w:spacing w:after="0" w:line="240" w:lineRule="auto"/>
      </w:pPr>
      <w:r>
        <w:separator/>
      </w:r>
    </w:p>
  </w:footnote>
  <w:footnote w:type="continuationSeparator" w:id="0">
    <w:p w:rsidR="00E4042C" w:rsidRDefault="00E4042C" w:rsidP="00E40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2C"/>
    <w:rsid w:val="00A2308E"/>
    <w:rsid w:val="00CE7282"/>
    <w:rsid w:val="00E4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4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42C"/>
  </w:style>
  <w:style w:type="paragraph" w:styleId="a5">
    <w:name w:val="footer"/>
    <w:basedOn w:val="a"/>
    <w:link w:val="a6"/>
    <w:uiPriority w:val="99"/>
    <w:unhideWhenUsed/>
    <w:rsid w:val="00E404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4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42C"/>
  </w:style>
  <w:style w:type="paragraph" w:styleId="a5">
    <w:name w:val="footer"/>
    <w:basedOn w:val="a"/>
    <w:link w:val="a6"/>
    <w:uiPriority w:val="99"/>
    <w:unhideWhenUsed/>
    <w:rsid w:val="00E404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2017-05-23T13:36:00Z</dcterms:created>
  <dcterms:modified xsi:type="dcterms:W3CDTF">2017-05-23T13:47:00Z</dcterms:modified>
</cp:coreProperties>
</file>