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44" w:rsidRPr="00AC3044" w:rsidRDefault="00A116C9" w:rsidP="00AC304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FD51108" wp14:editId="0BFB52A0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7056120" cy="99841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b936280cc33f05ecc85b63b16e7581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8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591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B1473B" w:rsidRPr="00A650AD" w:rsidTr="00B1473B">
        <w:trPr>
          <w:trHeight w:val="2097"/>
        </w:trPr>
        <w:tc>
          <w:tcPr>
            <w:tcW w:w="3508" w:type="dxa"/>
            <w:shd w:val="clear" w:color="auto" w:fill="auto"/>
          </w:tcPr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</w:p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>Цæгат</w:t>
            </w:r>
            <w:r w:rsidR="00212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Ирыстон-Аланийы Горæтгæрон райо</w:t>
            </w: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>ны скъолайы агъоммæйы ахуырадон муниципалон бюджетон уагдон «Архонкæйы 23-æм сывæллæтты рæвдауæндон»</w:t>
            </w:r>
          </w:p>
        </w:tc>
        <w:tc>
          <w:tcPr>
            <w:tcW w:w="3190" w:type="dxa"/>
            <w:shd w:val="clear" w:color="auto" w:fill="auto"/>
          </w:tcPr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F228E" wp14:editId="212D6AB8">
                  <wp:extent cx="1105535" cy="1098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B1473B" w:rsidRPr="00A650AD" w:rsidRDefault="00B1473B" w:rsidP="00B1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AD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AC3044" w:rsidRDefault="00AC3044" w:rsidP="00AC3044">
      <w:pPr>
        <w:pBdr>
          <w:bottom w:val="thickThinSmallGap" w:sz="24" w:space="0" w:color="auto"/>
        </w:pBdr>
        <w:spacing w:after="0"/>
        <w:ind w:left="227" w:right="227" w:firstLine="426"/>
        <w:rPr>
          <w:rFonts w:ascii="Calibri" w:eastAsia="Calibri" w:hAnsi="Calibri" w:cs="Times New Roman"/>
        </w:rPr>
      </w:pPr>
    </w:p>
    <w:p w:rsidR="00B1473B" w:rsidRPr="00A650AD" w:rsidRDefault="00B1473B" w:rsidP="00AC3044">
      <w:pPr>
        <w:pBdr>
          <w:bottom w:val="thickThinSmallGap" w:sz="24" w:space="0" w:color="auto"/>
        </w:pBdr>
        <w:spacing w:after="0"/>
        <w:ind w:left="227" w:right="227" w:firstLine="426"/>
        <w:rPr>
          <w:rFonts w:ascii="Calibri" w:eastAsia="Calibri" w:hAnsi="Calibri" w:cs="Times New Roman"/>
        </w:rPr>
      </w:pPr>
    </w:p>
    <w:p w:rsidR="00A116C9" w:rsidRDefault="00AC3044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650AD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AC3044" w:rsidRPr="00B1473B" w:rsidRDefault="00AC3044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650AD">
        <w:rPr>
          <w:rFonts w:ascii="Times New Roman" w:eastAsia="Calibri" w:hAnsi="Times New Roman" w:cs="Times New Roman"/>
          <w:sz w:val="16"/>
          <w:szCs w:val="16"/>
        </w:rPr>
        <w:t xml:space="preserve">363120, РСО-Алания, Пригородный район, ст. Архонская, ул. Ворошилова 44, тел. 8(86739)3-12-79, </w:t>
      </w:r>
      <w:r w:rsidRPr="00A650AD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A650AD">
        <w:rPr>
          <w:rFonts w:ascii="Times New Roman" w:eastAsia="Calibri" w:hAnsi="Times New Roman" w:cs="Times New Roman"/>
          <w:sz w:val="16"/>
          <w:szCs w:val="16"/>
        </w:rPr>
        <w:t>:tchernitzkaja.ds23@</w:t>
      </w:r>
      <w:r w:rsidRPr="00A650AD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r w:rsidRPr="00A650AD">
        <w:rPr>
          <w:rFonts w:ascii="Times New Roman" w:eastAsia="Calibri" w:hAnsi="Times New Roman" w:cs="Times New Roman"/>
          <w:sz w:val="16"/>
          <w:szCs w:val="16"/>
        </w:rPr>
        <w:t>.</w:t>
      </w:r>
      <w:r w:rsidRPr="00A650AD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6D8D" wp14:editId="05E5786B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044" w:rsidRPr="00A116C9" w:rsidRDefault="00AC3044" w:rsidP="00A116C9">
                            <w:pPr>
                              <w:spacing w:after="0" w:line="288" w:lineRule="atLeast"/>
                              <w:jc w:val="center"/>
                              <w:outlineLvl w:val="0"/>
                              <w:rPr>
                                <w:rFonts w:ascii="Century Schoolbook" w:eastAsia="Times New Roman" w:hAnsi="Century Schoolbook" w:cs="Arial"/>
                                <w:kern w:val="3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6C9">
                              <w:rPr>
                                <w:rFonts w:ascii="Century Schoolbook" w:eastAsia="Times New Roman" w:hAnsi="Century Schoolbook" w:cs="Arial"/>
                                <w:kern w:val="3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Совместное</w:t>
                            </w:r>
                          </w:p>
                          <w:p w:rsidR="00AC3044" w:rsidRPr="00A116C9" w:rsidRDefault="00AC3044" w:rsidP="00A116C9">
                            <w:pPr>
                              <w:spacing w:after="0" w:line="288" w:lineRule="atLeast"/>
                              <w:jc w:val="center"/>
                              <w:outlineLvl w:val="0"/>
                              <w:rPr>
                                <w:rFonts w:ascii="Century Schoolbook" w:eastAsia="Times New Roman" w:hAnsi="Century Schoolbook" w:cs="Arial"/>
                                <w:kern w:val="3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6C9">
                              <w:rPr>
                                <w:rFonts w:ascii="Century Schoolbook" w:eastAsia="Times New Roman" w:hAnsi="Century Schoolbook" w:cs="Arial"/>
                                <w:kern w:val="3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детско-родительское 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66D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" filled="f" stroked="f">
                <v:fill o:detectmouseclick="t"/>
                <v:textbox style="mso-fit-shape-to-text:t">
                  <w:txbxContent>
                    <w:p w:rsidR="00AC3044" w:rsidRPr="00A116C9" w:rsidRDefault="00AC3044" w:rsidP="00A116C9">
                      <w:pPr>
                        <w:spacing w:after="0" w:line="288" w:lineRule="atLeast"/>
                        <w:jc w:val="center"/>
                        <w:outlineLvl w:val="0"/>
                        <w:rPr>
                          <w:rFonts w:ascii="Century Schoolbook" w:eastAsia="Times New Roman" w:hAnsi="Century Schoolbook" w:cs="Arial"/>
                          <w:kern w:val="3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6C9">
                        <w:rPr>
                          <w:rFonts w:ascii="Century Schoolbook" w:eastAsia="Times New Roman" w:hAnsi="Century Schoolbook" w:cs="Arial"/>
                          <w:kern w:val="3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Совместное</w:t>
                      </w:r>
                    </w:p>
                    <w:p w:rsidR="00AC3044" w:rsidRPr="00A116C9" w:rsidRDefault="00AC3044" w:rsidP="00A116C9">
                      <w:pPr>
                        <w:spacing w:after="0" w:line="288" w:lineRule="atLeast"/>
                        <w:jc w:val="center"/>
                        <w:outlineLvl w:val="0"/>
                        <w:rPr>
                          <w:rFonts w:ascii="Century Schoolbook" w:eastAsia="Times New Roman" w:hAnsi="Century Schoolbook" w:cs="Arial"/>
                          <w:kern w:val="3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6C9">
                        <w:rPr>
                          <w:rFonts w:ascii="Century Schoolbook" w:eastAsia="Times New Roman" w:hAnsi="Century Schoolbook" w:cs="Arial"/>
                          <w:kern w:val="3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детско-родительское развлечение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26F2B" wp14:editId="5B0F8595">
                <wp:simplePos x="0" y="0"/>
                <wp:positionH relativeFrom="column">
                  <wp:posOffset>338455</wp:posOffset>
                </wp:positionH>
                <wp:positionV relativeFrom="paragraph">
                  <wp:posOffset>75565</wp:posOffset>
                </wp:positionV>
                <wp:extent cx="6124575" cy="998410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98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6C9" w:rsidRPr="00A116C9" w:rsidRDefault="00A116C9" w:rsidP="00A116C9">
                            <w:pPr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Ravie" w:eastAsia="Times New Roman" w:hAnsi="Ravie" w:cs="Arial"/>
                                <w:b/>
                                <w:i/>
                                <w:noProof/>
                                <w:color w:val="FF0000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6C9">
                              <w:rPr>
                                <w:rFonts w:ascii="Ravie" w:eastAsia="Times New Roman" w:hAnsi="Ravie" w:cs="Arial"/>
                                <w:b/>
                                <w:i/>
                                <w:noProof/>
                                <w:color w:val="FF0000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A116C9">
                              <w:rPr>
                                <w:rFonts w:ascii="Cambria" w:eastAsia="Times New Roman" w:hAnsi="Cambria" w:cs="Cambria"/>
                                <w:b/>
                                <w:i/>
                                <w:noProof/>
                                <w:color w:val="FF0000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Масленица</w:t>
                            </w:r>
                            <w:r w:rsidRPr="00A116C9">
                              <w:rPr>
                                <w:rFonts w:ascii="Ravie" w:eastAsia="Times New Roman" w:hAnsi="Ravie" w:cs="Arial"/>
                                <w:b/>
                                <w:i/>
                                <w:noProof/>
                                <w:color w:val="FF0000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26F2B" id="Надпись 1" o:spid="_x0000_s1027" type="#_x0000_t202" style="position:absolute;left:0;text-align:left;margin-left:26.65pt;margin-top:5.95pt;width:482.25pt;height:78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A116C9" w:rsidRPr="00A116C9" w:rsidRDefault="00A116C9" w:rsidP="00A116C9">
                      <w:pPr>
                        <w:spacing w:before="150" w:after="450" w:line="288" w:lineRule="atLeast"/>
                        <w:jc w:val="center"/>
                        <w:outlineLvl w:val="0"/>
                        <w:rPr>
                          <w:rFonts w:ascii="Ravie" w:eastAsia="Times New Roman" w:hAnsi="Ravie" w:cs="Arial"/>
                          <w:b/>
                          <w:i/>
                          <w:noProof/>
                          <w:color w:val="FF0000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16C9">
                        <w:rPr>
                          <w:rFonts w:ascii="Ravie" w:eastAsia="Times New Roman" w:hAnsi="Ravie" w:cs="Arial"/>
                          <w:b/>
                          <w:i/>
                          <w:noProof/>
                          <w:color w:val="FF0000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A116C9">
                        <w:rPr>
                          <w:rFonts w:ascii="Cambria" w:eastAsia="Times New Roman" w:hAnsi="Cambria" w:cs="Cambria"/>
                          <w:b/>
                          <w:i/>
                          <w:noProof/>
                          <w:color w:val="FF0000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Масленица</w:t>
                      </w:r>
                      <w:r w:rsidRPr="00A116C9">
                        <w:rPr>
                          <w:rFonts w:ascii="Ravie" w:eastAsia="Times New Roman" w:hAnsi="Ravie" w:cs="Arial"/>
                          <w:b/>
                          <w:i/>
                          <w:noProof/>
                          <w:color w:val="FF0000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0960A" wp14:editId="38E90315">
                <wp:simplePos x="0" y="0"/>
                <wp:positionH relativeFrom="margin">
                  <wp:posOffset>1379220</wp:posOffset>
                </wp:positionH>
                <wp:positionV relativeFrom="paragraph">
                  <wp:posOffset>11430</wp:posOffset>
                </wp:positionV>
                <wp:extent cx="7056120" cy="9984105"/>
                <wp:effectExtent l="0" t="0" r="0" b="63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998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6C9" w:rsidRPr="00A116C9" w:rsidRDefault="00A116C9" w:rsidP="00A116C9">
                            <w:pPr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Century Schoolbook" w:eastAsia="Times New Roman" w:hAnsi="Century Schoolbook" w:cs="Arial"/>
                                <w:noProof/>
                                <w:kern w:val="3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Arial"/>
                                <w:noProof/>
                                <w:kern w:val="36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средней и старшей группах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0960A" id="Надпись 7" o:spid="_x0000_s1028" type="#_x0000_t202" style="position:absolute;left:0;text-align:left;margin-left:108.6pt;margin-top:.9pt;width:555.6pt;height:786.15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A116C9" w:rsidRPr="00A116C9" w:rsidRDefault="00A116C9" w:rsidP="00A116C9">
                      <w:pPr>
                        <w:spacing w:before="150" w:after="450" w:line="288" w:lineRule="atLeast"/>
                        <w:jc w:val="center"/>
                        <w:outlineLvl w:val="0"/>
                        <w:rPr>
                          <w:rFonts w:ascii="Century Schoolbook" w:eastAsia="Times New Roman" w:hAnsi="Century Schoolbook" w:cs="Arial"/>
                          <w:noProof/>
                          <w:kern w:val="3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eastAsia="Times New Roman" w:hAnsi="Century Schoolbook" w:cs="Arial"/>
                          <w:noProof/>
                          <w:kern w:val="36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средней и старшей группах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36F0" w:rsidRPr="00B1473B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36F0" w:rsidRPr="00B1473B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36F0" w:rsidRPr="00B1473B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36F0" w:rsidRPr="00B1473B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36F0" w:rsidRPr="00B1473B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36F0" w:rsidRPr="00B1473B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36F0" w:rsidRPr="00B1473B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B1473B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6C9" w:rsidRPr="00A116C9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sz w:val="28"/>
          <w:szCs w:val="28"/>
        </w:rPr>
      </w:pPr>
      <w:r w:rsidRPr="00A116C9">
        <w:rPr>
          <w:rFonts w:ascii="Century Schoolbook" w:eastAsia="Calibri" w:hAnsi="Century Schoolbook" w:cs="Times New Roman"/>
          <w:b/>
          <w:sz w:val="28"/>
          <w:szCs w:val="28"/>
        </w:rPr>
        <w:t>Подготовили и провели:</w:t>
      </w:r>
    </w:p>
    <w:p w:rsidR="00A116C9" w:rsidRPr="00A116C9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  <w:r w:rsidRPr="00A116C9"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  <w:t>Петрина Н.Н., Лакиза Ю.П.</w:t>
      </w:r>
    </w:p>
    <w:p w:rsidR="00A116C9" w:rsidRDefault="00A116C9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  <w:r w:rsidRPr="00A116C9"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  <w:t>Финогенова С.А. и Демченко М.П.</w:t>
      </w: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  <w:r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  <w:t xml:space="preserve">                          </w:t>
      </w:r>
      <w:r w:rsidRPr="002A36F0">
        <w:rPr>
          <w:rFonts w:ascii="Century Schoolbook" w:eastAsia="Calibri" w:hAnsi="Century Schoolbook" w:cs="Times New Roman"/>
          <w:b/>
          <w:i/>
          <w:sz w:val="28"/>
          <w:szCs w:val="28"/>
        </w:rPr>
        <w:t>2020 год</w:t>
      </w: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E840A8" w:rsidP="00E840A8">
      <w:pPr>
        <w:tabs>
          <w:tab w:val="left" w:pos="2940"/>
          <w:tab w:val="left" w:pos="10185"/>
        </w:tabs>
        <w:spacing w:after="0"/>
        <w:ind w:left="-397" w:firstLine="142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  <w:r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  <w:tab/>
      </w: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2A36F0" w:rsidRDefault="002A36F0" w:rsidP="00AC3044">
      <w:pPr>
        <w:tabs>
          <w:tab w:val="left" w:pos="2940"/>
        </w:tabs>
        <w:spacing w:after="0"/>
        <w:ind w:left="-397" w:firstLine="142"/>
        <w:jc w:val="center"/>
        <w:rPr>
          <w:rFonts w:ascii="Century Schoolbook" w:eastAsia="Calibri" w:hAnsi="Century Schoolbook" w:cs="Times New Roman"/>
          <w:b/>
          <w:i/>
          <w:color w:val="FF0000"/>
          <w:sz w:val="28"/>
          <w:szCs w:val="28"/>
        </w:rPr>
      </w:pPr>
    </w:p>
    <w:p w:rsidR="00A116C9" w:rsidRDefault="00A116C9" w:rsidP="00A116C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77D89" w:rsidRPr="002A36F0" w:rsidRDefault="00F77D89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детей с народным праздником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любви к своей Родине;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смекалки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выносливости;</w:t>
      </w:r>
    </w:p>
    <w:p w:rsid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2A36F0" w:rsidRDefault="002A36F0" w:rsidP="002A36F0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F77D89"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F77D89"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F77D89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патриотизма, основанного на русских традициях;</w:t>
      </w:r>
    </w:p>
    <w:p w:rsidR="00F77D89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обогащение духовного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эмоционального сопереживания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участии в игре-действии, приобщение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участников к традиции проведения народного праздника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6F0" w:rsidRDefault="002A36F0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2A36F0" w:rsidRDefault="00F77D89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A3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чучело, солнышко двустороннее (с одной стороны спит, с другой – нет, платки, балалайки, санки кукольные с куклой, два ориентира, ширма, Весна.</w:t>
      </w:r>
    </w:p>
    <w:p w:rsidR="002A36F0" w:rsidRDefault="002A36F0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7D89" w:rsidRPr="002A36F0" w:rsidRDefault="00F77D89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Репертуар</w:t>
      </w: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A3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A36F0"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блинов давно не ели»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хоровод </w:t>
      </w:r>
      <w:r w:rsidR="002A36F0" w:rsidRPr="002A3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«Карусель из ленточек»,</w:t>
      </w:r>
      <w:r w:rsid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частушки, стихотворение З. Александровой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«Новая столовая»</w:t>
      </w:r>
      <w:r w:rsid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аккомпанемент)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заклички весенние.</w:t>
      </w:r>
    </w:p>
    <w:p w:rsidR="002A36F0" w:rsidRDefault="002A36F0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77D89" w:rsidRDefault="00F77D89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A3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ворота»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«Птички-невелички»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игра-эстафета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«Прокати на саночках»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6F0" w:rsidRPr="002A36F0" w:rsidRDefault="002A36F0" w:rsidP="002A36F0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центре </w:t>
      </w:r>
      <w:r w:rsidR="002A36F0" w:rsidRPr="002A3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стоит </w:t>
      </w:r>
      <w:r w:rsidRPr="002A3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чучело </w:t>
      </w:r>
      <w:r w:rsidR="002A36F0" w:rsidRPr="002A36F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2A36F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асленицы</w:t>
      </w:r>
      <w:r w:rsidRPr="002A3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Дети в</w:t>
      </w:r>
      <w:r w:rsidR="002A36F0" w:rsidRPr="002A3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Pr="002A3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ходят и встают кучкой.</w:t>
      </w: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румяные такие,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солнышко золотые.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Подскажите, дети, мне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праздник на дворе?</w:t>
      </w: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Дети</w:t>
      </w: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2A3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  <w:r w:rsidR="00F77D89"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да плясать-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встречать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Ребенок: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нам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маслица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блинов себе горячих испечем,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морозы и метели нипочем!</w:t>
      </w: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Ребенок: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сковорода,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страшны нам холода,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блин горячий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лучшая еда!</w:t>
      </w:r>
    </w:p>
    <w:p w:rsid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  <w:r w:rsidR="00F77D89" w:rsidRPr="002A36F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Крепче за руки беритесь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кругу становитесь.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плясать-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угощать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461808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Хоровод </w:t>
      </w:r>
      <w:r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r w:rsidR="002A36F0"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Карусель из ленточек</w:t>
      </w:r>
      <w:r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</w:p>
    <w:p w:rsidR="002A36F0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461808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люблю, конечно, всех,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блиночки – больше всех!</w:t>
      </w:r>
    </w:p>
    <w:p w:rsid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 испекли?</w:t>
      </w:r>
    </w:p>
    <w:p w:rsid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Дети:</w:t>
      </w:r>
      <w:r w:rsidRPr="004618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2A36F0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6F0" w:rsidRPr="00461808" w:rsidRDefault="002A36F0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блинов-то давно не ели? </w:t>
      </w: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7D89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Дети:</w:t>
      </w:r>
      <w:r w:rsidRPr="00461808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Давно.</w:t>
      </w: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F77D89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давайте с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поем песню веселую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461808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Песня </w:t>
      </w:r>
      <w:r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«Мы блинов давно не ели»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1)Мы блинов давно не ели, мы блиночков захотели</w:t>
      </w:r>
      <w:r w:rsid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блины,</w:t>
      </w:r>
      <w:r w:rsidR="00892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блины, блины, ой блиночки мои</w:t>
      </w:r>
      <w:r w:rsid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2)У</w:t>
      </w:r>
      <w:r w:rsidR="00FE2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была сестрица печь блины-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мастерица!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461808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  <w:r w:rsid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3)Напекла она поесть, сотни две, наверно, есть!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461808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  <w:r w:rsid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4)На поднос блины кладёт и сама гостям несет</w:t>
      </w:r>
      <w:r w:rsid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5)Гости, будьте же здоровы, вот блины мои готовы!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</w:t>
      </w: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F77D89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кто, скажите нам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любит блиночками нас угощать?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Дети</w:t>
      </w: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4618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Бабушка!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  <w:r w:rsidR="00F77D89"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милой бабушки мы частушки веселые споем!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461808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Частушки </w:t>
      </w:r>
      <w:r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(мальчики берут балалайки)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Default="00461808" w:rsidP="00461808">
      <w:pPr>
        <w:pStyle w:val="a7"/>
        <w:numPr>
          <w:ilvl w:val="0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461808" w:rsidRDefault="00F77D89" w:rsidP="00461808">
      <w:pPr>
        <w:spacing w:after="0" w:line="240" w:lineRule="auto"/>
        <w:ind w:left="927" w:righ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петь частушки,</w:t>
      </w:r>
    </w:p>
    <w:p w:rsidR="00F77D89" w:rsidRPr="00461808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Просим не смеяться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народу очень много,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растеряться!</w:t>
      </w: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Приходите, заходите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румяные блины.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Маслена неделя —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счастливы, как мы!</w:t>
      </w: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Заиграй-ка, балалайка,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грусти!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Приходи, весна, скорее,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прочь от нас гони!</w:t>
      </w: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4.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кончаем петь частушки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другого вечера.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сидите до утра,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 делать нечего.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честной народ,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 </w:t>
      </w: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развлекаться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саночках кататься.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ребятки, взяли санки и помчимся по полянке!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сначала надо нам на две команды разделиться</w:t>
      </w:r>
      <w:r w:rsid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Игра-эстафета</w:t>
      </w: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 </w:t>
      </w:r>
      <w:r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«Прокати на саночках куклу»</w:t>
      </w: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  <w:r w:rsidR="00F77D89"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спасибо, угодили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славу прокатили.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на дворе –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скоро быть весне.</w:t>
      </w: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теплее стало, надо Солнышко разбудить, посмотрите, спит оно еще.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заклички прокричите,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вы разбудите!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bdr w:val="none" w:sz="0" w:space="0" w:color="auto" w:frame="1"/>
          <w:lang w:eastAsia="ru-RU"/>
        </w:rPr>
        <w:t>Заклички</w:t>
      </w:r>
      <w:r w:rsidRPr="0046180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:</w:t>
      </w: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повернись! Красное разожгись</w:t>
      </w: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(повернуть солнышко другой стороной – открыло глазки)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461808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  <w:r w:rsidR="00F77D89" w:rsidRPr="004618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стало припекать, и снег стал….?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– таять)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Побежал ручеек по весенним дорожкам.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461808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46180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 </w:t>
      </w:r>
      <w:r w:rsidRPr="0046180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«Ручеек»</w:t>
      </w:r>
    </w:p>
    <w:p w:rsidR="00461808" w:rsidRDefault="00461808" w:rsidP="00461808">
      <w:pPr>
        <w:spacing w:after="0" w:line="240" w:lineRule="auto"/>
        <w:ind w:left="567" w:right="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Выбирается водящий, остальные делятся на пары, желательно разно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полые, и сцепляют руки. 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Пары встают дуг за другом, образуя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коридор и поднимая руки вверх. 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 входит  в образованный коридор с одного конца и двигается в другой конец коридор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по дороге выбирая себе пару. 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берет понравившегося ему человека за руку, расцепляя стоящую пару. Новая пара вместе идет в конец «ручейка»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встает там, подняв руки вверх. 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Освободившийся игрок становится водящим, идет в начало «ручейка»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заходит в коридор, выбирая себе человека для пары и так далее, пока всем не надоест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ть. 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играет очень много народу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водящих может быть несколько. </w:t>
      </w:r>
      <w:r w:rsidRPr="00461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желательно проводить в быстром темпе, так веселее (только представьте, что только вас выбрали и вы встали, сцепив руки в новой паре, как вас опять выбирают еще раз и снова тянут в ручеек).</w:t>
      </w:r>
    </w:p>
    <w:p w:rsidR="00461808" w:rsidRPr="002A36F0" w:rsidRDefault="00461808" w:rsidP="00461808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08" w:rsidRPr="00836392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36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 ручеек, а на полянку прилетели птички-невелички. А мы с ребятами всю зиму птичек привечали, зернышками угощали. Расскажем об этом.</w:t>
      </w:r>
    </w:p>
    <w:p w:rsidR="00461808" w:rsidRPr="002A36F0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461808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4E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читает стихотворение З.Александровой </w:t>
      </w:r>
      <w:r w:rsidR="00F77D89"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«Новая столовая»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77D89"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 с аккомпанементом)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кормушку смастерили,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столовую открыли.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Воробей, снегирь-сосед,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вам зимой обед.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в первый день недели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синицы прилетели.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вторник, посмотри,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снегири.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вороны были в среду,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ждали их к обеду.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со всех краёв —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Стая жадных воробьев.</w:t>
      </w:r>
    </w:p>
    <w:p w:rsid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в столовой нашей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 лакомился кашей.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 на пирог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Налетело семь сорок.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воскресенье, в воскресенье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 к нам гость весенний —</w:t>
      </w:r>
    </w:p>
    <w:p w:rsidR="00C94E62" w:rsidRPr="00C94E6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Путешественник-скворец…</w:t>
      </w:r>
    </w:p>
    <w:p w:rsidR="00836392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песенке конец.</w:t>
      </w:r>
    </w:p>
    <w:p w:rsidR="00C94E62" w:rsidRPr="002A36F0" w:rsidRDefault="00C94E62" w:rsidP="00C94E62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C94E62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94E6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 </w:t>
      </w:r>
      <w:r w:rsidRPr="00C94E6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«Птички-невелички»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Птички-невелички по небу летали…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(летаем)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Птички-невелички пшено собирали…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(приседаем, клюем пальчиками)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Птички-невелички на кормушке скакали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(прыгаем на носочках)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Птички-невелички там сало клевали…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(приседаем, клюем)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Птички-невелички сильно устали…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под щечку)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Птички-невелички в гнездо улетали </w:t>
      </w:r>
      <w:r w:rsidRPr="002A36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(посадить на лавочку)</w:t>
      </w:r>
    </w:p>
    <w:p w:rsidR="00C94E62" w:rsidRPr="002A36F0" w:rsidRDefault="00C94E62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  <w:r w:rsidRPr="00FC2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7D89" w:rsidRPr="00FC2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бы уже Весну позвать, поторопить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8BE" w:rsidRPr="002A36F0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FC28BE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Закличка</w:t>
      </w:r>
      <w:r w:rsidRPr="00FC28B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Приди Весна!</w:t>
      </w:r>
      <w:r w:rsidR="00FC2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Приди красна!</w:t>
      </w:r>
    </w:p>
    <w:p w:rsidR="00FC28BE" w:rsidRPr="002A36F0" w:rsidRDefault="00FC28BE" w:rsidP="00FC28BE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P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Весна</w:t>
      </w:r>
      <w:r w:rsidR="00F77D89"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: 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весенний вам, друзья! Вас очень рада видеть я.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далека я к вам пришла и торопилась, как могла.</w:t>
      </w:r>
    </w:p>
    <w:p w:rsidR="00FC28BE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шла без отдыха, без сна. Зовут </w:t>
      </w:r>
      <w:r w:rsidRPr="00FC28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меня</w:t>
      </w:r>
      <w:r w:rsidRPr="00FC2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Дети:</w:t>
      </w:r>
      <w:r w:rsidRPr="00FC2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– Красна!</w:t>
      </w:r>
    </w:p>
    <w:p w:rsid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P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Весна: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вы по мне скучали? Без меня не замерзали?</w:t>
      </w:r>
    </w:p>
    <w:p w:rsidR="00FC28BE" w:rsidRPr="002A36F0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Дети</w:t>
      </w: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FC2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Скучали!</w:t>
      </w:r>
    </w:p>
    <w:p w:rsidR="00FC28BE" w:rsidRPr="002A36F0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Весна</w:t>
      </w: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Pr="00FC28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 я, что Весну вы ждали! Рада я,</w:t>
      </w:r>
      <w:r w:rsidR="00FC2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 мне вы скучали!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от вас теперь уйдёт, мороз и стужу уведёт.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по земле пойду, тепло и радость понесу.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вернутся птицы, весна вновь повторится.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вы все вставайте, хоровод водить давайте!</w:t>
      </w:r>
    </w:p>
    <w:p w:rsidR="00FC28BE" w:rsidRPr="002A36F0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P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C28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Ведущий:</w:t>
      </w:r>
    </w:p>
    <w:p w:rsidR="00F77D89" w:rsidRPr="002A36F0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есенний лужок, выходи скорей, дружок!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кругом ходить, да весну веселить</w:t>
      </w:r>
      <w:r w:rsidR="00FC28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8BE" w:rsidRPr="002A36F0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8BE" w:rsidRDefault="00FC28BE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FE28CC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28C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 </w:t>
      </w:r>
      <w:r w:rsidRPr="00FE28C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«Золотые ворота»</w:t>
      </w:r>
    </w:p>
    <w:p w:rsid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ыбираются 4 человека, берутся за 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и поднимают их вверх, образуя</w:t>
      </w:r>
    </w:p>
    <w:p w:rsid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«ворота». </w:t>
      </w: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Остальные игроки встают цепочкой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берутся за руки или кладут руки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плечи друг к другу) и проходят под воротами.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Игроки-ворота напевают: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Золотые ворота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Пропускают не всегда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Первый раз прощается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Второй запрещается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на третий раз</w:t>
      </w:r>
    </w:p>
    <w:p w:rsid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пропустим вас!</w:t>
      </w:r>
    </w:p>
    <w:p w:rsid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последних словах ворота резко опускают руки и ловят тех, кто оказался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</w:t>
      </w:r>
    </w:p>
    <w:p w:rsid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ними. Пой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манные образуют новые «ворота». Игра заканчивается, когда всех</w:t>
      </w:r>
    </w:p>
    <w:p w:rsid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E28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игроков поймают.</w:t>
      </w:r>
    </w:p>
    <w:p w:rsidR="00FE28CC" w:rsidRPr="00FE28CC" w:rsidRDefault="00FE28CC" w:rsidP="00FE28CC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28CC" w:rsidRPr="00FE28CC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28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Весна</w:t>
      </w:r>
      <w:r w:rsidRPr="00FE28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: 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мои друзья!</w:t>
      </w:r>
    </w:p>
    <w:p w:rsidR="00F77D89" w:rsidRPr="002A36F0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радость, за веселье,</w:t>
      </w:r>
    </w:p>
    <w:p w:rsidR="00F77D89" w:rsidRDefault="00F77D89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встретили меня в хорошем настроении.</w:t>
      </w:r>
    </w:p>
    <w:p w:rsidR="00FE28CC" w:rsidRPr="002A36F0" w:rsidRDefault="00FE28CC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D89" w:rsidRPr="002A36F0" w:rsidRDefault="00FE28CC" w:rsidP="002A36F0">
      <w:pPr>
        <w:spacing w:after="0" w:line="240" w:lineRule="auto"/>
        <w:ind w:left="567" w:righ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8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Ведущий</w:t>
      </w:r>
      <w:r w:rsidR="00F77D89" w:rsidRPr="002A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приглашает всех за праздничный стол подкрепиться блинами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71DA" w:rsidRPr="002A36F0" w:rsidRDefault="009D71DA" w:rsidP="002A36F0">
      <w:pPr>
        <w:spacing w:after="0"/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9D71DA" w:rsidRPr="002A36F0" w:rsidSect="00AC304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E6" w:rsidRDefault="005A58E6" w:rsidP="00A116C9">
      <w:pPr>
        <w:spacing w:after="0" w:line="240" w:lineRule="auto"/>
      </w:pPr>
      <w:r>
        <w:separator/>
      </w:r>
    </w:p>
  </w:endnote>
  <w:endnote w:type="continuationSeparator" w:id="0">
    <w:p w:rsidR="005A58E6" w:rsidRDefault="005A58E6" w:rsidP="00A1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E6" w:rsidRDefault="005A58E6" w:rsidP="00A116C9">
      <w:pPr>
        <w:spacing w:after="0" w:line="240" w:lineRule="auto"/>
      </w:pPr>
      <w:r>
        <w:separator/>
      </w:r>
    </w:p>
  </w:footnote>
  <w:footnote w:type="continuationSeparator" w:id="0">
    <w:p w:rsidR="005A58E6" w:rsidRDefault="005A58E6" w:rsidP="00A1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68F4"/>
    <w:multiLevelType w:val="hybridMultilevel"/>
    <w:tmpl w:val="89248DE4"/>
    <w:lvl w:ilvl="0" w:tplc="E458918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9"/>
    <w:rsid w:val="00127799"/>
    <w:rsid w:val="00212B7B"/>
    <w:rsid w:val="002A36F0"/>
    <w:rsid w:val="00461808"/>
    <w:rsid w:val="005A58E6"/>
    <w:rsid w:val="00836392"/>
    <w:rsid w:val="00892EEF"/>
    <w:rsid w:val="009D71DA"/>
    <w:rsid w:val="00A116C9"/>
    <w:rsid w:val="00A67BD9"/>
    <w:rsid w:val="00AC3044"/>
    <w:rsid w:val="00B1473B"/>
    <w:rsid w:val="00C17A4F"/>
    <w:rsid w:val="00C94E62"/>
    <w:rsid w:val="00E840A8"/>
    <w:rsid w:val="00F77D89"/>
    <w:rsid w:val="00F80FC9"/>
    <w:rsid w:val="00FC28BE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CBE3"/>
  <w15:chartTrackingRefBased/>
  <w15:docId w15:val="{E8B886C3-289D-47FD-AD00-DA16B8B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6C9"/>
  </w:style>
  <w:style w:type="paragraph" w:styleId="a5">
    <w:name w:val="footer"/>
    <w:basedOn w:val="a"/>
    <w:link w:val="a6"/>
    <w:uiPriority w:val="99"/>
    <w:unhideWhenUsed/>
    <w:rsid w:val="00A1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6C9"/>
  </w:style>
  <w:style w:type="paragraph" w:styleId="a7">
    <w:name w:val="List Paragraph"/>
    <w:basedOn w:val="a"/>
    <w:uiPriority w:val="34"/>
    <w:qFormat/>
    <w:rsid w:val="0046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2020-01-16T17:18:00Z</dcterms:created>
  <dcterms:modified xsi:type="dcterms:W3CDTF">2020-02-03T18:17:00Z</dcterms:modified>
</cp:coreProperties>
</file>