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2FED" w:rsidRPr="00FB2FED" w:rsidTr="00F6613C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B2FED" w:rsidRPr="00FB2FED" w:rsidRDefault="001004B3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hAnsi="Times New Roman"/>
                <w:b/>
                <w:color w:val="0F243E"/>
                <w:lang w:eastAsia="ru-RU"/>
              </w:rPr>
              <w:t xml:space="preserve"> </w:t>
            </w:r>
            <w:r w:rsidR="00FB2FED" w:rsidRPr="00FB2FED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="00FB2FED" w:rsidRPr="00FB2FED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B2FED" w:rsidRPr="00FB2FED" w:rsidRDefault="00FB2FED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FB2FED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B2FED" w:rsidRPr="00FB2FED" w:rsidRDefault="00FB2FED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FB2FED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B2FED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2FED" w:rsidRPr="00FB2FED" w:rsidRDefault="00FB2FED" w:rsidP="00FB2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ED"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e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-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ds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23@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ru</w:t>
      </w:r>
    </w:p>
    <w:p w:rsidR="00145C09" w:rsidRDefault="00145C09" w:rsidP="009E6322">
      <w:pPr>
        <w:pStyle w:val="Default"/>
        <w:jc w:val="center"/>
        <w:rPr>
          <w:b/>
          <w:bCs/>
        </w:rPr>
      </w:pPr>
    </w:p>
    <w:p w:rsidR="00FB2FED" w:rsidRDefault="00FB2FED" w:rsidP="009E6322">
      <w:pPr>
        <w:pStyle w:val="Default"/>
        <w:jc w:val="center"/>
        <w:rPr>
          <w:b/>
          <w:bCs/>
        </w:rPr>
      </w:pPr>
    </w:p>
    <w:tbl>
      <w:tblPr>
        <w:tblStyle w:val="112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3652B6" w:rsidRPr="003652B6" w:rsidTr="00F6613C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52B6" w:rsidRPr="003652B6" w:rsidRDefault="003652B6" w:rsidP="003652B6">
            <w:pPr>
              <w:rPr>
                <w:rFonts w:ascii="Times New Roman" w:hAnsi="Times New Roman"/>
              </w:rPr>
            </w:pPr>
            <w:r w:rsidRPr="003652B6">
              <w:rPr>
                <w:rFonts w:ascii="Times New Roman" w:hAnsi="Times New Roman"/>
                <w:b/>
                <w:color w:val="1E2120"/>
              </w:rPr>
              <w:t>ПРИНЯТО:</w:t>
            </w:r>
            <w:r w:rsidRPr="003652B6">
              <w:rPr>
                <w:rFonts w:ascii="Times New Roman" w:hAnsi="Times New Roman"/>
                <w:color w:val="1E2120"/>
              </w:rPr>
              <w:br/>
            </w:r>
            <w:r w:rsidR="00B114D8" w:rsidRPr="00B114D8">
              <w:rPr>
                <w:rFonts w:ascii="Times New Roman" w:hAnsi="Times New Roman"/>
              </w:rPr>
              <w:t xml:space="preserve"> </w:t>
            </w:r>
            <w:r w:rsidR="00B114D8" w:rsidRPr="00B114D8">
              <w:rPr>
                <w:rFonts w:ascii="Times New Roman" w:hAnsi="Times New Roman"/>
                <w:b/>
              </w:rPr>
              <w:t xml:space="preserve"> </w:t>
            </w:r>
            <w:r w:rsidR="00B114D8" w:rsidRPr="00B114D8">
              <w:rPr>
                <w:rFonts w:ascii="Times New Roman" w:hAnsi="Times New Roman"/>
              </w:rPr>
              <w:t>на Педагогическом совете</w:t>
            </w:r>
            <w:r w:rsidRPr="003652B6">
              <w:rPr>
                <w:rFonts w:ascii="Times New Roman" w:hAnsi="Times New Roman"/>
                <w:color w:val="1E2120"/>
              </w:rPr>
              <w:br/>
              <w:t>МБДОУ «Детский са</w:t>
            </w:r>
            <w:r w:rsidR="00B114D8">
              <w:rPr>
                <w:rFonts w:ascii="Times New Roman" w:hAnsi="Times New Roman"/>
                <w:color w:val="1E2120"/>
              </w:rPr>
              <w:t>д №23 ст. Архонская»</w:t>
            </w:r>
            <w:r w:rsidR="00B114D8">
              <w:rPr>
                <w:rFonts w:ascii="Times New Roman" w:hAnsi="Times New Roman"/>
                <w:color w:val="1E2120"/>
              </w:rPr>
              <w:br/>
              <w:t>Протокол №5</w:t>
            </w:r>
            <w:r w:rsidRPr="003652B6">
              <w:rPr>
                <w:rFonts w:ascii="Times New Roman" w:hAnsi="Times New Roman"/>
                <w:color w:val="1E2120"/>
              </w:rPr>
              <w:br/>
            </w:r>
            <w:r w:rsidR="00B114D8">
              <w:rPr>
                <w:rFonts w:ascii="Times New Roman" w:hAnsi="Times New Roman"/>
                <w:color w:val="1E2120"/>
                <w:u w:val="single"/>
              </w:rPr>
              <w:t>от «30» 05</w:t>
            </w:r>
            <w:r w:rsidRPr="003652B6">
              <w:rPr>
                <w:rFonts w:ascii="Times New Roman" w:hAnsi="Times New Roman"/>
                <w:color w:val="1E2120"/>
                <w:u w:val="single"/>
              </w:rPr>
              <w:t xml:space="preserve">. 2022 г.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2B6" w:rsidRPr="003652B6" w:rsidRDefault="003652B6" w:rsidP="003652B6">
            <w:pPr>
              <w:jc w:val="right"/>
              <w:rPr>
                <w:rFonts w:ascii="Times New Roman" w:hAnsi="Times New Roman"/>
                <w:color w:val="1E2120"/>
              </w:rPr>
            </w:pPr>
            <w:r w:rsidRPr="003652B6">
              <w:rPr>
                <w:rFonts w:ascii="Times New Roman" w:hAnsi="Times New Roman"/>
                <w:b/>
                <w:color w:val="1E2120"/>
              </w:rPr>
              <w:t>УТВЕРЖДЕНО:</w:t>
            </w:r>
            <w:r w:rsidRPr="003652B6">
              <w:rPr>
                <w:rFonts w:ascii="Times New Roman" w:hAnsi="Times New Roman"/>
                <w:color w:val="1E2120"/>
              </w:rPr>
              <w:br/>
              <w:t>Заведующий МБДОУ</w:t>
            </w:r>
            <w:r w:rsidRPr="003652B6">
              <w:rPr>
                <w:rFonts w:ascii="Times New Roman" w:hAnsi="Times New Roman"/>
                <w:color w:val="1E2120"/>
              </w:rPr>
              <w:br/>
              <w:t>«Детский сад №23 ст. Архонская»</w:t>
            </w:r>
            <w:r w:rsidRPr="003652B6">
              <w:rPr>
                <w:rFonts w:ascii="Times New Roman" w:hAnsi="Times New Roman"/>
                <w:color w:val="1E2120"/>
              </w:rPr>
              <w:br/>
            </w:r>
            <w:r w:rsidRPr="003652B6">
              <w:rPr>
                <w:rFonts w:ascii="Times New Roman" w:hAnsi="Times New Roman"/>
                <w:color w:val="1E2120"/>
                <w:u w:val="single"/>
              </w:rPr>
              <w:t>__________/Л.В. Черницкая/</w:t>
            </w:r>
            <w:r w:rsidRPr="003652B6">
              <w:rPr>
                <w:rFonts w:ascii="Times New Roman" w:hAnsi="Times New Roman"/>
                <w:color w:val="1E2120"/>
              </w:rPr>
              <w:br/>
            </w:r>
            <w:r w:rsidR="008D7736" w:rsidRPr="008D7736">
              <w:rPr>
                <w:rFonts w:ascii="Times New Roman" w:hAnsi="Times New Roman"/>
                <w:u w:val="single"/>
              </w:rPr>
              <w:t>Приказ №46 от «12» 08</w:t>
            </w:r>
            <w:r w:rsidRPr="008D7736">
              <w:rPr>
                <w:rFonts w:ascii="Times New Roman" w:hAnsi="Times New Roman"/>
                <w:u w:val="single"/>
              </w:rPr>
              <w:t>. 2022 г.</w:t>
            </w:r>
          </w:p>
        </w:tc>
      </w:tr>
    </w:tbl>
    <w:p w:rsidR="009E6322" w:rsidRDefault="009E6322" w:rsidP="003652B6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Pr="003652B6" w:rsidRDefault="003652B6" w:rsidP="003652B6">
      <w:pPr>
        <w:pStyle w:val="2"/>
        <w:spacing w:before="0" w:line="360" w:lineRule="auto"/>
        <w:jc w:val="center"/>
        <w:rPr>
          <w:sz w:val="56"/>
          <w:szCs w:val="56"/>
        </w:rPr>
      </w:pPr>
      <w:r w:rsidRPr="003652B6">
        <w:rPr>
          <w:sz w:val="56"/>
          <w:szCs w:val="56"/>
        </w:rPr>
        <w:t>ОТЧЕТ О РЕЗУЛЬТАТАХ</w:t>
      </w:r>
    </w:p>
    <w:p w:rsidR="009E6322" w:rsidRPr="003652B6" w:rsidRDefault="003652B6" w:rsidP="003652B6">
      <w:pPr>
        <w:pStyle w:val="2"/>
        <w:spacing w:before="0" w:line="360" w:lineRule="auto"/>
        <w:jc w:val="center"/>
        <w:rPr>
          <w:sz w:val="56"/>
          <w:szCs w:val="56"/>
        </w:rPr>
      </w:pPr>
      <w:r w:rsidRPr="003652B6">
        <w:rPr>
          <w:sz w:val="56"/>
          <w:szCs w:val="56"/>
        </w:rPr>
        <w:t>САМООБСЛЕДОВАНИЯ</w:t>
      </w:r>
    </w:p>
    <w:p w:rsidR="009E6322" w:rsidRPr="003652B6" w:rsidRDefault="003652B6" w:rsidP="003652B6">
      <w:pPr>
        <w:pStyle w:val="2"/>
        <w:spacing w:before="0" w:line="360" w:lineRule="auto"/>
        <w:jc w:val="center"/>
        <w:rPr>
          <w:sz w:val="48"/>
          <w:szCs w:val="48"/>
        </w:rPr>
      </w:pPr>
      <w:r w:rsidRPr="003652B6">
        <w:rPr>
          <w:sz w:val="48"/>
          <w:szCs w:val="48"/>
        </w:rPr>
        <w:t xml:space="preserve">МУНИЦИПАЛЬНОГО БЮДЖЕТНОГО ДОШКОЛЬНОГО ОБРАЗОВАТЕЛЬНОГО   УЧРЕЖДЕНИЯ </w:t>
      </w:r>
      <w:r w:rsidRPr="003652B6">
        <w:rPr>
          <w:sz w:val="48"/>
          <w:szCs w:val="48"/>
        </w:rPr>
        <w:br/>
        <w:t>«ДЕТСКИЙ САД №23 СТ. АРХОНСКАЯ»</w:t>
      </w:r>
    </w:p>
    <w:p w:rsidR="00145C09" w:rsidRDefault="000068AC" w:rsidP="00145C09">
      <w:pPr>
        <w:pStyle w:val="2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за </w:t>
      </w:r>
      <w:r w:rsidR="003652B6">
        <w:rPr>
          <w:rFonts w:ascii="Times New Roman" w:hAnsi="Times New Roman"/>
          <w:sz w:val="48"/>
          <w:szCs w:val="48"/>
        </w:rPr>
        <w:t>2021 – 2022</w:t>
      </w:r>
      <w:r w:rsidR="009E6322" w:rsidRPr="009E6322">
        <w:rPr>
          <w:rFonts w:ascii="Times New Roman" w:hAnsi="Times New Roman"/>
          <w:sz w:val="48"/>
          <w:szCs w:val="48"/>
        </w:rPr>
        <w:t xml:space="preserve">  учебный год</w:t>
      </w:r>
    </w:p>
    <w:p w:rsidR="009E6322" w:rsidRDefault="009E6322"/>
    <w:p w:rsidR="009E6322" w:rsidRDefault="009E6322" w:rsidP="009E6322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064CF6DC" wp14:editId="51A6F757">
            <wp:extent cx="3337454" cy="1781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5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22" w:rsidRDefault="009E6322"/>
    <w:p w:rsidR="00145C09" w:rsidRDefault="00145C09"/>
    <w:p w:rsidR="006367EC" w:rsidRDefault="006367EC" w:rsidP="006367EC">
      <w:pPr>
        <w:spacing w:after="0" w:line="240" w:lineRule="auto"/>
      </w:pPr>
    </w:p>
    <w:p w:rsidR="00D32941" w:rsidRPr="004D10CF" w:rsidRDefault="00D32941" w:rsidP="00D329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D10CF">
        <w:rPr>
          <w:rFonts w:ascii="Times New Roman" w:eastAsia="Times New Roman" w:hAnsi="Times New Roman"/>
          <w:b/>
          <w:sz w:val="24"/>
          <w:szCs w:val="28"/>
        </w:rPr>
        <w:t>СОДЕРЖАНИЕ</w:t>
      </w:r>
    </w:p>
    <w:p w:rsidR="00D32941" w:rsidRPr="004D10CF" w:rsidRDefault="00D32941" w:rsidP="00D329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d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  <w:gridCol w:w="636"/>
      </w:tblGrid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I.  ОБЩАЯ ХАРАКТЕРИСТИКА 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Информационная справка …………………………………………………………….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</w:rPr>
              <w:t>1.2. Структура и количество групп ……………………………………………………….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</w:tr>
      <w:tr w:rsidR="00D32941" w:rsidRPr="004D10CF" w:rsidTr="00AD0664">
        <w:trPr>
          <w:trHeight w:val="80"/>
        </w:trPr>
        <w:tc>
          <w:tcPr>
            <w:tcW w:w="8948" w:type="dxa"/>
          </w:tcPr>
          <w:p w:rsidR="00D32941" w:rsidRPr="004915E5" w:rsidRDefault="00D32941" w:rsidP="00AD066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ОЦЕНКА КАЧЕСТВА КАДРОВОГО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ОБЕСПЕЧЕНИЯ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D10CF">
              <w:rPr>
                <w:rFonts w:ascii="Times New Roman" w:eastAsia="Times New Roman" w:hAnsi="Times New Roman"/>
                <w:sz w:val="24"/>
                <w:lang w:val="de-DE"/>
              </w:rPr>
              <w:t>Расстановка воспитателей по группам</w:t>
            </w:r>
            <w:r>
              <w:rPr>
                <w:rFonts w:ascii="Times New Roman" w:eastAsia="Times New Roman" w:hAnsi="Times New Roman"/>
                <w:sz w:val="24"/>
              </w:rPr>
              <w:t xml:space="preserve"> на 2020 </w:t>
            </w:r>
            <w:r w:rsidRPr="004D10CF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2021</w:t>
            </w:r>
            <w:r w:rsidRPr="004D10CF">
              <w:rPr>
                <w:rFonts w:ascii="Times New Roman" w:eastAsia="Times New Roman" w:hAnsi="Times New Roman"/>
                <w:sz w:val="24"/>
              </w:rPr>
              <w:t xml:space="preserve"> учебный год 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widowControl w:val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4D10CF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2.2.Образовательный ценз сотрудников …………………………………………………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 по возрасту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административного и педагогического  персонала по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скому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стажу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……………………………………………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2.5.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  персонала по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профессионального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 педагогических работников МБ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</w:p>
        </w:tc>
        <w:tc>
          <w:tcPr>
            <w:tcW w:w="636" w:type="dxa"/>
          </w:tcPr>
          <w:p w:rsidR="00D32941" w:rsidRPr="004915E5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4</w:t>
            </w:r>
          </w:p>
        </w:tc>
      </w:tr>
      <w:tr w:rsidR="00D32941" w:rsidRPr="004D10CF" w:rsidTr="00AD0664">
        <w:trPr>
          <w:trHeight w:val="80"/>
        </w:trPr>
        <w:tc>
          <w:tcPr>
            <w:tcW w:w="8948" w:type="dxa"/>
          </w:tcPr>
          <w:p w:rsidR="00D32941" w:rsidRPr="004915E5" w:rsidRDefault="00D32941" w:rsidP="00AD0664">
            <w:pPr>
              <w:widowControl w:val="0"/>
              <w:ind w:left="426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.ОЦЕНКА СИСТЕМЫ УПРАВЛНИЯ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Структура управления, деятельность </w:t>
            </w:r>
            <w:proofErr w:type="gramStart"/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легиальных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огранов управления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системы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нтроля со стороны руководства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636" w:type="dxa"/>
          </w:tcPr>
          <w:p w:rsidR="00D32941" w:rsidRPr="004915E5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7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D32941">
            <w:pPr>
              <w:numPr>
                <w:ilvl w:val="1"/>
                <w:numId w:val="3"/>
              </w:numPr>
              <w:ind w:left="426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с социальными партнёрами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36" w:type="dxa"/>
          </w:tcPr>
          <w:p w:rsidR="00D32941" w:rsidRPr="004915E5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18</w:t>
            </w:r>
          </w:p>
        </w:tc>
      </w:tr>
      <w:tr w:rsidR="00D32941" w:rsidRPr="004D10CF" w:rsidTr="00AD0664">
        <w:trPr>
          <w:trHeight w:val="80"/>
        </w:trPr>
        <w:tc>
          <w:tcPr>
            <w:tcW w:w="8948" w:type="dxa"/>
          </w:tcPr>
          <w:p w:rsidR="00D32941" w:rsidRPr="004915E5" w:rsidRDefault="00D32941" w:rsidP="00AD0664">
            <w:pPr>
              <w:ind w:left="426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120264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 ОРГАНИЗАЦИИ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636" w:type="dxa"/>
          </w:tcPr>
          <w:p w:rsidR="00D32941" w:rsidRPr="00120264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</w:tr>
      <w:tr w:rsidR="00D32941" w:rsidRPr="004D10CF" w:rsidTr="00AD0664">
        <w:trPr>
          <w:trHeight w:val="80"/>
        </w:trPr>
        <w:tc>
          <w:tcPr>
            <w:tcW w:w="8948" w:type="dxa"/>
          </w:tcPr>
          <w:p w:rsidR="00D32941" w:rsidRPr="004915E5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ОБРАЗОВАТЕЛЬНОЙ ДЕЯТЕЛЬНОСТИ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5.1. Анализ применения вариативных форм, способов, методов и средств реализ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ции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………………………………………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5.2. Анализ результатов индивидуального развития детей в ходе освоения образов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тельной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раммы дошкольного образования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………………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26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5.3. Оценка здо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ровьесберегающей деятельности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5.4. Участие воспитанников в мероприятиях различного уровня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5.5. Оценка организации взаимодействия с семьями воспитанников ………………….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120264" w:rsidRDefault="00D32941" w:rsidP="00AD066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3D73B2" w:rsidRDefault="00D32941" w:rsidP="00AD06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552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F765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ФУНКЦИОНИРОВАНИЕ ВНУТРЕННЕЙ СИСТЕМЫ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ОЦЕНКИ </w:t>
            </w:r>
            <w:r w:rsidRPr="00F765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КАЧ</w:t>
            </w:r>
            <w:r w:rsidRPr="00F765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</w:t>
            </w:r>
            <w:r w:rsidRPr="00F765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СТВА ОБРАЗОВАНИЯ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6.1. </w:t>
            </w:r>
            <w:r w:rsidRPr="003D73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3D73B2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3D73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6.2. </w:t>
            </w:r>
            <w:r w:rsidRPr="003D73B2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Организационная структура внутренней системы оценки качества образования в 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</w:t>
            </w:r>
          </w:p>
        </w:tc>
      </w:tr>
      <w:tr w:rsidR="00D32941" w:rsidRPr="004D10CF" w:rsidTr="00AD0664">
        <w:tc>
          <w:tcPr>
            <w:tcW w:w="8948" w:type="dxa"/>
          </w:tcPr>
          <w:p w:rsidR="00D32941" w:rsidRPr="004D10CF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C863E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КАЧЕСТВА МЕТОДИЧЕСКО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 </w:t>
            </w:r>
            <w:r w:rsidRPr="00C863EF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636" w:type="dxa"/>
          </w:tcPr>
          <w:p w:rsidR="00D32941" w:rsidRPr="004D10CF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32941" w:rsidRPr="004D10CF" w:rsidTr="00AD0664">
        <w:tc>
          <w:tcPr>
            <w:tcW w:w="8948" w:type="dxa"/>
          </w:tcPr>
          <w:p w:rsidR="00D32941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  <w:r w:rsidRPr="00C863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D73B2">
              <w:rPr>
                <w:rFonts w:ascii="Times New Roman" w:eastAsia="Times New Roman" w:hAnsi="Times New Roman"/>
                <w:sz w:val="24"/>
                <w:szCs w:val="24"/>
              </w:rPr>
              <w:t>Анализ методической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</w:t>
            </w:r>
          </w:p>
          <w:p w:rsidR="00D32941" w:rsidRPr="003D73B2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3B2">
              <w:rPr>
                <w:rFonts w:ascii="Times New Roman" w:eastAsia="Times New Roman" w:hAnsi="Times New Roman"/>
                <w:sz w:val="24"/>
                <w:szCs w:val="24"/>
              </w:rPr>
              <w:t>7.2. Достижения в методической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D32941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941" w:rsidRPr="00B12520" w:rsidRDefault="00D32941" w:rsidP="00AD0664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38A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ОЦЕНКА УЧЕБНО-МЕТОДИЧЕСКОГО </w:t>
            </w:r>
            <w:r w:rsidRPr="00E90B8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БИБЛИОТЕЧНО-ИНФОРМАЦИОННОГО ОБЕСПЕЧЕНИЯ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……………….</w:t>
            </w:r>
          </w:p>
          <w:p w:rsidR="00D32941" w:rsidRPr="008538AF" w:rsidRDefault="00D32941" w:rsidP="00AD0664">
            <w:pPr>
              <w:tabs>
                <w:tab w:val="left" w:pos="0"/>
                <w:tab w:val="left" w:pos="99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8538A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ОЦЕНКА КАЧЕСТВА МАТЕРИАЛЬНО-ТЕХНИЧЕСКОЙ БАЗЫ МБДОУ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..</w:t>
            </w:r>
            <w:proofErr w:type="gramEnd"/>
          </w:p>
          <w:p w:rsidR="00D32941" w:rsidRPr="00D32941" w:rsidRDefault="00D32941" w:rsidP="00AD06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3294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32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329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ВЫВОДЫ ПО ИТО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ГАМ ГОДА………………….</w:t>
            </w:r>
          </w:p>
          <w:p w:rsidR="00D32941" w:rsidRPr="00D35951" w:rsidRDefault="00D32941" w:rsidP="00AD0664">
            <w:pPr>
              <w:rPr>
                <w:rFonts w:ascii="Times New Roman" w:hAnsi="Times New Roman"/>
                <w:sz w:val="24"/>
                <w:szCs w:val="24"/>
              </w:rPr>
            </w:pPr>
            <w:r w:rsidRPr="00D3595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59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ОСНОВНЫЕ НАПРАВЛЕНИЯ БЛИЖАЙШЕГО РАЗВИТИЯ </w:t>
            </w:r>
            <w:proofErr w:type="gramStart"/>
            <w:r w:rsidRPr="00D35951">
              <w:rPr>
                <w:rFonts w:ascii="Times New Roman" w:eastAsia="Times New Roman" w:hAnsi="Times New Roman"/>
                <w:b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20264">
              <w:rPr>
                <w:rFonts w:ascii="Times New Roman" w:eastAsia="Times New Roman" w:hAnsi="Times New Roman"/>
                <w:sz w:val="24"/>
                <w:szCs w:val="24"/>
              </w:rPr>
              <w:t xml:space="preserve">53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  <w:p w:rsidR="00D32941" w:rsidRPr="003D73B2" w:rsidRDefault="00D32941" w:rsidP="00AD06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32941" w:rsidRDefault="00D32941" w:rsidP="00AD0664">
            <w:p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  <w:t>47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</w:p>
          <w:p w:rsidR="00D32941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32941" w:rsidRDefault="00D32941" w:rsidP="00AD066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</w:p>
          <w:p w:rsidR="00D32941" w:rsidRDefault="00D32941" w:rsidP="00AD066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49</w:t>
            </w:r>
          </w:p>
          <w:p w:rsidR="00D32941" w:rsidRPr="00120264" w:rsidRDefault="00D32941" w:rsidP="00AD066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52</w:t>
            </w:r>
          </w:p>
        </w:tc>
      </w:tr>
    </w:tbl>
    <w:p w:rsidR="004D10CF" w:rsidRDefault="004D10CF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254392" w:rsidRDefault="00254392" w:rsidP="0025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1083" w:rsidRDefault="00E71083" w:rsidP="000768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07F04" w:rsidRPr="00901AF4" w:rsidRDefault="00076807" w:rsidP="000768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901AF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ВВЕДЕНИЕ</w:t>
      </w:r>
    </w:p>
    <w:p w:rsidR="00F07F04" w:rsidRPr="00901AF4" w:rsidRDefault="00F07F04" w:rsidP="00076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01AF4">
        <w:rPr>
          <w:rFonts w:ascii="Times New Roman" w:eastAsiaTheme="minorHAnsi" w:hAnsi="Times New Roman"/>
          <w:sz w:val="24"/>
          <w:szCs w:val="24"/>
        </w:rPr>
        <w:t>Самообследован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ие деятельности муниципального </w:t>
      </w:r>
      <w:r w:rsidR="00076807" w:rsidRPr="00901AF4">
        <w:rPr>
          <w:rFonts w:ascii="Times New Roman" w:eastAsiaTheme="minorHAnsi" w:hAnsi="Times New Roman"/>
          <w:sz w:val="24"/>
          <w:szCs w:val="24"/>
        </w:rPr>
        <w:t xml:space="preserve"> 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бюджетного дошкольного </w:t>
      </w:r>
      <w:r w:rsidRPr="00901AF4">
        <w:rPr>
          <w:rFonts w:ascii="Times New Roman" w:eastAsiaTheme="minorHAnsi" w:hAnsi="Times New Roman"/>
          <w:sz w:val="24"/>
          <w:szCs w:val="24"/>
        </w:rPr>
        <w:t>обр</w:t>
      </w:r>
      <w:r w:rsidRPr="00901AF4">
        <w:rPr>
          <w:rFonts w:ascii="Times New Roman" w:eastAsiaTheme="minorHAnsi" w:hAnsi="Times New Roman"/>
          <w:sz w:val="24"/>
          <w:szCs w:val="24"/>
        </w:rPr>
        <w:t>а</w:t>
      </w:r>
      <w:r w:rsidRPr="00901AF4">
        <w:rPr>
          <w:rFonts w:ascii="Times New Roman" w:eastAsiaTheme="minorHAnsi" w:hAnsi="Times New Roman"/>
          <w:sz w:val="24"/>
          <w:szCs w:val="24"/>
        </w:rPr>
        <w:t xml:space="preserve">зовательного учреждения 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«Детский сад №23 ст. Архонская» </w:t>
      </w:r>
      <w:r w:rsidRPr="00901AF4">
        <w:rPr>
          <w:rFonts w:ascii="Times New Roman" w:eastAsiaTheme="minorHAnsi" w:hAnsi="Times New Roman"/>
          <w:sz w:val="24"/>
          <w:szCs w:val="24"/>
        </w:rPr>
        <w:t>(далее ДОУ) составлено в с</w:t>
      </w:r>
      <w:r w:rsidRPr="00901AF4">
        <w:rPr>
          <w:rFonts w:ascii="Times New Roman" w:eastAsiaTheme="minorHAnsi" w:hAnsi="Times New Roman"/>
          <w:sz w:val="24"/>
          <w:szCs w:val="24"/>
        </w:rPr>
        <w:t>о</w:t>
      </w:r>
      <w:r w:rsidRPr="00901AF4">
        <w:rPr>
          <w:rFonts w:ascii="Times New Roman" w:eastAsiaTheme="minorHAnsi" w:hAnsi="Times New Roman"/>
          <w:sz w:val="24"/>
          <w:szCs w:val="24"/>
        </w:rPr>
        <w:t>ответствии с Приказом Минобрнауки Российской Федерации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от 14 июня 2013 г. № 462 «Порядок проведения с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амообследования образовательной </w:t>
      </w:r>
      <w:r w:rsidRPr="00901AF4">
        <w:rPr>
          <w:rFonts w:ascii="Times New Roman" w:eastAsiaTheme="minorHAnsi" w:hAnsi="Times New Roman"/>
          <w:sz w:val="24"/>
          <w:szCs w:val="24"/>
        </w:rPr>
        <w:t>организацией», Приказом М</w:t>
      </w:r>
      <w:r w:rsidRPr="00901AF4">
        <w:rPr>
          <w:rFonts w:ascii="Times New Roman" w:eastAsiaTheme="minorHAnsi" w:hAnsi="Times New Roman"/>
          <w:sz w:val="24"/>
          <w:szCs w:val="24"/>
        </w:rPr>
        <w:t>и</w:t>
      </w:r>
      <w:r w:rsidRPr="00901AF4">
        <w:rPr>
          <w:rFonts w:ascii="Times New Roman" w:eastAsiaTheme="minorHAnsi" w:hAnsi="Times New Roman"/>
          <w:sz w:val="24"/>
          <w:szCs w:val="24"/>
        </w:rPr>
        <w:t>нобрнауки Российской Федерации от 14.12.2017 №1218 «О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внесении изменений в Пор</w:t>
      </w:r>
      <w:r w:rsidRPr="00901AF4">
        <w:rPr>
          <w:rFonts w:ascii="Times New Roman" w:eastAsiaTheme="minorHAnsi" w:hAnsi="Times New Roman"/>
          <w:sz w:val="24"/>
          <w:szCs w:val="24"/>
        </w:rPr>
        <w:t>я</w:t>
      </w:r>
      <w:r w:rsidRPr="00901AF4">
        <w:rPr>
          <w:rFonts w:ascii="Times New Roman" w:eastAsiaTheme="minorHAnsi" w:hAnsi="Times New Roman"/>
          <w:sz w:val="24"/>
          <w:szCs w:val="24"/>
        </w:rPr>
        <w:t>док проведения самообследования образовательной организации,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утвержденный приказом Министерства образования и науки Российской Федерации от 14 июня</w:t>
      </w:r>
      <w:proofErr w:type="gramEnd"/>
      <w:r w:rsidR="000768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2013 г. N 462» и Приказом Минобрнауки РФ от 10.12.2013 №1324 «Об утверждении</w:t>
      </w:r>
      <w:r w:rsidR="000768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показателей деятел</w:t>
      </w:r>
      <w:r w:rsidRPr="00901AF4">
        <w:rPr>
          <w:rFonts w:ascii="Times New Roman" w:eastAsiaTheme="minorHAnsi" w:hAnsi="Times New Roman"/>
          <w:sz w:val="24"/>
          <w:szCs w:val="24"/>
        </w:rPr>
        <w:t>ь</w:t>
      </w:r>
      <w:r w:rsidRPr="00901AF4">
        <w:rPr>
          <w:rFonts w:ascii="Times New Roman" w:eastAsiaTheme="minorHAnsi" w:hAnsi="Times New Roman"/>
          <w:sz w:val="24"/>
          <w:szCs w:val="24"/>
        </w:rPr>
        <w:t>ности образовательной организации, подлежащей самообследованию».</w:t>
      </w:r>
    </w:p>
    <w:p w:rsidR="00F07F04" w:rsidRPr="00901AF4" w:rsidRDefault="00F07F04" w:rsidP="00463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Приложение №1 Показатели деятельности дошкольной образовательной организ</w:t>
      </w:r>
      <w:r w:rsidRPr="00901AF4">
        <w:rPr>
          <w:rFonts w:ascii="Times New Roman" w:eastAsiaTheme="minorHAnsi" w:hAnsi="Times New Roman"/>
          <w:sz w:val="24"/>
          <w:szCs w:val="24"/>
        </w:rPr>
        <w:t>а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ции, </w:t>
      </w:r>
      <w:r w:rsidRPr="00901AF4">
        <w:rPr>
          <w:rFonts w:ascii="Times New Roman" w:eastAsiaTheme="minorHAnsi" w:hAnsi="Times New Roman"/>
          <w:sz w:val="24"/>
          <w:szCs w:val="24"/>
        </w:rPr>
        <w:t>подлежащей самообследованию.</w:t>
      </w:r>
    </w:p>
    <w:p w:rsidR="00F07F04" w:rsidRPr="00901AF4" w:rsidRDefault="00F07F04" w:rsidP="00463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3C5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ЦЕЛЬ </w:t>
      </w:r>
      <w:r w:rsidRPr="00901AF4">
        <w:rPr>
          <w:rFonts w:ascii="Times New Roman" w:eastAsiaTheme="minorHAnsi" w:hAnsi="Times New Roman"/>
          <w:sz w:val="24"/>
          <w:szCs w:val="24"/>
        </w:rPr>
        <w:t>проведения самообследования – подготовка отчёта о результатах самоо</w:t>
      </w:r>
      <w:r w:rsidRPr="00901AF4">
        <w:rPr>
          <w:rFonts w:ascii="Times New Roman" w:eastAsiaTheme="minorHAnsi" w:hAnsi="Times New Roman"/>
          <w:sz w:val="24"/>
          <w:szCs w:val="24"/>
        </w:rPr>
        <w:t>б</w:t>
      </w:r>
      <w:r w:rsidRPr="00901AF4">
        <w:rPr>
          <w:rFonts w:ascii="Times New Roman" w:eastAsiaTheme="minorHAnsi" w:hAnsi="Times New Roman"/>
          <w:sz w:val="24"/>
          <w:szCs w:val="24"/>
        </w:rPr>
        <w:t>сле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дования и </w:t>
      </w:r>
      <w:r w:rsidRPr="00901AF4">
        <w:rPr>
          <w:rFonts w:ascii="Times New Roman" w:eastAsiaTheme="minorHAnsi" w:hAnsi="Times New Roman"/>
          <w:sz w:val="24"/>
          <w:szCs w:val="24"/>
        </w:rPr>
        <w:t>обеспечение доступности и открытости информации о деятельности орган</w:t>
      </w:r>
      <w:r w:rsidRPr="00901AF4">
        <w:rPr>
          <w:rFonts w:ascii="Times New Roman" w:eastAsiaTheme="minorHAnsi" w:hAnsi="Times New Roman"/>
          <w:sz w:val="24"/>
          <w:szCs w:val="24"/>
        </w:rPr>
        <w:t>и</w:t>
      </w:r>
      <w:r w:rsidRPr="00901AF4">
        <w:rPr>
          <w:rFonts w:ascii="Times New Roman" w:eastAsiaTheme="minorHAnsi" w:hAnsi="Times New Roman"/>
          <w:sz w:val="24"/>
          <w:szCs w:val="24"/>
        </w:rPr>
        <w:t>зации.</w:t>
      </w:r>
    </w:p>
    <w:p w:rsidR="00F07F04" w:rsidRPr="00901AF4" w:rsidRDefault="00F07F04" w:rsidP="00463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В процессе самообследования проводится оценка образо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вательной деятельности, системы </w:t>
      </w:r>
      <w:r w:rsidRPr="00901AF4">
        <w:rPr>
          <w:rFonts w:ascii="Times New Roman" w:eastAsiaTheme="minorHAnsi" w:hAnsi="Times New Roman"/>
          <w:sz w:val="24"/>
          <w:szCs w:val="24"/>
        </w:rPr>
        <w:t>управления организации, содержания и качества подготовки обучающихся, орг</w:t>
      </w:r>
      <w:r w:rsidRPr="00901AF4">
        <w:rPr>
          <w:rFonts w:ascii="Times New Roman" w:eastAsiaTheme="minorHAnsi" w:hAnsi="Times New Roman"/>
          <w:sz w:val="24"/>
          <w:szCs w:val="24"/>
        </w:rPr>
        <w:t>а</w:t>
      </w:r>
      <w:r w:rsidRPr="00901AF4">
        <w:rPr>
          <w:rFonts w:ascii="Times New Roman" w:eastAsiaTheme="minorHAnsi" w:hAnsi="Times New Roman"/>
          <w:sz w:val="24"/>
          <w:szCs w:val="24"/>
        </w:rPr>
        <w:t>низации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учебного процесса, востребованности выпускников, качества кадрового, учебно-методического,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материально-технической базы, функционирования внутренней системы оценки качества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 xml:space="preserve">образования, а также анализ показателей деятельности ДОУ за 2021 </w:t>
      </w:r>
      <w:r w:rsidR="00463C54">
        <w:rPr>
          <w:rFonts w:ascii="Times New Roman" w:eastAsiaTheme="minorHAnsi" w:hAnsi="Times New Roman"/>
          <w:sz w:val="24"/>
          <w:szCs w:val="24"/>
        </w:rPr>
        <w:t xml:space="preserve">– 2022 учебный </w:t>
      </w:r>
      <w:r w:rsidRPr="00901AF4">
        <w:rPr>
          <w:rFonts w:ascii="Times New Roman" w:eastAsiaTheme="minorHAnsi" w:hAnsi="Times New Roman"/>
          <w:sz w:val="24"/>
          <w:szCs w:val="24"/>
        </w:rPr>
        <w:t>год.</w:t>
      </w:r>
    </w:p>
    <w:p w:rsidR="00F07F04" w:rsidRPr="00901AF4" w:rsidRDefault="00F07F04" w:rsidP="00901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Процедура самообследования способствует:</w:t>
      </w:r>
    </w:p>
    <w:p w:rsidR="00F07F04" w:rsidRPr="00901AF4" w:rsidRDefault="00F07F04" w:rsidP="00545F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1. Рефлексивной оценке результатов деятельно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сти педагогического коллектива, </w:t>
      </w:r>
      <w:r w:rsidRPr="00901AF4">
        <w:rPr>
          <w:rFonts w:ascii="Times New Roman" w:eastAsiaTheme="minorHAnsi" w:hAnsi="Times New Roman"/>
          <w:sz w:val="24"/>
          <w:szCs w:val="24"/>
        </w:rPr>
        <w:t>осознанию своих целей и задач и степени их достижения.</w:t>
      </w:r>
    </w:p>
    <w:p w:rsidR="00F07F04" w:rsidRPr="00901AF4" w:rsidRDefault="00F07F04" w:rsidP="00901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2. Возможности заявить о своих достижениях, отличительных показателях.</w:t>
      </w:r>
    </w:p>
    <w:p w:rsidR="00F07F04" w:rsidRPr="00901AF4" w:rsidRDefault="00F07F04" w:rsidP="00901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3. Выявлению существующих проблемных зон.</w:t>
      </w:r>
    </w:p>
    <w:p w:rsidR="00431FF4" w:rsidRPr="00901AF4" w:rsidRDefault="00F07F04" w:rsidP="00901AF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4. Определению вектора дальнейшего развития дошкольной образовательной орг</w:t>
      </w:r>
      <w:r w:rsidRPr="00901AF4">
        <w:rPr>
          <w:rFonts w:ascii="Times New Roman" w:eastAsiaTheme="minorHAnsi" w:hAnsi="Times New Roman"/>
          <w:sz w:val="24"/>
          <w:szCs w:val="24"/>
        </w:rPr>
        <w:t>а</w:t>
      </w:r>
      <w:r w:rsidRPr="00901AF4">
        <w:rPr>
          <w:rFonts w:ascii="Times New Roman" w:eastAsiaTheme="minorHAnsi" w:hAnsi="Times New Roman"/>
          <w:sz w:val="24"/>
          <w:szCs w:val="24"/>
        </w:rPr>
        <w:t>низации.</w:t>
      </w:r>
    </w:p>
    <w:p w:rsidR="00F07F04" w:rsidRPr="00545F16" w:rsidRDefault="00F07F04" w:rsidP="00901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545F16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Источники информации:</w:t>
      </w:r>
    </w:p>
    <w:p w:rsidR="00F07F04" w:rsidRPr="00901AF4" w:rsidRDefault="00F07F04" w:rsidP="00545F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Нормативно - правовые документы, рабочие документ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ы, регламентирующие направления </w:t>
      </w:r>
      <w:r w:rsidRPr="00901AF4">
        <w:rPr>
          <w:rFonts w:ascii="Times New Roman" w:eastAsiaTheme="minorHAnsi" w:hAnsi="Times New Roman"/>
          <w:sz w:val="24"/>
          <w:szCs w:val="24"/>
        </w:rPr>
        <w:t>деятельности ДОУ (аналитические материалы, планы и анализы работы, пр</w:t>
      </w:r>
      <w:r w:rsidRPr="00901AF4">
        <w:rPr>
          <w:rFonts w:ascii="Times New Roman" w:eastAsiaTheme="minorHAnsi" w:hAnsi="Times New Roman"/>
          <w:sz w:val="24"/>
          <w:szCs w:val="24"/>
        </w:rPr>
        <w:t>о</w:t>
      </w:r>
      <w:r w:rsidRPr="00901AF4">
        <w:rPr>
          <w:rFonts w:ascii="Times New Roman" w:eastAsiaTheme="minorHAnsi" w:hAnsi="Times New Roman"/>
          <w:sz w:val="24"/>
          <w:szCs w:val="24"/>
        </w:rPr>
        <w:t>граммы,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расписания НОД, статистические данные).</w:t>
      </w:r>
    </w:p>
    <w:p w:rsidR="00F07F04" w:rsidRPr="00901AF4" w:rsidRDefault="00F07F04" w:rsidP="00545F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5F16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Форма предъявления информации:</w:t>
      </w:r>
      <w:r w:rsidRPr="00901AF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01AF4">
        <w:rPr>
          <w:rFonts w:ascii="Times New Roman" w:eastAsiaTheme="minorHAnsi" w:hAnsi="Times New Roman"/>
          <w:sz w:val="24"/>
          <w:szCs w:val="24"/>
        </w:rPr>
        <w:t>Отчет о самообследовании утверждается Об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щим </w:t>
      </w:r>
      <w:r w:rsidRPr="00901AF4">
        <w:rPr>
          <w:rFonts w:ascii="Times New Roman" w:eastAsiaTheme="minorHAnsi" w:hAnsi="Times New Roman"/>
          <w:sz w:val="24"/>
          <w:szCs w:val="24"/>
        </w:rPr>
        <w:t>собранием трудового коллектива, представляется на бумажных и электронных н</w:t>
      </w:r>
      <w:r w:rsidRPr="00901AF4">
        <w:rPr>
          <w:rFonts w:ascii="Times New Roman" w:eastAsiaTheme="minorHAnsi" w:hAnsi="Times New Roman"/>
          <w:sz w:val="24"/>
          <w:szCs w:val="24"/>
        </w:rPr>
        <w:t>о</w:t>
      </w:r>
      <w:r w:rsidRPr="00901AF4">
        <w:rPr>
          <w:rFonts w:ascii="Times New Roman" w:eastAsiaTheme="minorHAnsi" w:hAnsi="Times New Roman"/>
          <w:sz w:val="24"/>
          <w:szCs w:val="24"/>
        </w:rPr>
        <w:t>сителях.</w:t>
      </w:r>
    </w:p>
    <w:p w:rsidR="00F07F04" w:rsidRPr="00545F16" w:rsidRDefault="00F07F04" w:rsidP="00545F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1AF4">
        <w:rPr>
          <w:rFonts w:ascii="Times New Roman" w:eastAsiaTheme="minorHAnsi" w:hAnsi="Times New Roman"/>
          <w:sz w:val="24"/>
          <w:szCs w:val="24"/>
        </w:rPr>
        <w:t>Самообследование проводилось в соответствии с Планом, на основании приказа руково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дителя и </w:t>
      </w:r>
      <w:r w:rsidRPr="00901AF4">
        <w:rPr>
          <w:rFonts w:ascii="Times New Roman" w:eastAsiaTheme="minorHAnsi" w:hAnsi="Times New Roman"/>
          <w:sz w:val="24"/>
          <w:szCs w:val="24"/>
        </w:rPr>
        <w:t>решения совета. Порядок проведения, сроки, состав комиссии по провед</w:t>
      </w:r>
      <w:r w:rsidRPr="00901AF4">
        <w:rPr>
          <w:rFonts w:ascii="Times New Roman" w:eastAsiaTheme="minorHAnsi" w:hAnsi="Times New Roman"/>
          <w:sz w:val="24"/>
          <w:szCs w:val="24"/>
        </w:rPr>
        <w:t>е</w:t>
      </w:r>
      <w:r w:rsidR="00545F16">
        <w:rPr>
          <w:rFonts w:ascii="Times New Roman" w:eastAsiaTheme="minorHAnsi" w:hAnsi="Times New Roman"/>
          <w:sz w:val="24"/>
          <w:szCs w:val="24"/>
        </w:rPr>
        <w:t xml:space="preserve">нию </w:t>
      </w:r>
      <w:r w:rsidRPr="00901AF4">
        <w:rPr>
          <w:rFonts w:ascii="Times New Roman" w:eastAsiaTheme="minorHAnsi" w:hAnsi="Times New Roman"/>
          <w:sz w:val="24"/>
          <w:szCs w:val="24"/>
        </w:rPr>
        <w:t>самообследования утвержден приказом Заведующего образовательной организацией.</w:t>
      </w:r>
    </w:p>
    <w:p w:rsidR="00431FF4" w:rsidRPr="00901AF4" w:rsidRDefault="00431FF4" w:rsidP="00901AF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u w:val="single"/>
          <w:lang w:eastAsia="ru-RU"/>
        </w:rPr>
      </w:pP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Pr="00CF46DE" w:rsidRDefault="00563555" w:rsidP="00EA1558">
      <w:pPr>
        <w:pStyle w:val="ac"/>
        <w:numPr>
          <w:ilvl w:val="0"/>
          <w:numId w:val="74"/>
        </w:numPr>
        <w:tabs>
          <w:tab w:val="left" w:pos="851"/>
          <w:tab w:val="left" w:pos="2552"/>
        </w:tabs>
        <w:spacing w:after="0" w:line="240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  <w:r w:rsidRPr="00CF46DE">
        <w:rPr>
          <w:rFonts w:ascii="Times New Roman" w:hAnsi="Times New Roman"/>
          <w:b/>
          <w:sz w:val="24"/>
          <w:szCs w:val="24"/>
        </w:rPr>
        <w:lastRenderedPageBreak/>
        <w:t>ОБЩАЯ ХАРАКТЕРИСТИКА  МБДОУ</w:t>
      </w:r>
    </w:p>
    <w:p w:rsidR="00563555" w:rsidRPr="00CF46DE" w:rsidRDefault="00563555" w:rsidP="00AE2F0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63555" w:rsidRPr="00CF46DE" w:rsidRDefault="00C21984" w:rsidP="00EA1558">
      <w:pPr>
        <w:pStyle w:val="ac"/>
        <w:numPr>
          <w:ilvl w:val="1"/>
          <w:numId w:val="74"/>
        </w:numPr>
        <w:tabs>
          <w:tab w:val="left" w:pos="3119"/>
        </w:tabs>
        <w:spacing w:after="0" w:line="240" w:lineRule="auto"/>
        <w:ind w:left="851" w:hanging="491"/>
        <w:jc w:val="center"/>
        <w:rPr>
          <w:rFonts w:ascii="Times New Roman" w:hAnsi="Times New Roman"/>
          <w:b/>
          <w:sz w:val="24"/>
          <w:szCs w:val="24"/>
        </w:rPr>
      </w:pPr>
      <w:r w:rsidRPr="00CF46DE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563555" w:rsidRPr="00CF46D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379" w:type="dxa"/>
          </w:tcPr>
          <w:p w:rsidR="00EB59A7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№23 ст. Архонская»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Пригородный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B21BE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С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еверная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="00EB59A7">
              <w:rPr>
                <w:rFonts w:ascii="Times New Roman" w:hAnsi="Times New Roman"/>
                <w:sz w:val="24"/>
                <w:szCs w:val="24"/>
              </w:rPr>
              <w:t>сетия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МБДОУ «Детский сад №23 ст. Архонская»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379" w:type="dxa"/>
          </w:tcPr>
          <w:p w:rsidR="00563555" w:rsidRPr="00833F58" w:rsidRDefault="00C73C42" w:rsidP="0083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, бюджетное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363120, РСО – Алания, Пригородный район,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363120, РСО – Алания, Пригородный район,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>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местного сам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</w:t>
            </w:r>
            <w:r w:rsidR="00BF2ADC">
              <w:rPr>
                <w:rFonts w:ascii="Times New Roman" w:hAnsi="Times New Roman"/>
                <w:sz w:val="24"/>
                <w:szCs w:val="24"/>
              </w:rPr>
              <w:br/>
              <w:t>Республики Северная Осетия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/>
                <w:i/>
                <w:sz w:val="24"/>
                <w:szCs w:val="24"/>
              </w:rPr>
              <w:t>Черницкая  Людмила  Викторовна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563555" w:rsidRPr="00BF2ADC" w:rsidRDefault="00BF2ADC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+7 (86739)3-12-79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379" w:type="dxa"/>
          </w:tcPr>
          <w:p w:rsidR="00563555" w:rsidRPr="00237F7D" w:rsidRDefault="006F6469" w:rsidP="00C73C42">
            <w:pPr>
              <w:contextualSpacing/>
              <w:jc w:val="center"/>
              <w:rPr>
                <w:rFonts w:ascii="Times New Roman" w:hAnsi="Times New Roman"/>
                <w:color w:val="0079A4"/>
                <w:sz w:val="24"/>
                <w:szCs w:val="24"/>
              </w:rPr>
            </w:pPr>
            <w:hyperlink r:id="rId10" w:history="1">
              <w:r w:rsidR="00C73C42" w:rsidRPr="00237F7D">
                <w:rPr>
                  <w:rStyle w:val="usernamefirst-letter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t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chernitzkaja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.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ds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23</w:t>
              </w:r>
            </w:hyperlink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@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yandex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.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ru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79" w:type="dxa"/>
          </w:tcPr>
          <w:p w:rsidR="00563555" w:rsidRPr="00833F58" w:rsidRDefault="00B05746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1967 </w:t>
            </w:r>
            <w:r w:rsidR="00C73C42" w:rsidRPr="00833F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 образ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вательной деятельности</w:t>
            </w:r>
          </w:p>
        </w:tc>
        <w:tc>
          <w:tcPr>
            <w:tcW w:w="6379" w:type="dxa"/>
          </w:tcPr>
          <w:p w:rsid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регистрационный №2377, серия 15Л01  № 0001303, выдана Министерством образования и науки Республики Северная Осетия – Алания  от «10» июня 2016 г.</w:t>
            </w:r>
          </w:p>
          <w:p w:rsidR="00563555" w:rsidRPr="00D51392" w:rsidRDefault="00C73C42" w:rsidP="00833F5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392">
              <w:rPr>
                <w:rFonts w:ascii="Times New Roman" w:hAnsi="Times New Roman"/>
                <w:i/>
                <w:sz w:val="24"/>
                <w:szCs w:val="24"/>
              </w:rPr>
              <w:t xml:space="preserve"> (срок действия лицензии – бессрочно)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6379" w:type="dxa"/>
          </w:tcPr>
          <w:p w:rsidR="00563555" w:rsidRPr="00833F58" w:rsidRDefault="00563555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379" w:type="dxa"/>
          </w:tcPr>
          <w:p w:rsidR="00563555" w:rsidRPr="00833F58" w:rsidRDefault="006434C7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563555" w:rsidRPr="00833F5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4B478D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Режим работы МБ</w:t>
            </w:r>
            <w:r w:rsidR="00833F5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563555"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ДОУ</w:t>
            </w:r>
          </w:p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понедельник - пятница    – рабочие дни с 07.00 до 19.00;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 – выходные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12 часовое пребывание детей в течение дня – </w:t>
            </w:r>
          </w:p>
          <w:p w:rsidR="00563555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(с 7.00 до 19.00 часов)</w:t>
            </w:r>
          </w:p>
        </w:tc>
      </w:tr>
    </w:tbl>
    <w:p w:rsidR="004D10CF" w:rsidRPr="00CF46DE" w:rsidRDefault="004D10CF" w:rsidP="007963A1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16"/>
          <w:szCs w:val="16"/>
          <w:u w:val="single"/>
          <w:lang w:eastAsia="ru-RU"/>
        </w:rPr>
      </w:pPr>
    </w:p>
    <w:p w:rsidR="004B478D" w:rsidRPr="00833F58" w:rsidRDefault="004B478D" w:rsidP="00833F58">
      <w:pPr>
        <w:pStyle w:val="ae"/>
        <w:spacing w:line="276" w:lineRule="auto"/>
        <w:contextualSpacing/>
        <w:rPr>
          <w:rFonts w:cs="Times New Roman"/>
          <w:szCs w:val="24"/>
        </w:rPr>
      </w:pPr>
      <w:r w:rsidRPr="00833F58">
        <w:rPr>
          <w:rFonts w:cs="Times New Roman"/>
          <w:szCs w:val="24"/>
        </w:rPr>
        <w:t>Муниципальное  бюджетное дошкольное образовательное учреждение «Детский сад №23 ст. Ар</w:t>
      </w:r>
      <w:r w:rsidR="002D480E" w:rsidRPr="00833F58">
        <w:rPr>
          <w:rFonts w:cs="Times New Roman"/>
          <w:szCs w:val="24"/>
        </w:rPr>
        <w:t>хонская</w:t>
      </w:r>
      <w:r w:rsidRPr="00833F58">
        <w:rPr>
          <w:rFonts w:cs="Times New Roman"/>
          <w:szCs w:val="24"/>
        </w:rPr>
        <w:t>» осуществляет свою деятельность в соответствии с документами:</w:t>
      </w:r>
    </w:p>
    <w:p w:rsidR="002D480E" w:rsidRPr="00833F58" w:rsidRDefault="004B478D" w:rsidP="00EA1558">
      <w:pPr>
        <w:pStyle w:val="ac"/>
        <w:numPr>
          <w:ilvl w:val="0"/>
          <w:numId w:val="7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bCs/>
          <w:sz w:val="24"/>
          <w:szCs w:val="24"/>
        </w:rPr>
        <w:t>Федеральный закон «Об образовании в РФ»</w:t>
      </w:r>
      <w:r w:rsidRPr="00833F58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33F58">
          <w:rPr>
            <w:rFonts w:ascii="Times New Roman" w:hAnsi="Times New Roman"/>
            <w:sz w:val="24"/>
            <w:szCs w:val="24"/>
          </w:rPr>
          <w:t>2012 г</w:t>
        </w:r>
      </w:smartTag>
      <w:r w:rsidRPr="00833F58">
        <w:rPr>
          <w:rFonts w:ascii="Times New Roman" w:hAnsi="Times New Roman"/>
          <w:sz w:val="24"/>
          <w:szCs w:val="24"/>
        </w:rPr>
        <w:t>. № 273-ФЗ;</w:t>
      </w:r>
    </w:p>
    <w:p w:rsidR="002D480E" w:rsidRPr="00833F58" w:rsidRDefault="004B478D" w:rsidP="00EA1558">
      <w:pPr>
        <w:pStyle w:val="ac"/>
        <w:numPr>
          <w:ilvl w:val="0"/>
          <w:numId w:val="7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1155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33F58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30384);</w:t>
      </w:r>
    </w:p>
    <w:p w:rsidR="002D480E" w:rsidRPr="00833F58" w:rsidRDefault="004B478D" w:rsidP="00EA1558">
      <w:pPr>
        <w:pStyle w:val="ac"/>
        <w:numPr>
          <w:ilvl w:val="0"/>
          <w:numId w:val="7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ции от 15 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33F58">
        <w:rPr>
          <w:rFonts w:ascii="Times New Roman" w:hAnsi="Times New Roman"/>
          <w:b/>
          <w:bCs/>
          <w:sz w:val="24"/>
          <w:szCs w:val="24"/>
        </w:rPr>
        <w:t>«Са</w:t>
      </w:r>
      <w:r w:rsidR="002D480E" w:rsidRPr="00833F58">
        <w:rPr>
          <w:rFonts w:ascii="Times New Roman" w:hAnsi="Times New Roman"/>
          <w:b/>
          <w:bCs/>
          <w:sz w:val="24"/>
          <w:szCs w:val="24"/>
        </w:rPr>
        <w:t xml:space="preserve">нитарно - </w:t>
      </w:r>
      <w:r w:rsidRPr="00833F58">
        <w:rPr>
          <w:rFonts w:ascii="Times New Roman" w:hAnsi="Times New Roman"/>
          <w:b/>
          <w:bCs/>
          <w:sz w:val="24"/>
          <w:szCs w:val="24"/>
        </w:rPr>
        <w:t>эпидемиологические требования к устройству, содержанию и о</w:t>
      </w:r>
      <w:r w:rsidRPr="00833F58">
        <w:rPr>
          <w:rFonts w:ascii="Times New Roman" w:hAnsi="Times New Roman"/>
          <w:b/>
          <w:bCs/>
          <w:sz w:val="24"/>
          <w:szCs w:val="24"/>
        </w:rPr>
        <w:t>р</w:t>
      </w:r>
      <w:r w:rsidRPr="00833F58">
        <w:rPr>
          <w:rFonts w:ascii="Times New Roman" w:hAnsi="Times New Roman"/>
          <w:b/>
          <w:bCs/>
          <w:sz w:val="24"/>
          <w:szCs w:val="24"/>
        </w:rPr>
        <w:t>ганизации режима работы дошкольных образовательных организаций»</w:t>
      </w:r>
      <w:r w:rsidRPr="00833F58">
        <w:rPr>
          <w:rFonts w:ascii="Times New Roman" w:hAnsi="Times New Roman"/>
          <w:sz w:val="24"/>
          <w:szCs w:val="24"/>
        </w:rPr>
        <w:t xml:space="preserve"> (Зар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 xml:space="preserve">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28564);</w:t>
      </w:r>
    </w:p>
    <w:p w:rsidR="002D480E" w:rsidRPr="00833F58" w:rsidRDefault="004B478D" w:rsidP="00EA1558">
      <w:pPr>
        <w:pStyle w:val="ac"/>
        <w:numPr>
          <w:ilvl w:val="0"/>
          <w:numId w:val="7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5 авгу</w:t>
      </w:r>
      <w:r w:rsidR="002D480E" w:rsidRPr="00833F58">
        <w:rPr>
          <w:rFonts w:ascii="Times New Roman" w:hAnsi="Times New Roman"/>
          <w:sz w:val="24"/>
          <w:szCs w:val="24"/>
        </w:rPr>
        <w:t xml:space="preserve">ста 2013 </w:t>
      </w:r>
      <w:r w:rsidRPr="00833F58">
        <w:rPr>
          <w:rFonts w:ascii="Times New Roman" w:hAnsi="Times New Roman"/>
          <w:sz w:val="24"/>
          <w:szCs w:val="24"/>
        </w:rPr>
        <w:t>г</w:t>
      </w:r>
      <w:r w:rsidR="002D480E" w:rsidRPr="00833F58">
        <w:rPr>
          <w:rFonts w:ascii="Times New Roman" w:hAnsi="Times New Roman"/>
          <w:sz w:val="24"/>
          <w:szCs w:val="24"/>
        </w:rPr>
        <w:t xml:space="preserve">. </w:t>
      </w:r>
      <w:r w:rsidRPr="00833F58">
        <w:rPr>
          <w:rFonts w:ascii="Times New Roman" w:hAnsi="Times New Roman"/>
          <w:sz w:val="24"/>
          <w:szCs w:val="24"/>
        </w:rPr>
        <w:t xml:space="preserve">№ 662 </w:t>
      </w:r>
      <w:r w:rsidRPr="00833F58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2D480E" w:rsidRPr="00833F58" w:rsidRDefault="004B478D" w:rsidP="00EA1558">
      <w:pPr>
        <w:pStyle w:val="ac"/>
        <w:numPr>
          <w:ilvl w:val="0"/>
          <w:numId w:val="75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1014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Порядка организации и осуществления образовательной д</w:t>
      </w:r>
      <w:r w:rsidRPr="00833F58">
        <w:rPr>
          <w:rFonts w:ascii="Times New Roman" w:hAnsi="Times New Roman"/>
          <w:b/>
          <w:bCs/>
          <w:sz w:val="24"/>
          <w:szCs w:val="24"/>
        </w:rPr>
        <w:t>е</w:t>
      </w:r>
      <w:r w:rsidRPr="00833F58">
        <w:rPr>
          <w:rFonts w:ascii="Times New Roman" w:hAnsi="Times New Roman"/>
          <w:b/>
          <w:bCs/>
          <w:sz w:val="24"/>
          <w:szCs w:val="24"/>
        </w:rPr>
        <w:t>ятельности по основным общеобразовательным программам – образовател</w:t>
      </w:r>
      <w:r w:rsidRPr="00833F58">
        <w:rPr>
          <w:rFonts w:ascii="Times New Roman" w:hAnsi="Times New Roman"/>
          <w:b/>
          <w:bCs/>
          <w:sz w:val="24"/>
          <w:szCs w:val="24"/>
        </w:rPr>
        <w:t>ь</w:t>
      </w:r>
      <w:r w:rsidRPr="00833F58">
        <w:rPr>
          <w:rFonts w:ascii="Times New Roman" w:hAnsi="Times New Roman"/>
          <w:b/>
          <w:bCs/>
          <w:sz w:val="24"/>
          <w:szCs w:val="24"/>
        </w:rPr>
        <w:t xml:space="preserve">ным программам дошкольного образования» </w:t>
      </w:r>
      <w:r w:rsidRPr="00833F58">
        <w:rPr>
          <w:rFonts w:ascii="Times New Roman" w:hAnsi="Times New Roman"/>
          <w:sz w:val="24"/>
          <w:szCs w:val="24"/>
        </w:rPr>
        <w:t>(Зарегистрировано в Минюсте Ро</w:t>
      </w:r>
      <w:r w:rsidRPr="00833F58">
        <w:rPr>
          <w:rFonts w:ascii="Times New Roman" w:hAnsi="Times New Roman"/>
          <w:sz w:val="24"/>
          <w:szCs w:val="24"/>
        </w:rPr>
        <w:t>с</w:t>
      </w:r>
      <w:r w:rsidRPr="00833F58">
        <w:rPr>
          <w:rFonts w:ascii="Times New Roman" w:hAnsi="Times New Roman"/>
          <w:sz w:val="24"/>
          <w:szCs w:val="24"/>
        </w:rPr>
        <w:t>сии 26.09.2013 № 30038);</w:t>
      </w:r>
    </w:p>
    <w:p w:rsidR="00946A9C" w:rsidRDefault="00833F58" w:rsidP="00EA1558">
      <w:pPr>
        <w:pStyle w:val="ac"/>
        <w:numPr>
          <w:ilvl w:val="0"/>
          <w:numId w:val="7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="004B478D" w:rsidRPr="00833F58">
          <w:rPr>
            <w:rFonts w:ascii="Times New Roman" w:hAnsi="Times New Roman"/>
            <w:sz w:val="24"/>
            <w:szCs w:val="24"/>
          </w:rPr>
          <w:t>462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 Москва 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«Об утверждении Порядка проведения самообследования образовательной о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р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 xml:space="preserve">ганизацией» </w:t>
      </w:r>
      <w:r w:rsidR="004B478D" w:rsidRPr="00833F58"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>. № 28908).</w:t>
      </w:r>
    </w:p>
    <w:p w:rsidR="002D480E" w:rsidRPr="00946A9C" w:rsidRDefault="00946A9C" w:rsidP="00EA1558">
      <w:pPr>
        <w:pStyle w:val="ac"/>
        <w:numPr>
          <w:ilvl w:val="0"/>
          <w:numId w:val="7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Л</w:t>
      </w:r>
      <w:r w:rsidR="004B478D" w:rsidRPr="00946A9C">
        <w:rPr>
          <w:rFonts w:ascii="Times New Roman" w:hAnsi="Times New Roman"/>
          <w:sz w:val="24"/>
          <w:szCs w:val="24"/>
        </w:rPr>
        <w:t>окальными</w:t>
      </w:r>
      <w:r w:rsidRPr="00946A9C">
        <w:rPr>
          <w:rFonts w:ascii="Times New Roman" w:hAnsi="Times New Roman"/>
          <w:sz w:val="24"/>
          <w:szCs w:val="24"/>
        </w:rPr>
        <w:t xml:space="preserve"> </w:t>
      </w:r>
      <w:r w:rsidR="004B478D" w:rsidRPr="00946A9C">
        <w:rPr>
          <w:rFonts w:ascii="Times New Roman" w:hAnsi="Times New Roman"/>
          <w:sz w:val="24"/>
          <w:szCs w:val="24"/>
        </w:rPr>
        <w:t xml:space="preserve">  актами:</w:t>
      </w:r>
    </w:p>
    <w:p w:rsidR="002D480E" w:rsidRPr="00833F58" w:rsidRDefault="002D480E" w:rsidP="00FD18D0">
      <w:pPr>
        <w:pStyle w:val="ac"/>
        <w:numPr>
          <w:ilvl w:val="0"/>
          <w:numId w:val="5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между учредителем и МБ</w:t>
      </w:r>
      <w:r w:rsidR="004B478D" w:rsidRPr="00833F58">
        <w:rPr>
          <w:rFonts w:ascii="Times New Roman" w:hAnsi="Times New Roman"/>
          <w:sz w:val="24"/>
          <w:szCs w:val="24"/>
        </w:rPr>
        <w:t>ДОУ;</w:t>
      </w:r>
    </w:p>
    <w:p w:rsidR="002D480E" w:rsidRPr="00833F58" w:rsidRDefault="002D480E" w:rsidP="00FD18D0">
      <w:pPr>
        <w:pStyle w:val="ac"/>
        <w:numPr>
          <w:ilvl w:val="0"/>
          <w:numId w:val="5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Уставом МБ</w:t>
      </w:r>
      <w:r w:rsidR="004B478D" w:rsidRPr="00833F58">
        <w:rPr>
          <w:rFonts w:ascii="Times New Roman" w:hAnsi="Times New Roman"/>
          <w:sz w:val="24"/>
          <w:szCs w:val="24"/>
        </w:rPr>
        <w:t>ДОУ</w:t>
      </w:r>
      <w:r w:rsidR="00946A9C">
        <w:rPr>
          <w:rFonts w:ascii="Times New Roman" w:hAnsi="Times New Roman"/>
          <w:sz w:val="24"/>
          <w:szCs w:val="24"/>
        </w:rPr>
        <w:t xml:space="preserve"> «Детский сад №23 ст. Архонская»</w:t>
      </w:r>
      <w:r w:rsidR="004B478D" w:rsidRPr="00833F58">
        <w:rPr>
          <w:rFonts w:ascii="Times New Roman" w:hAnsi="Times New Roman"/>
          <w:sz w:val="24"/>
          <w:szCs w:val="24"/>
        </w:rPr>
        <w:t>;</w:t>
      </w:r>
    </w:p>
    <w:p w:rsidR="004B478D" w:rsidRPr="00833F58" w:rsidRDefault="004B478D" w:rsidP="00FD18D0">
      <w:pPr>
        <w:pStyle w:val="ac"/>
        <w:numPr>
          <w:ilvl w:val="0"/>
          <w:numId w:val="5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об образовании, заключаемым между дошкольным образов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тельным учреждением и родителями </w:t>
      </w:r>
      <w:r w:rsidRPr="00D51392">
        <w:rPr>
          <w:rFonts w:ascii="Times New Roman" w:hAnsi="Times New Roman"/>
          <w:i/>
          <w:sz w:val="24"/>
          <w:szCs w:val="24"/>
        </w:rPr>
        <w:t>(законными представителями).</w:t>
      </w:r>
    </w:p>
    <w:p w:rsidR="002D480E" w:rsidRPr="00CF46DE" w:rsidRDefault="002D480E" w:rsidP="00833F58">
      <w:pPr>
        <w:tabs>
          <w:tab w:val="left" w:pos="851"/>
        </w:tabs>
        <w:spacing w:after="0"/>
        <w:ind w:left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80E" w:rsidRPr="00833F58" w:rsidRDefault="002D480E" w:rsidP="00946A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 обеспечивает разностороннее раз</w:t>
      </w:r>
      <w:r w:rsidRPr="00833F58">
        <w:rPr>
          <w:rFonts w:ascii="Times New Roman" w:hAnsi="Times New Roman"/>
          <w:sz w:val="24"/>
          <w:szCs w:val="24"/>
        </w:rPr>
        <w:t xml:space="preserve">витие детей в возрасте от 2 до </w:t>
      </w:r>
      <w:r w:rsidR="004D7AB1" w:rsidRPr="00833F58">
        <w:rPr>
          <w:rFonts w:ascii="Times New Roman" w:hAnsi="Times New Roman"/>
          <w:sz w:val="24"/>
          <w:szCs w:val="24"/>
        </w:rPr>
        <w:t>7</w:t>
      </w:r>
      <w:r w:rsidR="004B478D" w:rsidRPr="00833F58">
        <w:rPr>
          <w:rFonts w:ascii="Times New Roman" w:hAnsi="Times New Roman"/>
          <w:sz w:val="24"/>
          <w:szCs w:val="24"/>
        </w:rPr>
        <w:t xml:space="preserve"> лет</w:t>
      </w:r>
      <w:r w:rsidR="00946A9C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</w:t>
      </w:r>
      <w:r w:rsidRPr="00833F58">
        <w:rPr>
          <w:rFonts w:ascii="Times New Roman" w:hAnsi="Times New Roman"/>
          <w:sz w:val="24"/>
          <w:szCs w:val="24"/>
        </w:rPr>
        <w:t>:</w:t>
      </w:r>
    </w:p>
    <w:p w:rsidR="002D480E" w:rsidRPr="00833F58" w:rsidRDefault="004B478D" w:rsidP="00FD18D0">
      <w:pPr>
        <w:pStyle w:val="ac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физического, </w:t>
      </w:r>
    </w:p>
    <w:p w:rsidR="002D480E" w:rsidRPr="00833F58" w:rsidRDefault="004B478D" w:rsidP="00FD18D0">
      <w:pPr>
        <w:pStyle w:val="ac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социально-коммуникативного, </w:t>
      </w:r>
    </w:p>
    <w:p w:rsidR="002D480E" w:rsidRPr="00833F58" w:rsidRDefault="004B478D" w:rsidP="00FD18D0">
      <w:pPr>
        <w:pStyle w:val="ac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познавательного,</w:t>
      </w:r>
    </w:p>
    <w:p w:rsidR="002D480E" w:rsidRPr="00833F58" w:rsidRDefault="004B478D" w:rsidP="00FD18D0">
      <w:pPr>
        <w:pStyle w:val="ac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речевого</w:t>
      </w:r>
      <w:r w:rsidR="002D480E" w:rsidRPr="00833F58">
        <w:rPr>
          <w:rFonts w:ascii="Times New Roman" w:hAnsi="Times New Roman"/>
          <w:sz w:val="24"/>
          <w:szCs w:val="24"/>
        </w:rPr>
        <w:t xml:space="preserve">, </w:t>
      </w:r>
    </w:p>
    <w:p w:rsidR="002D480E" w:rsidRPr="00833F58" w:rsidRDefault="004B478D" w:rsidP="00FD18D0">
      <w:pPr>
        <w:pStyle w:val="ac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художественно-эстетического развития.</w:t>
      </w:r>
    </w:p>
    <w:p w:rsidR="002D480E" w:rsidRPr="00237F7D" w:rsidRDefault="002D480E" w:rsidP="00833F58">
      <w:pPr>
        <w:pStyle w:val="ac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478D" w:rsidRPr="00946A9C" w:rsidRDefault="002D480E" w:rsidP="00946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МБДОУ «Детский сад №23 ст. Архонская</w:t>
      </w:r>
      <w:r w:rsidR="004B478D" w:rsidRPr="00946A9C">
        <w:rPr>
          <w:rFonts w:ascii="Times New Roman" w:hAnsi="Times New Roman"/>
          <w:sz w:val="24"/>
          <w:szCs w:val="24"/>
        </w:rPr>
        <w:t>» обеспечивает достижение воспитанн</w:t>
      </w:r>
      <w:r w:rsidR="004B478D" w:rsidRPr="00946A9C">
        <w:rPr>
          <w:rFonts w:ascii="Times New Roman" w:hAnsi="Times New Roman"/>
          <w:sz w:val="24"/>
          <w:szCs w:val="24"/>
        </w:rPr>
        <w:t>и</w:t>
      </w:r>
      <w:r w:rsidR="004B478D" w:rsidRPr="00946A9C">
        <w:rPr>
          <w:rFonts w:ascii="Times New Roman" w:hAnsi="Times New Roman"/>
          <w:sz w:val="24"/>
          <w:szCs w:val="24"/>
        </w:rPr>
        <w:t xml:space="preserve">ками готовности к школе. </w:t>
      </w:r>
    </w:p>
    <w:p w:rsidR="004B478D" w:rsidRPr="00833F58" w:rsidRDefault="009B21BE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4D7AB1" w:rsidRPr="00833F58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-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="004D7AB1" w:rsidRPr="00833F58">
        <w:rPr>
          <w:rFonts w:ascii="Times New Roman" w:hAnsi="Times New Roman"/>
          <w:sz w:val="24"/>
          <w:szCs w:val="24"/>
        </w:rPr>
        <w:t xml:space="preserve">  учебном году в саду работало 4</w:t>
      </w:r>
      <w:r w:rsidR="004B478D"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ы</w:t>
      </w:r>
      <w:r w:rsidR="004B478D" w:rsidRPr="00833F58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4D7AB1" w:rsidRPr="00833F58">
        <w:rPr>
          <w:rFonts w:ascii="Times New Roman" w:hAnsi="Times New Roman"/>
          <w:sz w:val="24"/>
          <w:szCs w:val="24"/>
        </w:rPr>
        <w:t xml:space="preserve"> </w:t>
      </w:r>
      <w:r w:rsidR="004D7AB1" w:rsidRPr="00237F7D">
        <w:rPr>
          <w:rFonts w:ascii="Times New Roman" w:hAnsi="Times New Roman"/>
          <w:i/>
          <w:sz w:val="24"/>
          <w:szCs w:val="24"/>
        </w:rPr>
        <w:t>(от 3-х до 7</w:t>
      </w:r>
      <w:r w:rsidR="004B478D" w:rsidRPr="00237F7D">
        <w:rPr>
          <w:rFonts w:ascii="Times New Roman" w:hAnsi="Times New Roman"/>
          <w:i/>
          <w:sz w:val="24"/>
          <w:szCs w:val="24"/>
        </w:rPr>
        <w:t xml:space="preserve"> лет).</w:t>
      </w:r>
      <w:r w:rsidR="004B478D" w:rsidRPr="00833F58">
        <w:rPr>
          <w:rFonts w:ascii="Times New Roman" w:hAnsi="Times New Roman"/>
          <w:sz w:val="24"/>
          <w:szCs w:val="24"/>
        </w:rPr>
        <w:t xml:space="preserve"> </w:t>
      </w:r>
    </w:p>
    <w:p w:rsidR="004B478D" w:rsidRPr="00833F58" w:rsidRDefault="004B478D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Все группы функционировали, в соответствии с Уставом, в режиме полного раб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чего дня </w:t>
      </w:r>
      <w:r w:rsidRPr="00237F7D">
        <w:rPr>
          <w:rFonts w:ascii="Times New Roman" w:hAnsi="Times New Roman"/>
          <w:i/>
          <w:sz w:val="24"/>
          <w:szCs w:val="24"/>
        </w:rPr>
        <w:t>(12 часов)</w:t>
      </w:r>
      <w:r w:rsidRPr="00833F58">
        <w:rPr>
          <w:rFonts w:ascii="Times New Roman" w:hAnsi="Times New Roman"/>
          <w:sz w:val="24"/>
          <w:szCs w:val="24"/>
        </w:rPr>
        <w:t xml:space="preserve"> при пятидневной рабочей неделе.</w:t>
      </w:r>
    </w:p>
    <w:p w:rsidR="004D7AB1" w:rsidRPr="00237F7D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МБДОУ «Детский сад №23 ст. Архонская» </w:t>
      </w:r>
      <w:r w:rsidR="004B478D" w:rsidRPr="00833F58">
        <w:rPr>
          <w:rFonts w:ascii="Times New Roman" w:hAnsi="Times New Roman"/>
          <w:sz w:val="24"/>
          <w:szCs w:val="24"/>
        </w:rPr>
        <w:t>расположено</w:t>
      </w:r>
      <w:r w:rsidRPr="00833F58">
        <w:rPr>
          <w:rFonts w:ascii="Times New Roman" w:hAnsi="Times New Roman"/>
          <w:sz w:val="24"/>
          <w:szCs w:val="24"/>
        </w:rPr>
        <w:t xml:space="preserve"> в одно</w:t>
      </w:r>
      <w:r w:rsidR="004B478D" w:rsidRPr="00833F58">
        <w:rPr>
          <w:rFonts w:ascii="Times New Roman" w:hAnsi="Times New Roman"/>
          <w:sz w:val="24"/>
          <w:szCs w:val="24"/>
        </w:rPr>
        <w:t>этажном здании, наход</w:t>
      </w:r>
      <w:r w:rsidRPr="00833F58">
        <w:rPr>
          <w:rFonts w:ascii="Times New Roman" w:hAnsi="Times New Roman"/>
          <w:sz w:val="24"/>
          <w:szCs w:val="24"/>
        </w:rPr>
        <w:t xml:space="preserve">ящемся </w:t>
      </w:r>
      <w:r w:rsidR="004B478D" w:rsidRPr="00833F58">
        <w:rPr>
          <w:rFonts w:ascii="Times New Roman" w:hAnsi="Times New Roman"/>
          <w:sz w:val="24"/>
          <w:szCs w:val="24"/>
        </w:rPr>
        <w:t xml:space="preserve"> в центре</w:t>
      </w:r>
      <w:r w:rsidRPr="00833F58">
        <w:rPr>
          <w:rFonts w:ascii="Times New Roman" w:hAnsi="Times New Roman"/>
          <w:sz w:val="24"/>
          <w:szCs w:val="24"/>
        </w:rPr>
        <w:t xml:space="preserve"> ст. Архонская Пригородного района РСО – Алания. </w:t>
      </w:r>
      <w:r w:rsidR="004B478D" w:rsidRPr="00833F58">
        <w:rPr>
          <w:rFonts w:ascii="Times New Roman" w:hAnsi="Times New Roman"/>
          <w:sz w:val="24"/>
          <w:szCs w:val="24"/>
        </w:rPr>
        <w:t>Рядом  с  д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 xml:space="preserve">школьным  учреждением располагается  </w:t>
      </w:r>
      <w:r w:rsidR="00946A9C">
        <w:rPr>
          <w:rFonts w:ascii="Times New Roman" w:hAnsi="Times New Roman"/>
          <w:sz w:val="24"/>
          <w:szCs w:val="24"/>
        </w:rPr>
        <w:t xml:space="preserve">МБОУ </w:t>
      </w:r>
      <w:r w:rsidRPr="00833F58">
        <w:rPr>
          <w:rFonts w:ascii="Times New Roman" w:hAnsi="Times New Roman"/>
          <w:sz w:val="24"/>
          <w:szCs w:val="24"/>
        </w:rPr>
        <w:t>«</w:t>
      </w:r>
      <w:r w:rsidR="004B478D" w:rsidRPr="00833F58">
        <w:rPr>
          <w:rFonts w:ascii="Times New Roman" w:hAnsi="Times New Roman"/>
          <w:sz w:val="24"/>
          <w:szCs w:val="24"/>
        </w:rPr>
        <w:t>СОШ №</w:t>
      </w:r>
      <w:r w:rsidRPr="00833F58">
        <w:rPr>
          <w:rFonts w:ascii="Times New Roman" w:hAnsi="Times New Roman"/>
          <w:sz w:val="24"/>
          <w:szCs w:val="24"/>
        </w:rPr>
        <w:t>1 им. П.В. Масленникова ст. А</w:t>
      </w:r>
      <w:r w:rsidRPr="00833F58">
        <w:rPr>
          <w:rFonts w:ascii="Times New Roman" w:hAnsi="Times New Roman"/>
          <w:sz w:val="24"/>
          <w:szCs w:val="24"/>
        </w:rPr>
        <w:t>р</w:t>
      </w:r>
      <w:r w:rsidRPr="00833F58">
        <w:rPr>
          <w:rFonts w:ascii="Times New Roman" w:hAnsi="Times New Roman"/>
          <w:sz w:val="24"/>
          <w:szCs w:val="24"/>
        </w:rPr>
        <w:t>хонская»</w:t>
      </w:r>
      <w:r w:rsidR="004B478D" w:rsidRPr="00833F58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>МКУ «</w:t>
      </w:r>
      <w:r w:rsidR="004B478D" w:rsidRPr="00833F58">
        <w:rPr>
          <w:rFonts w:ascii="Times New Roman" w:hAnsi="Times New Roman"/>
          <w:sz w:val="24"/>
          <w:szCs w:val="24"/>
        </w:rPr>
        <w:t>Дом  Культуры</w:t>
      </w:r>
      <w:r w:rsidRPr="00833F58">
        <w:rPr>
          <w:rFonts w:ascii="Times New Roman" w:hAnsi="Times New Roman"/>
          <w:sz w:val="24"/>
          <w:szCs w:val="24"/>
        </w:rPr>
        <w:t>»</w:t>
      </w:r>
      <w:r w:rsidR="004B478D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МКУ «</w:t>
      </w:r>
      <w:r w:rsidR="00975AB4" w:rsidRPr="00833F58">
        <w:rPr>
          <w:rFonts w:ascii="Times New Roman" w:hAnsi="Times New Roman"/>
          <w:sz w:val="24"/>
          <w:szCs w:val="24"/>
        </w:rPr>
        <w:t>ПЦБС», МБУДО «ДШИ ст. Архонская».</w:t>
      </w:r>
      <w:r w:rsidR="004B478D" w:rsidRPr="00833F58">
        <w:rPr>
          <w:rFonts w:ascii="Times New Roman" w:hAnsi="Times New Roman"/>
          <w:sz w:val="24"/>
          <w:szCs w:val="24"/>
        </w:rPr>
        <w:t xml:space="preserve"> Это  создаёт  благоприятные  возможности    для обогащения  деятельности  в  </w:t>
      </w:r>
      <w:r w:rsidR="00975AB4"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ДОУ,  ра</w:t>
      </w:r>
      <w:r w:rsidR="004B478D" w:rsidRPr="00833F58">
        <w:rPr>
          <w:rFonts w:ascii="Times New Roman" w:hAnsi="Times New Roman"/>
          <w:sz w:val="24"/>
          <w:szCs w:val="24"/>
        </w:rPr>
        <w:t>с</w:t>
      </w:r>
      <w:r w:rsidR="004B478D" w:rsidRPr="00833F58">
        <w:rPr>
          <w:rFonts w:ascii="Times New Roman" w:hAnsi="Times New Roman"/>
          <w:sz w:val="24"/>
          <w:szCs w:val="24"/>
        </w:rPr>
        <w:t xml:space="preserve">ширяет  спектр  возможностей  по организации  оздоровительной работы,  осуществлению сотрудничества с общественными организациями. </w:t>
      </w:r>
    </w:p>
    <w:p w:rsidR="00975AB4" w:rsidRPr="00560FE9" w:rsidRDefault="00975AB4" w:rsidP="00833F58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Учебный год в детском саду начинается </w:t>
      </w:r>
      <w:r w:rsidRPr="00833F58">
        <w:rPr>
          <w:rFonts w:ascii="Times New Roman" w:hAnsi="Times New Roman"/>
          <w:b/>
          <w:i/>
          <w:sz w:val="24"/>
          <w:szCs w:val="24"/>
        </w:rPr>
        <w:t>1 сентября</w:t>
      </w:r>
      <w:r w:rsidRPr="00833F58">
        <w:rPr>
          <w:rFonts w:ascii="Times New Roman" w:hAnsi="Times New Roman"/>
          <w:sz w:val="24"/>
          <w:szCs w:val="24"/>
        </w:rPr>
        <w:t xml:space="preserve"> и заканчивается </w:t>
      </w:r>
      <w:r w:rsidRPr="00833F58">
        <w:rPr>
          <w:rFonts w:ascii="Times New Roman" w:hAnsi="Times New Roman"/>
          <w:b/>
          <w:i/>
          <w:sz w:val="24"/>
          <w:szCs w:val="24"/>
        </w:rPr>
        <w:t>31 мая</w:t>
      </w:r>
      <w:r w:rsidRPr="00833F58">
        <w:rPr>
          <w:rFonts w:ascii="Times New Roman" w:hAnsi="Times New Roman"/>
          <w:sz w:val="24"/>
          <w:szCs w:val="24"/>
        </w:rPr>
        <w:t>.</w:t>
      </w:r>
    </w:p>
    <w:p w:rsidR="00975AB4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i/>
          <w:sz w:val="24"/>
          <w:szCs w:val="24"/>
        </w:rPr>
        <w:t>Правила приёма:</w:t>
      </w:r>
      <w:r w:rsidRPr="00833F58">
        <w:rPr>
          <w:rFonts w:ascii="Times New Roman" w:hAnsi="Times New Roman"/>
          <w:sz w:val="24"/>
          <w:szCs w:val="24"/>
        </w:rPr>
        <w:t xml:space="preserve">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</w:t>
      </w:r>
      <w:r w:rsidR="00560FE9">
        <w:rPr>
          <w:rFonts w:ascii="Times New Roman" w:hAnsi="Times New Roman"/>
          <w:i/>
          <w:sz w:val="24"/>
          <w:szCs w:val="24"/>
        </w:rPr>
        <w:t xml:space="preserve">2 </w:t>
      </w:r>
      <w:r w:rsidR="00752818">
        <w:rPr>
          <w:rFonts w:ascii="Times New Roman" w:hAnsi="Times New Roman"/>
          <w:i/>
          <w:sz w:val="24"/>
          <w:szCs w:val="24"/>
        </w:rPr>
        <w:t>–</w:t>
      </w:r>
      <w:r w:rsidR="008F5980">
        <w:rPr>
          <w:rFonts w:ascii="Times New Roman" w:hAnsi="Times New Roman"/>
          <w:i/>
          <w:sz w:val="24"/>
          <w:szCs w:val="24"/>
        </w:rPr>
        <w:t xml:space="preserve"> </w:t>
      </w:r>
      <w:r w:rsidR="00560FE9">
        <w:rPr>
          <w:rFonts w:ascii="Times New Roman" w:hAnsi="Times New Roman"/>
          <w:i/>
          <w:sz w:val="24"/>
          <w:szCs w:val="24"/>
        </w:rPr>
        <w:t>х</w:t>
      </w:r>
      <w:r w:rsidR="00752818">
        <w:rPr>
          <w:rFonts w:ascii="Times New Roman" w:hAnsi="Times New Roman"/>
          <w:i/>
          <w:sz w:val="24"/>
          <w:szCs w:val="24"/>
        </w:rPr>
        <w:t xml:space="preserve"> </w:t>
      </w:r>
      <w:r w:rsidRPr="00833F58">
        <w:rPr>
          <w:rFonts w:ascii="Times New Roman" w:hAnsi="Times New Roman"/>
          <w:i/>
          <w:sz w:val="24"/>
          <w:szCs w:val="24"/>
        </w:rPr>
        <w:t xml:space="preserve">  до 7 лет.</w:t>
      </w:r>
      <w:r w:rsidRPr="00833F58">
        <w:rPr>
          <w:rFonts w:ascii="Times New Roman" w:hAnsi="Times New Roman"/>
          <w:sz w:val="24"/>
          <w:szCs w:val="24"/>
        </w:rPr>
        <w:t xml:space="preserve"> При приёме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в Учреждение учитывается возраст ребенка на начало учебного года.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Регистрация ребе</w:t>
      </w:r>
      <w:r w:rsidR="00CD2C2B">
        <w:rPr>
          <w:rFonts w:ascii="Times New Roman" w:hAnsi="Times New Roman"/>
          <w:sz w:val="24"/>
          <w:szCs w:val="24"/>
        </w:rPr>
        <w:t>нка для поступления в ДОУ</w:t>
      </w:r>
      <w:r w:rsidRPr="00833F58">
        <w:rPr>
          <w:rFonts w:ascii="Times New Roman" w:hAnsi="Times New Roman"/>
          <w:sz w:val="24"/>
          <w:szCs w:val="24"/>
        </w:rPr>
        <w:t xml:space="preserve">, выдача направлений в Учреждение осуществляется Главным специалистом по дошкольному, среднему и дополнительному </w:t>
      </w:r>
      <w:r w:rsidRPr="00833F58">
        <w:rPr>
          <w:rFonts w:ascii="Times New Roman" w:hAnsi="Times New Roman"/>
          <w:sz w:val="24"/>
          <w:szCs w:val="24"/>
        </w:rPr>
        <w:lastRenderedPageBreak/>
        <w:t xml:space="preserve">образованию </w:t>
      </w:r>
      <w:proofErr w:type="gramStart"/>
      <w:r w:rsidR="00FE3B40">
        <w:rPr>
          <w:rFonts w:ascii="Times New Roman" w:hAnsi="Times New Roman"/>
          <w:sz w:val="24"/>
          <w:szCs w:val="24"/>
        </w:rPr>
        <w:t xml:space="preserve">администрации местного самоуправления муниципального образования  </w:t>
      </w:r>
      <w:r w:rsidR="00975AB4" w:rsidRPr="00833F58">
        <w:rPr>
          <w:rFonts w:ascii="Times New Roman" w:hAnsi="Times New Roman"/>
          <w:sz w:val="24"/>
          <w:szCs w:val="24"/>
        </w:rPr>
        <w:t>Пригородно</w:t>
      </w:r>
      <w:r w:rsidR="00FE3B40">
        <w:rPr>
          <w:rFonts w:ascii="Times New Roman" w:hAnsi="Times New Roman"/>
          <w:sz w:val="24"/>
          <w:szCs w:val="24"/>
        </w:rPr>
        <w:t>го района Республики</w:t>
      </w:r>
      <w:proofErr w:type="gramEnd"/>
      <w:r w:rsidR="00FE3B40">
        <w:rPr>
          <w:rFonts w:ascii="Times New Roman" w:hAnsi="Times New Roman"/>
          <w:sz w:val="24"/>
          <w:szCs w:val="24"/>
        </w:rPr>
        <w:t xml:space="preserve"> Северная Осетия </w:t>
      </w:r>
      <w:r w:rsidR="00975AB4" w:rsidRPr="00833F58">
        <w:rPr>
          <w:rFonts w:ascii="Times New Roman" w:hAnsi="Times New Roman"/>
          <w:sz w:val="24"/>
          <w:szCs w:val="24"/>
        </w:rPr>
        <w:t>– Алания.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Главный специалист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к </w:t>
      </w:r>
      <w:r w:rsidR="00CD2C2B">
        <w:rPr>
          <w:rFonts w:ascii="Times New Roman" w:hAnsi="Times New Roman"/>
          <w:sz w:val="24"/>
          <w:szCs w:val="24"/>
        </w:rPr>
        <w:t xml:space="preserve">началу комплектования ДОУ </w:t>
      </w:r>
      <w:r w:rsidRPr="00833F58">
        <w:rPr>
          <w:rFonts w:ascii="Times New Roman" w:hAnsi="Times New Roman"/>
          <w:sz w:val="24"/>
          <w:szCs w:val="24"/>
        </w:rPr>
        <w:t xml:space="preserve"> детьми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предоставляет зав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>дующему Учреждением списки будущих воспитанников.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Внеочередным или первоочередным правом определения детей </w:t>
      </w:r>
      <w:r w:rsidR="00224333" w:rsidRPr="00833F58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в Учреждение пользуются категории граждан, льготы которым установлены законод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Заведующий ДОУ издаёт приказ о зачислении ребёнка в течение трёх дней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с момента представления родителями</w:t>
      </w:r>
      <w:r w:rsidRPr="008F5980">
        <w:rPr>
          <w:rFonts w:ascii="Times New Roman" w:hAnsi="Times New Roman"/>
          <w:i/>
          <w:sz w:val="24"/>
          <w:szCs w:val="24"/>
        </w:rPr>
        <w:t xml:space="preserve"> (законными представителями) </w:t>
      </w:r>
      <w:r w:rsidRPr="00833F58">
        <w:rPr>
          <w:rFonts w:ascii="Times New Roman" w:hAnsi="Times New Roman"/>
          <w:sz w:val="24"/>
          <w:szCs w:val="24"/>
        </w:rPr>
        <w:t>ребёнка следующих документов:</w:t>
      </w:r>
    </w:p>
    <w:p w:rsidR="00946A9C" w:rsidRDefault="004B478D" w:rsidP="00EA1558">
      <w:pPr>
        <w:pStyle w:val="ac"/>
        <w:numPr>
          <w:ilvl w:val="0"/>
          <w:numId w:val="76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направления в ДОУ, подписанного председателем комиссии по распределению д</w:t>
      </w:r>
      <w:r w:rsidRPr="00946A9C">
        <w:rPr>
          <w:rFonts w:ascii="Times New Roman" w:hAnsi="Times New Roman"/>
          <w:sz w:val="24"/>
          <w:szCs w:val="24"/>
        </w:rPr>
        <w:t>е</w:t>
      </w:r>
      <w:r w:rsidRPr="00946A9C">
        <w:rPr>
          <w:rFonts w:ascii="Times New Roman" w:hAnsi="Times New Roman"/>
          <w:sz w:val="24"/>
          <w:szCs w:val="24"/>
        </w:rPr>
        <w:t>тей, которое действительно в течение 1 месяца;</w:t>
      </w:r>
    </w:p>
    <w:p w:rsidR="00946A9C" w:rsidRDefault="004B478D" w:rsidP="00EA1558">
      <w:pPr>
        <w:pStyle w:val="ac"/>
        <w:numPr>
          <w:ilvl w:val="0"/>
          <w:numId w:val="76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рождении ребенка;</w:t>
      </w:r>
    </w:p>
    <w:p w:rsidR="00946A9C" w:rsidRDefault="004B478D" w:rsidP="00EA1558">
      <w:pPr>
        <w:pStyle w:val="ac"/>
        <w:numPr>
          <w:ilvl w:val="0"/>
          <w:numId w:val="76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копии свидетельства о регистрации по месту жительства </w:t>
      </w:r>
      <w:r w:rsidRPr="00E062A5">
        <w:rPr>
          <w:rFonts w:ascii="Times New Roman" w:hAnsi="Times New Roman"/>
          <w:i/>
          <w:sz w:val="24"/>
          <w:szCs w:val="24"/>
        </w:rPr>
        <w:t xml:space="preserve">(месту пребывания) </w:t>
      </w:r>
      <w:r w:rsidRPr="00946A9C">
        <w:rPr>
          <w:rFonts w:ascii="Times New Roman" w:hAnsi="Times New Roman"/>
          <w:sz w:val="24"/>
          <w:szCs w:val="24"/>
        </w:rPr>
        <w:t>р</w:t>
      </w:r>
      <w:r w:rsidRPr="00946A9C">
        <w:rPr>
          <w:rFonts w:ascii="Times New Roman" w:hAnsi="Times New Roman"/>
          <w:sz w:val="24"/>
          <w:szCs w:val="24"/>
        </w:rPr>
        <w:t>е</w:t>
      </w:r>
      <w:r w:rsidRPr="00946A9C">
        <w:rPr>
          <w:rFonts w:ascii="Times New Roman" w:hAnsi="Times New Roman"/>
          <w:sz w:val="24"/>
          <w:szCs w:val="24"/>
        </w:rPr>
        <w:t>бенка;</w:t>
      </w:r>
    </w:p>
    <w:p w:rsidR="00946A9C" w:rsidRDefault="004B478D" w:rsidP="00EA1558">
      <w:pPr>
        <w:pStyle w:val="ac"/>
        <w:numPr>
          <w:ilvl w:val="0"/>
          <w:numId w:val="76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согласия на обработку персональных данных;</w:t>
      </w:r>
    </w:p>
    <w:p w:rsidR="004B478D" w:rsidRPr="00946A9C" w:rsidRDefault="004B478D" w:rsidP="00EA1558">
      <w:pPr>
        <w:pStyle w:val="ac"/>
        <w:numPr>
          <w:ilvl w:val="0"/>
          <w:numId w:val="76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медицинского заключения </w:t>
      </w:r>
      <w:r w:rsidRPr="00E062A5">
        <w:rPr>
          <w:rFonts w:ascii="Times New Roman" w:hAnsi="Times New Roman"/>
          <w:i/>
          <w:sz w:val="24"/>
          <w:szCs w:val="24"/>
        </w:rPr>
        <w:t>(для впервые принимаемых</w:t>
      </w:r>
      <w:r w:rsidR="00946A9C" w:rsidRPr="00E062A5">
        <w:rPr>
          <w:rFonts w:ascii="Times New Roman" w:hAnsi="Times New Roman"/>
          <w:i/>
          <w:sz w:val="24"/>
          <w:szCs w:val="24"/>
        </w:rPr>
        <w:t>).</w:t>
      </w:r>
    </w:p>
    <w:p w:rsidR="00142417" w:rsidRPr="00E062A5" w:rsidRDefault="00142417" w:rsidP="00833F58">
      <w:pPr>
        <w:pStyle w:val="ac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E03D64" w:rsidP="00F44AB2">
      <w:pPr>
        <w:tabs>
          <w:tab w:val="left" w:pos="709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ребёнка в </w:t>
      </w:r>
      <w:r w:rsidR="004B478D" w:rsidRPr="00833F58">
        <w:rPr>
          <w:rFonts w:ascii="Times New Roman" w:hAnsi="Times New Roman"/>
          <w:sz w:val="24"/>
          <w:szCs w:val="24"/>
        </w:rPr>
        <w:t>ДОУ после начала учебного года также в трёхдневный срок издаётся приказ о его зачислении</w:t>
      </w:r>
      <w:r w:rsidR="00142417" w:rsidRPr="00833F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2417" w:rsidRPr="00833F58">
        <w:rPr>
          <w:rFonts w:ascii="Times New Roman" w:hAnsi="Times New Roman"/>
          <w:sz w:val="24"/>
          <w:szCs w:val="24"/>
        </w:rPr>
        <w:t>В</w:t>
      </w:r>
      <w:r w:rsidR="004B478D" w:rsidRPr="00833F58">
        <w:rPr>
          <w:rFonts w:ascii="Times New Roman" w:hAnsi="Times New Roman"/>
          <w:sz w:val="24"/>
          <w:szCs w:val="24"/>
        </w:rPr>
        <w:t xml:space="preserve"> обязательном порядке</w:t>
      </w:r>
      <w:r w:rsidR="00F44AB2">
        <w:rPr>
          <w:rFonts w:ascii="Times New Roman" w:hAnsi="Times New Roman"/>
          <w:sz w:val="24"/>
          <w:szCs w:val="24"/>
        </w:rPr>
        <w:t xml:space="preserve">, </w:t>
      </w:r>
      <w:r w:rsidR="004B478D" w:rsidRPr="00833F58">
        <w:rPr>
          <w:rFonts w:ascii="Times New Roman" w:hAnsi="Times New Roman"/>
          <w:sz w:val="24"/>
          <w:szCs w:val="24"/>
        </w:rPr>
        <w:t xml:space="preserve"> заключается договор об образовании между родителями </w:t>
      </w:r>
      <w:r w:rsidR="004B478D" w:rsidRPr="00E062A5">
        <w:rPr>
          <w:rFonts w:ascii="Times New Roman" w:hAnsi="Times New Roman"/>
          <w:i/>
          <w:sz w:val="24"/>
          <w:szCs w:val="24"/>
        </w:rPr>
        <w:t xml:space="preserve">(законными представителями) </w:t>
      </w:r>
      <w:r w:rsidR="004B478D" w:rsidRPr="00833F58">
        <w:rPr>
          <w:rFonts w:ascii="Times New Roman" w:hAnsi="Times New Roman"/>
          <w:sz w:val="24"/>
          <w:szCs w:val="24"/>
        </w:rPr>
        <w:t xml:space="preserve">ребёнка </w:t>
      </w:r>
      <w:r w:rsidR="00F44AB2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>и Учреждением в 2-х экземплярах, включающий в себя взаимные права, обязанности</w:t>
      </w:r>
      <w:r w:rsidR="00F44AB2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и ответственность сторон,  возникающие в процессе воспитания, обучения, развития, присмотра, ухода и оздоро</w:t>
      </w:r>
      <w:r w:rsidR="00F44AB2">
        <w:rPr>
          <w:rFonts w:ascii="Times New Roman" w:hAnsi="Times New Roman"/>
          <w:sz w:val="24"/>
          <w:szCs w:val="24"/>
        </w:rPr>
        <w:t>вления детей, длительность прибы</w:t>
      </w:r>
      <w:r w:rsidR="004B478D" w:rsidRPr="00833F58">
        <w:rPr>
          <w:rFonts w:ascii="Times New Roman" w:hAnsi="Times New Roman"/>
          <w:sz w:val="24"/>
          <w:szCs w:val="24"/>
        </w:rPr>
        <w:t xml:space="preserve">вания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ДОУ,</w:t>
      </w:r>
      <w:r w:rsidR="00F44AB2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а также расчет размера платы, взимаемой с родителей </w:t>
      </w:r>
      <w:r w:rsidR="004B478D" w:rsidRPr="00E062A5">
        <w:rPr>
          <w:rFonts w:ascii="Times New Roman" w:hAnsi="Times New Roman"/>
          <w:i/>
          <w:sz w:val="24"/>
          <w:szCs w:val="24"/>
        </w:rPr>
        <w:t xml:space="preserve">(законных представителей) </w:t>
      </w:r>
      <w:r w:rsidR="004B478D" w:rsidRPr="00833F58">
        <w:rPr>
          <w:rFonts w:ascii="Times New Roman" w:hAnsi="Times New Roman"/>
          <w:sz w:val="24"/>
          <w:szCs w:val="24"/>
        </w:rPr>
        <w:t>за с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 xml:space="preserve">держание ребёнка в ДОУ. </w:t>
      </w:r>
      <w:proofErr w:type="gramEnd"/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По состоянию на 1 сентября каждого года заведующий ДОУ издаёт приказ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о комплектовании групп на новый учебный год с учётом возраста воспитанников.</w:t>
      </w:r>
    </w:p>
    <w:p w:rsidR="00B37E33" w:rsidRPr="00CF46DE" w:rsidRDefault="003E2180" w:rsidP="00AE2F0A">
      <w:pPr>
        <w:spacing w:after="225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E2F0A" w:rsidRPr="00C21984" w:rsidRDefault="00C21984" w:rsidP="00C21984">
      <w:pPr>
        <w:pStyle w:val="ac"/>
        <w:numPr>
          <w:ilvl w:val="1"/>
          <w:numId w:val="74"/>
        </w:numPr>
        <w:tabs>
          <w:tab w:val="left" w:pos="2694"/>
        </w:tabs>
        <w:spacing w:after="0" w:line="240" w:lineRule="auto"/>
        <w:ind w:left="851" w:hanging="49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1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И КОЛИЧЕСТВО ГРУПП</w:t>
      </w:r>
    </w:p>
    <w:p w:rsidR="00C21984" w:rsidRPr="00C21984" w:rsidRDefault="00C21984" w:rsidP="00C21984">
      <w:pPr>
        <w:pStyle w:val="ac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AE2F0A" w:rsidRPr="00AE2F0A" w:rsidTr="009A6B6A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Возраст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 группе</w:t>
            </w:r>
          </w:p>
        </w:tc>
      </w:tr>
      <w:tr w:rsidR="00BF501C" w:rsidRPr="00AE2F0A" w:rsidTr="009A6B6A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946A9C" w:rsidRDefault="00BF501C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F6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501C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946A9C" w:rsidRDefault="00BF501C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F6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F501C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946A9C" w:rsidRDefault="00BF501C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F6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1C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2F0A" w:rsidRPr="00AE2F0A" w:rsidTr="009A6B6A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BF501C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Подготовительная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F501C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6-ти до 7-м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>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F501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2F0A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6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B37E33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BF501C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AE2F0A" w:rsidRDefault="00AE2F0A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C21984">
      <w:pPr>
        <w:contextualSpacing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AE2F0A" w:rsidRPr="00C21984" w:rsidRDefault="00C21984" w:rsidP="00AE2F0A">
      <w:pPr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КОЛИЧЕСТВО ДЕВОЧЕК И МАЛЬЧИКОВ</w:t>
      </w:r>
    </w:p>
    <w:p w:rsidR="00B37E33" w:rsidRPr="00AE2F0A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1895"/>
        <w:gridCol w:w="1895"/>
        <w:gridCol w:w="1974"/>
      </w:tblGrid>
      <w:tr w:rsidR="00AE2F0A" w:rsidRPr="00AE2F0A" w:rsidTr="009A6B6A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55BAA" w:rsidRPr="00AE2F0A" w:rsidTr="009A6B6A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946A9C" w:rsidRDefault="00955BAA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AD31CD" w:rsidRDefault="00AD31CD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1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A" w:rsidRPr="00AD31CD" w:rsidRDefault="00AD31CD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1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A" w:rsidRPr="00AE2F0A" w:rsidRDefault="00955BAA" w:rsidP="00F6613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5BA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946A9C" w:rsidRDefault="00955BAA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Средняя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DF7F99" w:rsidRDefault="00DF7F99" w:rsidP="0017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9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A" w:rsidRPr="00DF7F99" w:rsidRDefault="00955BA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9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A" w:rsidRPr="00AE2F0A" w:rsidRDefault="00955BAA" w:rsidP="00F6613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55BA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946A9C" w:rsidRDefault="00955BAA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Старшая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566BB8" w:rsidRDefault="00566BB8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A" w:rsidRPr="00566BB8" w:rsidRDefault="00566BB8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A" w:rsidRPr="00AE2F0A" w:rsidRDefault="00955BAA" w:rsidP="00F6613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55BAA" w:rsidRPr="00AE2F0A" w:rsidTr="009A6B6A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946A9C" w:rsidRDefault="00955BAA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Подготовительная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46079D" w:rsidRDefault="00955BA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7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A" w:rsidRPr="0046079D" w:rsidRDefault="0046079D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7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AE2F0A" w:rsidRDefault="00955BAA" w:rsidP="00F6613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55BA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A" w:rsidRPr="008D31B2" w:rsidRDefault="00955BA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Всего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A" w:rsidRPr="00DF7F99" w:rsidRDefault="00DF7F99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F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DF7F99" w:rsidRDefault="00DF7F99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F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A" w:rsidRPr="0091600B" w:rsidRDefault="00955BAA" w:rsidP="00F6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6B78E8" w:rsidRPr="00C21984" w:rsidRDefault="006B78E8" w:rsidP="00955BAA">
      <w:pPr>
        <w:contextualSpacing/>
        <w:rPr>
          <w:rFonts w:eastAsia="Times New Roman"/>
          <w:sz w:val="16"/>
          <w:szCs w:val="16"/>
        </w:rPr>
      </w:pPr>
    </w:p>
    <w:p w:rsidR="006B78E8" w:rsidRPr="00AE2F0A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Pr="00C21984" w:rsidRDefault="00AE2F0A" w:rsidP="00C21984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44F4842" wp14:editId="20940164">
            <wp:extent cx="5905500" cy="2105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5761" w:rsidRDefault="00C75761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C4D57" w:rsidRPr="00955BAA" w:rsidRDefault="00AE2F0A" w:rsidP="00955BA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Вывод:</w:t>
      </w: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376BE"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="00517C83" w:rsidRPr="00CC4D13">
        <w:rPr>
          <w:rFonts w:ascii="Times New Roman" w:hAnsi="Times New Roman"/>
          <w:i/>
          <w:sz w:val="24"/>
          <w:szCs w:val="24"/>
        </w:rPr>
        <w:t xml:space="preserve">МБДОУ «Детский сад №23 ст. Архонская» 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функционирует 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 xml:space="preserve">4 </w:t>
      </w:r>
      <w:r w:rsidRPr="00CC4D13">
        <w:rPr>
          <w:rFonts w:ascii="Times New Roman" w:eastAsia="Times New Roman" w:hAnsi="Times New Roman"/>
          <w:b/>
          <w:i/>
          <w:sz w:val="24"/>
          <w:szCs w:val="24"/>
        </w:rPr>
        <w:t>групп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которые по наполняемости соответствуют Санитарно-эпидемиологическим требов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ниями к устройству, содержанию и организации режима работы дошкольных образов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тельных организаций 2.4.1. 3049-13 (утв. Главным государственным санитарным врачом РФ от 15.05.2013г №26; зарегистрированным в Минюсте России 2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>9.05.2013г. № 28564)</w:t>
      </w:r>
      <w:r w:rsidR="00955BA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E2F0A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4D13">
        <w:rPr>
          <w:rFonts w:ascii="Times New Roman" w:eastAsia="Times New Roman" w:hAnsi="Times New Roman"/>
          <w:i/>
          <w:sz w:val="24"/>
          <w:szCs w:val="24"/>
        </w:rPr>
        <w:t>Все группы однородны по возрастному составу детей.</w:t>
      </w:r>
      <w:r w:rsidR="00CF34D0">
        <w:rPr>
          <w:rFonts w:ascii="Times New Roman" w:eastAsia="Times New Roman" w:hAnsi="Times New Roman"/>
          <w:i/>
          <w:sz w:val="24"/>
          <w:szCs w:val="24"/>
        </w:rPr>
        <w:t xml:space="preserve"> На 9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% 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девочек</w:t>
      </w:r>
      <w:r w:rsidR="00772A51">
        <w:rPr>
          <w:rFonts w:ascii="Times New Roman" w:eastAsia="Times New Roman" w:hAnsi="Times New Roman"/>
          <w:i/>
          <w:sz w:val="24"/>
          <w:szCs w:val="24"/>
        </w:rPr>
        <w:t xml:space="preserve"> меньше</w:t>
      </w:r>
      <w:proofErr w:type="gramStart"/>
      <w:r w:rsidR="00772A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,</w:t>
      </w:r>
      <w:proofErr w:type="gramEnd"/>
      <w:r w:rsidR="00D736D9" w:rsidRPr="00CC4D13">
        <w:rPr>
          <w:rFonts w:ascii="Times New Roman" w:eastAsia="Times New Roman" w:hAnsi="Times New Roman"/>
          <w:i/>
          <w:sz w:val="24"/>
          <w:szCs w:val="24"/>
        </w:rPr>
        <w:t xml:space="preserve"> чем мальчиков.</w:t>
      </w:r>
    </w:p>
    <w:p w:rsidR="00955BAA" w:rsidRPr="00566BB8" w:rsidRDefault="00AE2F0A" w:rsidP="00566BB8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>Контингент воспитанников социально благополучный. Преобладают дети из полных семей</w:t>
      </w:r>
      <w:r w:rsidR="00E2044F"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75761" w:rsidRDefault="00C75761" w:rsidP="007F57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Pr="007F5795" w:rsidRDefault="007F5795" w:rsidP="00EA1558">
      <w:pPr>
        <w:pStyle w:val="ac"/>
        <w:numPr>
          <w:ilvl w:val="1"/>
          <w:numId w:val="83"/>
        </w:numPr>
        <w:tabs>
          <w:tab w:val="left" w:pos="2127"/>
          <w:tab w:val="left" w:pos="2268"/>
          <w:tab w:val="left" w:pos="2552"/>
        </w:tabs>
        <w:spacing w:after="0" w:line="240" w:lineRule="auto"/>
        <w:ind w:left="1418" w:hanging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F579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СОЦИАЛЬНЫЙ ПАСПОРТ СЕМЕЙ ВОСПИТАННИКОВ</w:t>
      </w:r>
    </w:p>
    <w:p w:rsidR="00566BB8" w:rsidRDefault="00566BB8" w:rsidP="007F5795">
      <w:pPr>
        <w:tabs>
          <w:tab w:val="left" w:pos="2127"/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6BB8" w:rsidRPr="00566BB8" w:rsidRDefault="00566BB8" w:rsidP="00566BB8">
      <w:pPr>
        <w:tabs>
          <w:tab w:val="left" w:pos="2127"/>
          <w:tab w:val="left" w:pos="2268"/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093"/>
        <w:gridCol w:w="3205"/>
        <w:gridCol w:w="1516"/>
        <w:gridCol w:w="1677"/>
      </w:tblGrid>
      <w:tr w:rsidR="00E2044F" w:rsidRPr="00E2044F" w:rsidTr="00CD6CAC">
        <w:trPr>
          <w:trHeight w:val="59"/>
        </w:trPr>
        <w:tc>
          <w:tcPr>
            <w:tcW w:w="4093" w:type="dxa"/>
            <w:vMerge w:val="restart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Критерии</w:t>
            </w:r>
          </w:p>
        </w:tc>
        <w:tc>
          <w:tcPr>
            <w:tcW w:w="3193" w:type="dxa"/>
            <w:gridSpan w:val="2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 xml:space="preserve">Количество 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516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семей, чел</w:t>
            </w:r>
          </w:p>
        </w:tc>
        <w:tc>
          <w:tcPr>
            <w:tcW w:w="1677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%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Особенности семьи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E2044F" w:rsidRPr="00E2044F" w:rsidRDefault="00991529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1677" w:type="dxa"/>
          </w:tcPr>
          <w:p w:rsidR="00E2044F" w:rsidRPr="00E2044F" w:rsidRDefault="000E6FDB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87,7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E2044F" w:rsidRPr="00E2044F" w:rsidRDefault="00FA634E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677" w:type="dxa"/>
          </w:tcPr>
          <w:p w:rsidR="00E2044F" w:rsidRPr="00E2044F" w:rsidRDefault="002A114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12,3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77" w:type="dxa"/>
          </w:tcPr>
          <w:p w:rsidR="00E2044F" w:rsidRPr="00E2044F" w:rsidRDefault="0066072D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состав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E2044F" w:rsidRPr="00E2044F" w:rsidRDefault="00FA634E" w:rsidP="008B6000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677" w:type="dxa"/>
          </w:tcPr>
          <w:p w:rsidR="00E2044F" w:rsidRPr="00E2044F" w:rsidRDefault="00FA634E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12,3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E2044F" w:rsidRPr="00E2044F" w:rsidRDefault="000E6FDB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677" w:type="dxa"/>
          </w:tcPr>
          <w:p w:rsidR="00E2044F" w:rsidRPr="00E2044F" w:rsidRDefault="000E6FDB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25,9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>рабочие</w:t>
            </w:r>
          </w:p>
        </w:tc>
        <w:tc>
          <w:tcPr>
            <w:tcW w:w="1516" w:type="dxa"/>
          </w:tcPr>
          <w:p w:rsidR="00E2044F" w:rsidRPr="00E2044F" w:rsidRDefault="000E6FDB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677" w:type="dxa"/>
          </w:tcPr>
          <w:p w:rsidR="00E2044F" w:rsidRPr="00E2044F" w:rsidRDefault="000E6FDB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22,2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1677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677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8,6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677" w:type="dxa"/>
          </w:tcPr>
          <w:p w:rsidR="00E2044F" w:rsidRPr="00E2044F" w:rsidRDefault="00C508C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44,4</w:t>
            </w:r>
          </w:p>
        </w:tc>
      </w:tr>
    </w:tbl>
    <w:p w:rsidR="00674409" w:rsidRPr="00566BB8" w:rsidRDefault="00674409" w:rsidP="00AD690E">
      <w:pPr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16"/>
        </w:rPr>
      </w:pPr>
    </w:p>
    <w:p w:rsidR="007F5795" w:rsidRDefault="007F5795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4409" w:rsidRPr="00F15729" w:rsidRDefault="00F1572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5729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F15729">
        <w:rPr>
          <w:rFonts w:ascii="Times New Roman" w:eastAsia="Times New Roman" w:hAnsi="Times New Roman"/>
          <w:b/>
          <w:sz w:val="24"/>
          <w:szCs w:val="24"/>
        </w:rPr>
        <w:t xml:space="preserve">. ОЦЕНКА КАЧЕСТВА КАДРОВОГО </w:t>
      </w:r>
      <w:r w:rsidRPr="00F15729">
        <w:rPr>
          <w:rFonts w:ascii="Times New Roman" w:eastAsia="Times New Roman" w:hAnsi="Times New Roman"/>
          <w:b/>
          <w:sz w:val="24"/>
          <w:szCs w:val="24"/>
        </w:rPr>
        <w:br/>
        <w:t>ОБЕСПЕЧЕНИЯ МБДОУ</w:t>
      </w:r>
    </w:p>
    <w:p w:rsidR="00674409" w:rsidRPr="00566BB8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74409" w:rsidRDefault="00674409" w:rsidP="00566BB8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Педагогических  работников – </w:t>
      </w:r>
      <w:r w:rsidR="00B05325">
        <w:rPr>
          <w:rFonts w:ascii="Times New Roman" w:eastAsia="Times New Roman" w:hAnsi="Times New Roman"/>
          <w:sz w:val="24"/>
          <w:szCs w:val="24"/>
        </w:rPr>
        <w:t>10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, в том числе заведующий – 1, </w:t>
      </w:r>
      <w:r w:rsidRPr="00C75761">
        <w:rPr>
          <w:rFonts w:ascii="Times New Roman" w:eastAsia="Times New Roman" w:hAnsi="Times New Roman"/>
          <w:sz w:val="24"/>
          <w:szCs w:val="24"/>
        </w:rPr>
        <w:t>старший воспит</w:t>
      </w:r>
      <w:r w:rsidRPr="00C75761">
        <w:rPr>
          <w:rFonts w:ascii="Times New Roman" w:eastAsia="Times New Roman" w:hAnsi="Times New Roman"/>
          <w:sz w:val="24"/>
          <w:szCs w:val="24"/>
        </w:rPr>
        <w:t>а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тель 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– 1, воспитателей – </w:t>
      </w:r>
      <w:r w:rsidR="00C75398">
        <w:rPr>
          <w:rFonts w:ascii="Times New Roman" w:eastAsia="Times New Roman" w:hAnsi="Times New Roman"/>
          <w:sz w:val="24"/>
          <w:szCs w:val="24"/>
        </w:rPr>
        <w:t xml:space="preserve">8 (2 </w:t>
      </w:r>
      <w:r w:rsidR="008E009C">
        <w:rPr>
          <w:rFonts w:ascii="Times New Roman" w:eastAsia="Times New Roman" w:hAnsi="Times New Roman"/>
          <w:sz w:val="24"/>
          <w:szCs w:val="24"/>
        </w:rPr>
        <w:t>–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воспи</w:t>
      </w:r>
      <w:r w:rsidR="00C75398">
        <w:rPr>
          <w:rFonts w:ascii="Times New Roman" w:eastAsia="Times New Roman" w:hAnsi="Times New Roman"/>
          <w:sz w:val="24"/>
          <w:szCs w:val="24"/>
        </w:rPr>
        <w:t>тателя</w:t>
      </w:r>
      <w:r w:rsidR="008E009C">
        <w:rPr>
          <w:rFonts w:ascii="Times New Roman" w:eastAsia="Times New Roman" w:hAnsi="Times New Roman"/>
          <w:sz w:val="24"/>
          <w:szCs w:val="24"/>
        </w:rPr>
        <w:t xml:space="preserve"> в декретном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отпуск</w:t>
      </w:r>
      <w:r w:rsidR="008E009C">
        <w:rPr>
          <w:rFonts w:ascii="Times New Roman" w:eastAsia="Times New Roman" w:hAnsi="Times New Roman"/>
          <w:sz w:val="24"/>
          <w:szCs w:val="24"/>
        </w:rPr>
        <w:t>е</w:t>
      </w:r>
      <w:r w:rsidRPr="00C75761">
        <w:rPr>
          <w:rFonts w:ascii="Times New Roman" w:eastAsia="Times New Roman" w:hAnsi="Times New Roman"/>
          <w:sz w:val="24"/>
          <w:szCs w:val="24"/>
        </w:rPr>
        <w:t>)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>, музыкальны</w:t>
      </w:r>
      <w:r w:rsidRPr="00C75761">
        <w:rPr>
          <w:rFonts w:ascii="Times New Roman" w:eastAsia="Times New Roman" w:hAnsi="Times New Roman"/>
          <w:sz w:val="24"/>
          <w:szCs w:val="24"/>
        </w:rPr>
        <w:t>й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руководител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ь </w:t>
      </w:r>
      <w:r w:rsidR="005A1EA6" w:rsidRPr="00C75761">
        <w:rPr>
          <w:rFonts w:ascii="Times New Roman" w:eastAsia="Times New Roman" w:hAnsi="Times New Roman"/>
          <w:sz w:val="24"/>
          <w:szCs w:val="24"/>
        </w:rPr>
        <w:t>– 1.</w:t>
      </w:r>
    </w:p>
    <w:p w:rsidR="00566BB8" w:rsidRPr="00566BB8" w:rsidRDefault="00566BB8" w:rsidP="00566BB8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674409" w:rsidRPr="00F15729" w:rsidRDefault="00F15729" w:rsidP="00F15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5729"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Pr="00F15729">
        <w:rPr>
          <w:rFonts w:ascii="Times New Roman" w:eastAsia="Times New Roman" w:hAnsi="Times New Roman"/>
          <w:b/>
          <w:sz w:val="24"/>
          <w:szCs w:val="24"/>
          <w:lang w:val="de-DE"/>
        </w:rPr>
        <w:t>РАССТАНОВКА ВОСПИТАТЕЛЕЙ ПО ГРУППАМ</w:t>
      </w:r>
      <w:r w:rsidRPr="00F15729">
        <w:rPr>
          <w:rFonts w:ascii="Times New Roman" w:eastAsia="Times New Roman" w:hAnsi="Times New Roman"/>
          <w:b/>
          <w:sz w:val="24"/>
          <w:szCs w:val="24"/>
        </w:rPr>
        <w:br/>
        <w:t xml:space="preserve"> НА 2021 - 2022 УЧЕБНЫЙ ГОД</w:t>
      </w:r>
    </w:p>
    <w:p w:rsidR="00F15729" w:rsidRPr="00F15729" w:rsidRDefault="00F15729" w:rsidP="00F1572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74409" w:rsidRPr="00674409" w:rsidTr="005A1EA6">
        <w:trPr>
          <w:trHeight w:val="272"/>
        </w:trPr>
        <w:tc>
          <w:tcPr>
            <w:tcW w:w="3468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Воспитатели </w:t>
            </w:r>
          </w:p>
        </w:tc>
      </w:tr>
      <w:tr w:rsidR="00C75398" w:rsidRPr="00674409" w:rsidTr="005A1EA6">
        <w:trPr>
          <w:trHeight w:val="310"/>
        </w:trPr>
        <w:tc>
          <w:tcPr>
            <w:tcW w:w="3468" w:type="dxa"/>
            <w:vAlign w:val="center"/>
          </w:tcPr>
          <w:p w:rsidR="00C75398" w:rsidRPr="00946A9C" w:rsidRDefault="00C75398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C75398" w:rsidRPr="005A1EA6" w:rsidRDefault="00C75398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Суджаева С.А., Гвинадзе Н.Н.</w:t>
            </w:r>
          </w:p>
        </w:tc>
      </w:tr>
      <w:tr w:rsidR="00C75398" w:rsidRPr="00674409" w:rsidTr="005A1EA6">
        <w:trPr>
          <w:trHeight w:val="263"/>
        </w:trPr>
        <w:tc>
          <w:tcPr>
            <w:tcW w:w="3468" w:type="dxa"/>
            <w:vAlign w:val="center"/>
          </w:tcPr>
          <w:p w:rsidR="00C75398" w:rsidRPr="00946A9C" w:rsidRDefault="00C75398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Средняя</w:t>
            </w:r>
          </w:p>
        </w:tc>
        <w:tc>
          <w:tcPr>
            <w:tcW w:w="6755" w:type="dxa"/>
            <w:vAlign w:val="center"/>
          </w:tcPr>
          <w:p w:rsidR="00C75398" w:rsidRPr="005A1EA6" w:rsidRDefault="00C75398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Выскребенцева Е.Н., Пучкова О.А.</w:t>
            </w:r>
          </w:p>
        </w:tc>
      </w:tr>
      <w:tr w:rsidR="00C75398" w:rsidRPr="00674409" w:rsidTr="005A1EA6">
        <w:trPr>
          <w:trHeight w:val="268"/>
        </w:trPr>
        <w:tc>
          <w:tcPr>
            <w:tcW w:w="3468" w:type="dxa"/>
            <w:vAlign w:val="center"/>
          </w:tcPr>
          <w:p w:rsidR="00C75398" w:rsidRPr="00946A9C" w:rsidRDefault="00C75398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Старшая</w:t>
            </w:r>
          </w:p>
        </w:tc>
        <w:tc>
          <w:tcPr>
            <w:tcW w:w="6755" w:type="dxa"/>
            <w:vAlign w:val="center"/>
          </w:tcPr>
          <w:p w:rsidR="00C75398" w:rsidRPr="005A1EA6" w:rsidRDefault="00C75398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Гайшун В.А., Сулейманова З.Я.</w:t>
            </w:r>
          </w:p>
        </w:tc>
      </w:tr>
      <w:tr w:rsidR="00C75398" w:rsidRPr="00674409" w:rsidTr="005A1EA6">
        <w:trPr>
          <w:trHeight w:val="251"/>
        </w:trPr>
        <w:tc>
          <w:tcPr>
            <w:tcW w:w="3468" w:type="dxa"/>
            <w:vAlign w:val="center"/>
          </w:tcPr>
          <w:p w:rsidR="00C75398" w:rsidRPr="00946A9C" w:rsidRDefault="00C75398" w:rsidP="00F6613C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Подготовительная</w:t>
            </w:r>
          </w:p>
        </w:tc>
        <w:tc>
          <w:tcPr>
            <w:tcW w:w="6755" w:type="dxa"/>
            <w:vAlign w:val="center"/>
          </w:tcPr>
          <w:p w:rsidR="00C75398" w:rsidRPr="005A1EA6" w:rsidRDefault="00C75398" w:rsidP="00BA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Лакиза Ю.П., Петрина Н.Н.</w:t>
            </w:r>
          </w:p>
        </w:tc>
      </w:tr>
    </w:tbl>
    <w:p w:rsidR="008E009C" w:rsidRPr="00F15729" w:rsidRDefault="008E009C" w:rsidP="008E009C">
      <w:pPr>
        <w:spacing w:after="0" w:line="36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674409" w:rsidRPr="008E009C" w:rsidRDefault="00674409" w:rsidP="00EA1558">
      <w:pPr>
        <w:pStyle w:val="ac"/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  <w:lang w:val="de-DE"/>
        </w:rPr>
        <w:t>Музыкальный руководитель</w:t>
      </w:r>
      <w:r w:rsidR="005A1EA6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–</w:t>
      </w:r>
      <w:r w:rsidR="00BD7BAF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CE1D71">
        <w:rPr>
          <w:rFonts w:ascii="Times New Roman" w:eastAsia="Times New Roman" w:hAnsi="Times New Roman"/>
          <w:sz w:val="24"/>
          <w:szCs w:val="24"/>
        </w:rPr>
        <w:t>Плиева М.Ф.</w:t>
      </w:r>
    </w:p>
    <w:p w:rsidR="00674409" w:rsidRPr="008E009C" w:rsidRDefault="00BD7BAF" w:rsidP="00EA1558">
      <w:pPr>
        <w:pStyle w:val="ac"/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</w:rPr>
        <w:t>Старший воспитатель</w:t>
      </w:r>
      <w:r w:rsidRPr="008E009C">
        <w:rPr>
          <w:rFonts w:ascii="Times New Roman" w:eastAsia="Times New Roman" w:hAnsi="Times New Roman"/>
          <w:sz w:val="24"/>
          <w:szCs w:val="24"/>
        </w:rPr>
        <w:t xml:space="preserve"> – Демченко Т.И.</w:t>
      </w:r>
    </w:p>
    <w:p w:rsidR="00BD7BAF" w:rsidRPr="00566BB8" w:rsidRDefault="00BD7BAF" w:rsidP="00AD690E">
      <w:pPr>
        <w:widowControl w:val="0"/>
        <w:spacing w:after="0" w:line="240" w:lineRule="auto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BD7BAF" w:rsidRPr="00F15729" w:rsidRDefault="00F15729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F15729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2.2. ОБРАЗОВАТЕЛЬНЫЙ ЦЕНЗ СОТРУДНИКОВ</w:t>
      </w:r>
    </w:p>
    <w:p w:rsidR="003026FE" w:rsidRPr="00B17BEC" w:rsidRDefault="003026FE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BD7BAF" w:rsidRPr="00F15729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16"/>
          <w:szCs w:val="16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552"/>
      </w:tblGrid>
      <w:tr w:rsidR="00BD7BAF" w:rsidRPr="00BD7BAF" w:rsidTr="00647614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BD7BAF" w:rsidRPr="00BD7BAF" w:rsidTr="00647614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079D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9D" w:rsidRPr="00302FA6" w:rsidRDefault="0046079D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9D" w:rsidRPr="00302FA6" w:rsidRDefault="0046079D" w:rsidP="00F661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9D" w:rsidRPr="00CB0DA7" w:rsidRDefault="0046079D" w:rsidP="00F6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Старший </w:t>
            </w: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9D" w:rsidRPr="006C052C" w:rsidRDefault="0046079D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64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  Юлия 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 Наталья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Выскребенцева  Елена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1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46079D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46079D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Суджаева Светлана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CB0DA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46079D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Зулика Яковлевна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46079D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Гвинадзе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59691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CE13E1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Пучкова Оксана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CB0DA7" w:rsidRDefault="0046079D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CE13E1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64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CB0DA7" w:rsidRDefault="0046079D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музыкальный  </w:t>
            </w: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B17BEC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47614" w:rsidRPr="00302FA6" w:rsidTr="00647614">
        <w:trPr>
          <w:trHeight w:val="29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  <w:r w:rsidR="0059691C"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14" w:rsidRPr="00302FA6" w:rsidRDefault="00CE13E1" w:rsidP="00B17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47614" w:rsidRPr="00302FA6" w:rsidTr="00647614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CE13E1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02457" w:rsidRDefault="00A02457" w:rsidP="00CE13E1">
      <w:pPr>
        <w:widowControl w:val="0"/>
        <w:spacing w:after="0" w:line="240" w:lineRule="auto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419F3" w:rsidRPr="00F15729" w:rsidRDefault="00F15729" w:rsidP="00F15729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 wp14:anchorId="2E51451B" wp14:editId="7ED4F465">
            <wp:extent cx="5457825" cy="2219325"/>
            <wp:effectExtent l="0" t="0" r="9525" b="952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532B" w:rsidRPr="0058648F" w:rsidRDefault="0058648F" w:rsidP="005864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64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2.3. </w:t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РАСПРЕДЕЛЕНИЕ АДМИНИСТРАТИВНОГО</w:t>
      </w:r>
      <w:r w:rsidRPr="0058648F">
        <w:rPr>
          <w:rFonts w:ascii="Times New Roman" w:eastAsia="Times New Roman" w:hAnsi="Times New Roman"/>
          <w:b/>
          <w:sz w:val="24"/>
          <w:szCs w:val="24"/>
        </w:rPr>
        <w:br/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И ПЕДАГОГИЧЕСКОГО</w:t>
      </w:r>
      <w:r w:rsidRPr="005864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ПЕРСОНАЛА ПО ВОЗРАСТУ</w:t>
      </w:r>
    </w:p>
    <w:p w:rsidR="00E419F3" w:rsidRP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421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1036"/>
        <w:gridCol w:w="834"/>
        <w:gridCol w:w="695"/>
        <w:gridCol w:w="694"/>
        <w:gridCol w:w="695"/>
        <w:gridCol w:w="834"/>
        <w:gridCol w:w="833"/>
        <w:gridCol w:w="972"/>
      </w:tblGrid>
      <w:tr w:rsidR="00E419F3" w:rsidRPr="00E419F3" w:rsidTr="0058648F">
        <w:trPr>
          <w:cantSplit/>
          <w:trHeight w:val="295"/>
        </w:trPr>
        <w:tc>
          <w:tcPr>
            <w:tcW w:w="2978" w:type="dxa"/>
            <w:vMerge w:val="restart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Наименование</w:t>
            </w:r>
          </w:p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419F3" w:rsidRPr="00D41D8E" w:rsidRDefault="00E419F3" w:rsidP="00E419F3">
            <w:pPr>
              <w:spacing w:after="0" w:line="240" w:lineRule="auto"/>
              <w:ind w:left="-59" w:right="-35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Всего работников</w:t>
            </w:r>
          </w:p>
        </w:tc>
        <w:tc>
          <w:tcPr>
            <w:tcW w:w="6593" w:type="dxa"/>
            <w:gridSpan w:val="8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Возраст </w:t>
            </w:r>
          </w:p>
        </w:tc>
      </w:tr>
      <w:tr w:rsidR="00D41D8E" w:rsidRPr="00E419F3" w:rsidTr="0058648F">
        <w:trPr>
          <w:cantSplit/>
          <w:trHeight w:val="156"/>
        </w:trPr>
        <w:tc>
          <w:tcPr>
            <w:tcW w:w="2978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моложе </w:t>
            </w: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br/>
              <w:t>25 лет</w:t>
            </w:r>
          </w:p>
        </w:tc>
        <w:tc>
          <w:tcPr>
            <w:tcW w:w="834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29</w:t>
            </w:r>
          </w:p>
        </w:tc>
        <w:tc>
          <w:tcPr>
            <w:tcW w:w="695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39</w:t>
            </w:r>
          </w:p>
        </w:tc>
        <w:tc>
          <w:tcPr>
            <w:tcW w:w="694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44</w:t>
            </w:r>
          </w:p>
        </w:tc>
        <w:tc>
          <w:tcPr>
            <w:tcW w:w="695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49</w:t>
            </w:r>
          </w:p>
        </w:tc>
        <w:tc>
          <w:tcPr>
            <w:tcW w:w="834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54</w:t>
            </w:r>
          </w:p>
        </w:tc>
        <w:tc>
          <w:tcPr>
            <w:tcW w:w="833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55-59</w:t>
            </w:r>
          </w:p>
        </w:tc>
        <w:tc>
          <w:tcPr>
            <w:tcW w:w="972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60 лет и старше</w:t>
            </w:r>
          </w:p>
        </w:tc>
      </w:tr>
      <w:tr w:rsidR="00D41D8E" w:rsidRPr="00E419F3" w:rsidTr="0058648F">
        <w:trPr>
          <w:cantSplit/>
          <w:trHeight w:val="604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Численность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администр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 xml:space="preserve">тивных и педагогических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 –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:rsidR="00E419F3" w:rsidRPr="00E419F3" w:rsidRDefault="00EB71E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E419F3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E419F3" w:rsidRPr="00E419F3" w:rsidRDefault="00EB71E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E419F3" w:rsidRPr="00E419F3" w:rsidRDefault="00EB71E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E419F3" w:rsidRPr="00E419F3" w:rsidRDefault="00EB71E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E419F3" w:rsidRPr="007810EE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58648F">
        <w:trPr>
          <w:cantSplit/>
          <w:trHeight w:val="786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 персонал:</w:t>
            </w:r>
          </w:p>
          <w:p w:rsidR="00E419F3" w:rsidRPr="00E419F3" w:rsidRDefault="00E419F3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административный -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E431A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695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419F3" w:rsidRPr="00087616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E419F3" w:rsidRPr="00F75585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34" w:type="dxa"/>
            <w:vAlign w:val="center"/>
          </w:tcPr>
          <w:p w:rsidR="00E419F3" w:rsidRPr="00E419F3" w:rsidRDefault="00E431A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D8E" w:rsidRPr="00E419F3" w:rsidTr="0058648F">
        <w:trPr>
          <w:cantSplit/>
          <w:trHeight w:val="899"/>
        </w:trPr>
        <w:tc>
          <w:tcPr>
            <w:tcW w:w="2978" w:type="dxa"/>
          </w:tcPr>
          <w:p w:rsidR="00E419F3" w:rsidRDefault="00E419F3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него заведующий, </w:t>
            </w:r>
          </w:p>
          <w:p w:rsidR="00466A21" w:rsidRPr="00466A21" w:rsidRDefault="00466A21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  <w:vAlign w:val="center"/>
          </w:tcPr>
          <w:p w:rsidR="00E419F3" w:rsidRPr="00087616" w:rsidRDefault="00466A2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695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419F3" w:rsidRPr="00087616" w:rsidRDefault="00DE6959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E419F3" w:rsidRPr="00DE6959" w:rsidRDefault="00DE6959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E419F3" w:rsidRPr="00E419F3" w:rsidRDefault="00DC7782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E419F3" w:rsidRPr="00087616" w:rsidRDefault="00466A2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87616" w:rsidRPr="00E419F3" w:rsidTr="0058648F">
        <w:trPr>
          <w:cantSplit/>
          <w:trHeight w:val="309"/>
        </w:trPr>
        <w:tc>
          <w:tcPr>
            <w:tcW w:w="2978" w:type="dxa"/>
          </w:tcPr>
          <w:p w:rsidR="00087616" w:rsidRPr="00E419F3" w:rsidRDefault="00087616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– всего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vAlign w:val="center"/>
          </w:tcPr>
          <w:p w:rsidR="00087616" w:rsidRPr="00E419F3" w:rsidRDefault="009F523E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4" w:type="dxa"/>
            <w:vAlign w:val="center"/>
          </w:tcPr>
          <w:p w:rsidR="00087616" w:rsidRPr="00E419F3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087616" w:rsidRPr="00E419F3" w:rsidRDefault="009F523E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087616" w:rsidRPr="00E419F3" w:rsidRDefault="009F523E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087616" w:rsidRPr="00E419F3" w:rsidRDefault="009F523E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087616" w:rsidRPr="007810EE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58648F">
        <w:trPr>
          <w:cantSplit/>
          <w:trHeight w:val="604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числе:</w:t>
            </w:r>
          </w:p>
          <w:p w:rsidR="00E419F3" w:rsidRPr="00E419F3" w:rsidRDefault="00E419F3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воспитатели</w:t>
            </w:r>
          </w:p>
        </w:tc>
        <w:tc>
          <w:tcPr>
            <w:tcW w:w="850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vAlign w:val="center"/>
          </w:tcPr>
          <w:p w:rsidR="00E419F3" w:rsidRPr="00E419F3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E419F3" w:rsidRDefault="009352F6" w:rsidP="00105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E419F3" w:rsidRPr="00E419F3" w:rsidRDefault="009352F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E419F3" w:rsidRPr="00E419F3" w:rsidRDefault="009352F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E419F3" w:rsidRPr="00E419F3" w:rsidRDefault="009352F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E419F3" w:rsidRPr="00DC7782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41D8E" w:rsidRPr="00E419F3" w:rsidTr="0058648F">
        <w:trPr>
          <w:cantSplit/>
          <w:trHeight w:val="604"/>
        </w:trPr>
        <w:tc>
          <w:tcPr>
            <w:tcW w:w="2978" w:type="dxa"/>
          </w:tcPr>
          <w:p w:rsidR="00E419F3" w:rsidRPr="00E419F3" w:rsidRDefault="00087616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узыкальны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р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850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E419F3" w:rsidRPr="00087616" w:rsidRDefault="009352F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087616" w:rsidRDefault="009352F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695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33" w:type="dxa"/>
            <w:vAlign w:val="center"/>
          </w:tcPr>
          <w:p w:rsidR="00E419F3" w:rsidRPr="00622FF9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386DD9" w:rsidRDefault="00386DD9" w:rsidP="0058648F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C22C5C" w:rsidRPr="0058648F" w:rsidRDefault="0058648F" w:rsidP="0058648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58648F">
        <w:rPr>
          <w:rFonts w:ascii="Times New Roman" w:eastAsia="Times New Roman" w:hAnsi="Times New Roman"/>
          <w:b/>
          <w:sz w:val="24"/>
          <w:szCs w:val="24"/>
        </w:rPr>
        <w:t>2.4.</w:t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РАСПРЕДЕЛЕНИЕ АДМИНИСТРАТИВНО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>ГО И ПЕДАГОГИЧЕСКОГО  ПЕРСОНАЛА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ПО </w:t>
      </w:r>
      <w:r w:rsidRPr="0058648F">
        <w:rPr>
          <w:rFonts w:ascii="Times New Roman" w:eastAsia="Times New Roman" w:hAnsi="Times New Roman"/>
          <w:b/>
          <w:sz w:val="24"/>
          <w:szCs w:val="24"/>
        </w:rPr>
        <w:t xml:space="preserve">ПЕДАГОГИЧЕСКОМУ </w:t>
      </w:r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СТАЖУ РАБОТЫ</w:t>
      </w: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C22C5C" w:rsidRPr="00C22C5C" w:rsidTr="00C22C5C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</w:t>
            </w:r>
          </w:p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Всего работников</w:t>
            </w:r>
          </w:p>
          <w:p w:rsidR="00C22C5C" w:rsidRPr="00386DD9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C22C5C" w:rsidRPr="00C22C5C" w:rsidTr="00C22C5C">
        <w:trPr>
          <w:cantSplit/>
          <w:trHeight w:val="835"/>
        </w:trPr>
        <w:tc>
          <w:tcPr>
            <w:tcW w:w="3879" w:type="dxa"/>
            <w:vMerge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20 и более</w:t>
            </w:r>
          </w:p>
        </w:tc>
      </w:tr>
      <w:tr w:rsidR="00C22C5C" w:rsidRPr="00C22C5C" w:rsidTr="00C22C5C">
        <w:trPr>
          <w:cantSplit/>
          <w:trHeight w:val="1669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6D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C9424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C9424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9424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22C5C" w:rsidRPr="00C22C5C" w:rsidTr="00C22C5C">
        <w:trPr>
          <w:cantSplit/>
          <w:trHeight w:val="844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C22C5C" w:rsidRPr="00C22C5C" w:rsidRDefault="00A44074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C22C5C" w:rsidRDefault="00A44074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C22C5C">
        <w:trPr>
          <w:cantSplit/>
          <w:trHeight w:val="1257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6434C7" w:rsidRDefault="006434C7" w:rsidP="006434C7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6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2C5C" w:rsidRPr="00C22C5C" w:rsidTr="00C22C5C">
        <w:trPr>
          <w:cantSplit/>
          <w:trHeight w:val="431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C22C5C" w:rsidRDefault="00D8547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541A2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541A2C" w:rsidRDefault="00541A2C" w:rsidP="00541A2C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541A2C">
        <w:rPr>
          <w:rFonts w:ascii="Times New Roman" w:eastAsia="Times New Roman" w:hAnsi="Times New Roman"/>
          <w:b/>
          <w:sz w:val="24"/>
          <w:szCs w:val="24"/>
        </w:rPr>
        <w:lastRenderedPageBreak/>
        <w:t>2.5.</w:t>
      </w:r>
      <w:r w:rsidRPr="00541A2C">
        <w:rPr>
          <w:rFonts w:ascii="Times New Roman" w:eastAsia="Times New Roman" w:hAnsi="Times New Roman"/>
          <w:b/>
          <w:sz w:val="24"/>
          <w:szCs w:val="24"/>
          <w:lang w:val="de-DE"/>
        </w:rPr>
        <w:t>РАСПРЕДЕЛЕНИЕ ПЕДАГОГИЧЕСКОГО  ПЕРСОНАЛА</w:t>
      </w:r>
    </w:p>
    <w:p w:rsidR="00C22C5C" w:rsidRPr="00541A2C" w:rsidRDefault="00541A2C" w:rsidP="00541A2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A2C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ПО </w:t>
      </w:r>
      <w:r w:rsidRPr="00541A2C">
        <w:rPr>
          <w:rFonts w:ascii="Times New Roman" w:eastAsia="Times New Roman" w:hAnsi="Times New Roman"/>
          <w:b/>
          <w:sz w:val="24"/>
          <w:szCs w:val="24"/>
        </w:rPr>
        <w:t>УРОВНЮ КВАЛИФИКАЦИИ</w:t>
      </w:r>
    </w:p>
    <w:p w:rsidR="00C22C5C" w:rsidRPr="00541A2C" w:rsidRDefault="00C22C5C" w:rsidP="00541A2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6"/>
        <w:gridCol w:w="2835"/>
        <w:gridCol w:w="2567"/>
      </w:tblGrid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22C5C" w:rsidRPr="00EE16CE" w:rsidRDefault="00EE16CE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СЗД</w:t>
            </w:r>
          </w:p>
        </w:tc>
      </w:tr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13B4F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EE16CE" w:rsidRDefault="00413B4F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Петрина  Н.Н.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Выскребенцева Е.Н.</w:t>
            </w:r>
          </w:p>
        </w:tc>
      </w:tr>
      <w:tr w:rsidR="00C22C5C" w:rsidRPr="00C22C5C" w:rsidTr="00406507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13B4F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413B4F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В. А.</w:t>
            </w:r>
          </w:p>
        </w:tc>
      </w:tr>
      <w:tr w:rsidR="005665A0" w:rsidRPr="00C22C5C" w:rsidTr="00406507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413B4F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З. Я.</w:t>
            </w:r>
          </w:p>
        </w:tc>
      </w:tr>
      <w:tr w:rsidR="005665A0" w:rsidRPr="00C22C5C" w:rsidTr="00406507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413B4F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Суджаева С.А.</w:t>
            </w:r>
          </w:p>
        </w:tc>
      </w:tr>
      <w:tr w:rsidR="005665A0" w:rsidRPr="00C22C5C" w:rsidTr="00406507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413B4F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Гвинадзе Н.Н.</w:t>
            </w:r>
          </w:p>
        </w:tc>
      </w:tr>
      <w:tr w:rsidR="005665A0" w:rsidRPr="00C22C5C" w:rsidTr="00406507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413B4F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Пучкова О.А.</w:t>
            </w:r>
          </w:p>
        </w:tc>
      </w:tr>
      <w:tr w:rsidR="005665A0" w:rsidRPr="00C22C5C" w:rsidTr="00EE16CE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A0" w:rsidRPr="00C22C5C" w:rsidTr="00406507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665A0" w:rsidRPr="00C22C5C" w:rsidRDefault="000B20D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665A0" w:rsidRPr="00C22C5C" w:rsidRDefault="000B20D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E16CE" w:rsidRPr="00541A2C" w:rsidRDefault="00EE16CE" w:rsidP="00541A2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C22C5C" w:rsidRPr="00541A2C" w:rsidRDefault="00541A2C" w:rsidP="00541A2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  <w:r w:rsidRPr="00541A2C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541A2C">
        <w:rPr>
          <w:rFonts w:ascii="Times New Roman" w:eastAsia="Times New Roman" w:hAnsi="Times New Roman"/>
          <w:b/>
          <w:sz w:val="24"/>
          <w:szCs w:val="24"/>
          <w:u w:val="single"/>
        </w:rPr>
        <w:t>УРОВНЮ КВАЛИФИКАЦИИ</w:t>
      </w:r>
    </w:p>
    <w:p w:rsidR="00EE25BE" w:rsidRPr="00C22C5C" w:rsidRDefault="00EE25BE" w:rsidP="00541A2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07"/>
        <w:gridCol w:w="1107"/>
        <w:gridCol w:w="1258"/>
        <w:gridCol w:w="1261"/>
        <w:gridCol w:w="1260"/>
      </w:tblGrid>
      <w:tr w:rsidR="00C22C5C" w:rsidRPr="00C22C5C" w:rsidTr="00EE25BE">
        <w:trPr>
          <w:cantSplit/>
          <w:trHeight w:val="536"/>
        </w:trPr>
        <w:tc>
          <w:tcPr>
            <w:tcW w:w="50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1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EE16CE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СЗД</w:t>
            </w:r>
          </w:p>
        </w:tc>
      </w:tr>
      <w:tr w:rsidR="00C22C5C" w:rsidRPr="00C22C5C" w:rsidTr="00EE25BE">
        <w:trPr>
          <w:cantSplit/>
          <w:trHeight w:val="598"/>
        </w:trPr>
        <w:tc>
          <w:tcPr>
            <w:tcW w:w="5007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22C5C" w:rsidRPr="00C22C5C" w:rsidTr="00EE25BE">
        <w:trPr>
          <w:cantSplit/>
          <w:trHeight w:val="867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административного персонала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педагогических работников, всего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E16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5C2720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5C2720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22C5C" w:rsidRPr="00C22C5C" w:rsidTr="00EE25BE">
        <w:trPr>
          <w:cantSplit/>
          <w:trHeight w:val="333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 персонала</w:t>
            </w:r>
          </w:p>
        </w:tc>
        <w:tc>
          <w:tcPr>
            <w:tcW w:w="1107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595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308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5C2720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5C2720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DB5A6E" w:rsidRDefault="00DB5A6E" w:rsidP="00541A2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541A2C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DB5A6E" w:rsidRPr="00541A2C" w:rsidRDefault="00541A2C" w:rsidP="00541A2C">
      <w:pPr>
        <w:widowControl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1A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2.6. ДИНАМИКА ПРОФЕССИОНАЛЬНОГО РОСТА </w:t>
      </w:r>
      <w:r w:rsidRPr="00541A2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ПЕДАГОГИЧЕСКИХ РАБОТНИКОВ МБДОУ</w:t>
      </w:r>
    </w:p>
    <w:p w:rsidR="00DB5A6E" w:rsidRPr="00DB5A6E" w:rsidRDefault="00DB5A6E" w:rsidP="00541A2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541A2C" w:rsidRDefault="00541A2C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41A2C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ПОВЫШЕНИЕ КВАЛИФИКАЦИИ ПЕДАГОГОВ</w:t>
      </w:r>
      <w:r w:rsidRPr="00541A2C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В 2021 -2022  УЧЕБНОМ ГОДУ</w:t>
      </w:r>
    </w:p>
    <w:p w:rsidR="00DB5A6E" w:rsidRPr="004B09B4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701"/>
        <w:gridCol w:w="2268"/>
        <w:gridCol w:w="1559"/>
        <w:gridCol w:w="1491"/>
      </w:tblGrid>
      <w:tr w:rsidR="00DB5A6E" w:rsidRPr="004B09B4" w:rsidTr="00D40BCF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прохождения 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последних курсов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повышения квалификации объемом 72 часа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Имеющаяся квалификационная 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0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следующих курсов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повышения </w:t>
            </w:r>
          </w:p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квалификации</w:t>
            </w:r>
          </w:p>
        </w:tc>
      </w:tr>
      <w:tr w:rsidR="00DB5A6E" w:rsidRPr="00DB5A6E" w:rsidTr="00D40BC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8F1B46" w:rsidRDefault="00DB5A6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DB5A6E">
              <w:rPr>
                <w:rFonts w:ascii="Times New Roman" w:eastAsia="Times New Roman" w:hAnsi="Times New Roman"/>
                <w:szCs w:val="24"/>
                <w:lang w:val="de-DE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02712E" w:rsidRDefault="00B32D00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</w:t>
            </w:r>
            <w:r w:rsidR="004B09B4"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795267" w:rsidRDefault="00DB5A6E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>Старший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4B09B4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4B09B4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val="de-DE"/>
              </w:rPr>
              <w:t>В</w:t>
            </w:r>
            <w:r w:rsidR="00DB5A6E" w:rsidRPr="00D40BCF">
              <w:rPr>
                <w:rFonts w:ascii="Times New Roman" w:eastAsia="Times New Roman" w:hAnsi="Times New Roman"/>
                <w:i/>
                <w:lang w:val="de-DE"/>
              </w:rPr>
              <w:t>ысшая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="004B09B4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8F1B46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5C2720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Плиева Мадина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Феликсовна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D40BCF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t>узыкальный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br/>
              <w:t xml:space="preserve">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2020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2024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B32D00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7952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D40BCF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val="de-DE"/>
              </w:rPr>
              <w:t>Высшая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B32D00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67" w:rsidRDefault="007952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 Наталья</w:t>
            </w:r>
          </w:p>
          <w:p w:rsidR="00E82285" w:rsidRPr="0002712E" w:rsidRDefault="007952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5C2720" w:rsidRDefault="005C2720" w:rsidP="0002712E">
            <w:pPr>
              <w:spacing w:after="0" w:line="240" w:lineRule="auto"/>
              <w:jc w:val="center"/>
            </w:pPr>
            <w:r w:rsidRPr="005C27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C2720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541A2C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Default="00E82285" w:rsidP="00541A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  <w:p w:rsidR="0002712E" w:rsidRPr="00B32D00" w:rsidRDefault="0002712E" w:rsidP="00541A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795267" w:rsidP="00541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Выскребенцева  Елена 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541A2C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541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82285" w:rsidP="00541A2C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541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02712E" w:rsidRPr="00DB5A6E" w:rsidTr="00D40BCF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Default="0002712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6.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02712E" w:rsidRDefault="00D40BCF" w:rsidP="00E45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Викто</w:t>
            </w:r>
            <w:r w:rsidR="00E4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</w:t>
            </w:r>
            <w:r w:rsidR="00E4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795267" w:rsidRDefault="0002712E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 xml:space="preserve">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795267">
              <w:rPr>
                <w:rFonts w:ascii="Times New Roman" w:eastAsia="Times New Roman" w:hAnsi="Times New Roman"/>
                <w:i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02712E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8359B3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D40BCF" w:rsidRPr="00DB5A6E" w:rsidTr="009F37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7.</w:t>
            </w:r>
          </w:p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185E6F" w:rsidRDefault="00136C75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Суджаева Светлана </w:t>
            </w:r>
            <w:r w:rsidR="00F6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795267" w:rsidRDefault="00D40BCF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 xml:space="preserve">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795267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D40BCF" w:rsidRDefault="00136C75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D40BCF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75" w:rsidRDefault="00136C75" w:rsidP="0013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D40BCF" w:rsidRDefault="00D40BCF" w:rsidP="00136C75">
            <w:pPr>
              <w:spacing w:after="0" w:line="240" w:lineRule="auto"/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D40BCF" w:rsidRDefault="00136C75" w:rsidP="00136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="00D40BCF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D40BCF" w:rsidRPr="00DB5A6E" w:rsidTr="009F3753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02712E" w:rsidRDefault="00167C00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Пучкова Оксана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CF" w:rsidRDefault="00D40BCF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CF" w:rsidRDefault="00D40BCF" w:rsidP="00D40BCF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167C00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2022</w:t>
            </w:r>
            <w:r w:rsidR="00E45C67" w:rsidRPr="00D40BCF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  <w:tr w:rsidR="00E45C67" w:rsidRPr="00DB5A6E" w:rsidTr="009F375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9.</w:t>
            </w:r>
          </w:p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Pr="0002712E" w:rsidRDefault="00E45C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Зулика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40BCF">
              <w:rPr>
                <w:rFonts w:ascii="Times New Roman" w:eastAsia="Times New Roman" w:hAnsi="Times New Roman"/>
                <w:i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D40BCF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E45C67">
            <w:pPr>
              <w:jc w:val="center"/>
            </w:pPr>
            <w:r w:rsidRPr="00E4026E">
              <w:rPr>
                <w:rFonts w:ascii="Times New Roman" w:eastAsia="Times New Roman" w:hAnsi="Times New Roman"/>
                <w:i/>
              </w:rPr>
              <w:t>2022 г</w:t>
            </w:r>
          </w:p>
        </w:tc>
      </w:tr>
      <w:tr w:rsidR="00E45C67" w:rsidRPr="00DB5A6E" w:rsidTr="009F37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Pr="0002712E" w:rsidRDefault="00167C00" w:rsidP="00167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Гвинадзе Наталья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167C00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167C00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E45C67">
            <w:pPr>
              <w:jc w:val="center"/>
            </w:pPr>
            <w:r w:rsidRPr="00E4026E">
              <w:rPr>
                <w:rFonts w:ascii="Times New Roman" w:eastAsia="Times New Roman" w:hAnsi="Times New Roman"/>
                <w:i/>
              </w:rPr>
              <w:t>2022 г</w:t>
            </w:r>
          </w:p>
        </w:tc>
      </w:tr>
    </w:tbl>
    <w:p w:rsidR="00AB04A0" w:rsidRPr="009246B4" w:rsidRDefault="002E5327" w:rsidP="009246B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E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E5327" w:rsidRPr="006F7756" w:rsidRDefault="00DC53DD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756">
        <w:rPr>
          <w:rFonts w:ascii="Times New Roman" w:eastAsia="Times New Roman" w:hAnsi="Times New Roman"/>
          <w:b/>
          <w:sz w:val="24"/>
          <w:szCs w:val="24"/>
        </w:rPr>
        <w:t>РАБОТА ПЕДАГОГОВ МБДОУ ПО САМООБРАЗОВАНИЮ</w:t>
      </w:r>
    </w:p>
    <w:p w:rsidR="002E5327" w:rsidRPr="00486847" w:rsidRDefault="002E5327" w:rsidP="0048684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4"/>
        <w:gridCol w:w="6945"/>
      </w:tblGrid>
      <w:tr w:rsidR="002E5327" w:rsidRPr="002E5327" w:rsidTr="006F7756">
        <w:trPr>
          <w:trHeight w:val="144"/>
        </w:trPr>
        <w:tc>
          <w:tcPr>
            <w:tcW w:w="516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3274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ФИО педагога</w:t>
            </w:r>
          </w:p>
        </w:tc>
        <w:tc>
          <w:tcPr>
            <w:tcW w:w="6945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Тема</w:t>
            </w:r>
          </w:p>
        </w:tc>
      </w:tr>
      <w:tr w:rsidR="005833B7" w:rsidRPr="002E5327" w:rsidTr="006F7756">
        <w:trPr>
          <w:trHeight w:val="460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Петрина Наталия </w:t>
            </w:r>
            <w:r w:rsidR="00FA413D"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945" w:type="dxa"/>
          </w:tcPr>
          <w:p w:rsidR="005833B7" w:rsidRPr="00CC628E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основ финансовой грамотности у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811">
              <w:rPr>
                <w:rFonts w:ascii="Times New Roman" w:hAnsi="Times New Roman"/>
                <w:color w:val="000000"/>
                <w:sz w:val="24"/>
                <w:szCs w:val="24"/>
              </w:rPr>
              <w:t>старшего дошкольного возраста»</w:t>
            </w:r>
          </w:p>
        </w:tc>
      </w:tr>
      <w:tr w:rsidR="005833B7" w:rsidRPr="002E5327" w:rsidTr="006F7756">
        <w:trPr>
          <w:trHeight w:val="471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Сулейманова Зулика </w:t>
            </w:r>
          </w:p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6945" w:type="dxa"/>
          </w:tcPr>
          <w:p w:rsidR="005833B7" w:rsidRPr="00CC628E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коммуникативно – целесообразной речи детей дошкольного возраста в различных видах деятельности»</w:t>
            </w:r>
          </w:p>
        </w:tc>
      </w:tr>
      <w:tr w:rsidR="005833B7" w:rsidRPr="00AB04A0" w:rsidTr="006F7756">
        <w:trPr>
          <w:trHeight w:val="457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Выскребенцева Елена </w:t>
            </w:r>
            <w:r w:rsidR="00B860D2"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945" w:type="dxa"/>
          </w:tcPr>
          <w:p w:rsidR="005833B7" w:rsidRPr="00CC628E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eastAsia="Times New Roman" w:hAnsi="Times New Roman"/>
                <w:color w:val="666666"/>
                <w:sz w:val="27"/>
                <w:szCs w:val="27"/>
                <w:lang w:eastAsia="ru-RU"/>
              </w:rPr>
              <w:t> </w:t>
            </w: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«Сказка, как средство духовно-нравственного воспитания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дошкольников»</w:t>
            </w:r>
          </w:p>
        </w:tc>
      </w:tr>
      <w:tr w:rsidR="005833B7" w:rsidRPr="00AB04A0" w:rsidTr="006F7756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150811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Гайшун Виктория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945" w:type="dxa"/>
          </w:tcPr>
          <w:p w:rsidR="005833B7" w:rsidRPr="00CC628E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hAnsi="Times New Roman"/>
                <w:color w:val="000000"/>
              </w:rPr>
              <w:t>«Воспитание нравственных качеств у детей дошкольного возраста п</w:t>
            </w:r>
            <w:r w:rsidRPr="00150811">
              <w:rPr>
                <w:rFonts w:ascii="Times New Roman" w:hAnsi="Times New Roman"/>
                <w:color w:val="000000"/>
              </w:rPr>
              <w:t>о</w:t>
            </w:r>
            <w:r w:rsidRPr="00150811">
              <w:rPr>
                <w:rFonts w:ascii="Times New Roman" w:hAnsi="Times New Roman"/>
                <w:color w:val="000000"/>
              </w:rPr>
              <w:t>средством русских народных сказок»</w:t>
            </w:r>
          </w:p>
        </w:tc>
      </w:tr>
      <w:tr w:rsidR="005833B7" w:rsidRPr="00AB04A0" w:rsidTr="006F7756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150811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Лакиза Юлия Петровна</w:t>
            </w:r>
          </w:p>
        </w:tc>
        <w:tc>
          <w:tcPr>
            <w:tcW w:w="6945" w:type="dxa"/>
          </w:tcPr>
          <w:p w:rsidR="005833B7" w:rsidRPr="00D74A1A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«Речевое развитие подготовительной к школе группе посре</w:t>
            </w: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дидактических игр»</w:t>
            </w:r>
          </w:p>
        </w:tc>
      </w:tr>
      <w:tr w:rsidR="005833B7" w:rsidRPr="00AB04A0" w:rsidTr="006F7756">
        <w:trPr>
          <w:trHeight w:val="56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150811" w:rsidP="00150811">
            <w:pPr>
              <w:tabs>
                <w:tab w:val="left" w:pos="510"/>
                <w:tab w:val="center" w:pos="15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6945" w:type="dxa"/>
            <w:shd w:val="clear" w:color="auto" w:fill="auto"/>
          </w:tcPr>
          <w:p w:rsidR="005833B7" w:rsidRPr="00C5056A" w:rsidRDefault="00150811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hAnsi="Times New Roman"/>
                <w:sz w:val="24"/>
                <w:szCs w:val="24"/>
              </w:rPr>
              <w:t>«</w:t>
            </w:r>
            <w:r w:rsidRPr="0015081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Экономическое воспитание дошкольников: формирование предпосылок финансовой грамотности</w:t>
            </w:r>
            <w:r w:rsidRPr="001508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0811" w:rsidRPr="00AB04A0" w:rsidTr="006F7756">
        <w:trPr>
          <w:trHeight w:val="144"/>
        </w:trPr>
        <w:tc>
          <w:tcPr>
            <w:tcW w:w="516" w:type="dxa"/>
          </w:tcPr>
          <w:p w:rsidR="00150811" w:rsidRPr="00CC628E" w:rsidRDefault="00150811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150811" w:rsidRPr="00150811" w:rsidRDefault="00150811" w:rsidP="0015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11">
              <w:rPr>
                <w:rFonts w:ascii="Times New Roman" w:hAnsi="Times New Roman"/>
                <w:sz w:val="24"/>
                <w:szCs w:val="24"/>
              </w:rPr>
              <w:t xml:space="preserve">Суджаева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081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945" w:type="dxa"/>
          </w:tcPr>
          <w:p w:rsidR="00150811" w:rsidRPr="00150811" w:rsidRDefault="00150811" w:rsidP="0015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«Воспитание нравственных качеств детей младшей группы п</w:t>
            </w:r>
            <w:r w:rsidRPr="00150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50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средством русских народных сказок»</w:t>
            </w:r>
          </w:p>
        </w:tc>
      </w:tr>
      <w:tr w:rsidR="005833B7" w:rsidRPr="00AB04A0" w:rsidTr="006F7756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404F1F" w:rsidP="00583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Оксана Алексеевна</w:t>
            </w:r>
          </w:p>
        </w:tc>
        <w:tc>
          <w:tcPr>
            <w:tcW w:w="6945" w:type="dxa"/>
          </w:tcPr>
          <w:p w:rsidR="005833B7" w:rsidRPr="00760700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«Экологическое  воспитание дошкольников, развитие познав</w:t>
            </w: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тельной активности ребенка через игровую деятельность»</w:t>
            </w:r>
          </w:p>
        </w:tc>
      </w:tr>
      <w:tr w:rsidR="005833B7" w:rsidRPr="00AB04A0" w:rsidTr="006F7756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335B14" w:rsidP="00583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Гвинадзе Наталья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6945" w:type="dxa"/>
          </w:tcPr>
          <w:p w:rsidR="005833B7" w:rsidRPr="00335B14" w:rsidRDefault="00335B14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«Народные подвижные игры, их значение в физическом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335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воспитании дошкольников младших групп»</w:t>
            </w:r>
          </w:p>
        </w:tc>
      </w:tr>
      <w:tr w:rsidR="005833B7" w:rsidRPr="00AB04A0" w:rsidTr="006F7756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833B7" w:rsidRPr="005833B7" w:rsidRDefault="00FA413D" w:rsidP="0058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Плиева Мадина Феликсовна</w:t>
            </w:r>
          </w:p>
        </w:tc>
        <w:tc>
          <w:tcPr>
            <w:tcW w:w="6945" w:type="dxa"/>
          </w:tcPr>
          <w:p w:rsidR="005833B7" w:rsidRPr="00CC628E" w:rsidRDefault="00FA413D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3D">
              <w:rPr>
                <w:rFonts w:ascii="Times New Roman" w:hAnsi="Times New Roman"/>
                <w:bCs/>
                <w:sz w:val="24"/>
                <w:szCs w:val="24"/>
              </w:rPr>
              <w:t>«Развитие музыкальных способностей  детей дошкольного во</w:t>
            </w:r>
            <w:r w:rsidRPr="00FA41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A413D">
              <w:rPr>
                <w:rFonts w:ascii="Times New Roman" w:hAnsi="Times New Roman"/>
                <w:bCs/>
                <w:sz w:val="24"/>
                <w:szCs w:val="24"/>
              </w:rPr>
              <w:t>раста средствами музыкально - дидактических игр и упражн</w:t>
            </w:r>
            <w:r w:rsidRPr="00FA41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413D">
              <w:rPr>
                <w:rFonts w:ascii="Times New Roman" w:hAnsi="Times New Roman"/>
                <w:bCs/>
                <w:sz w:val="24"/>
                <w:szCs w:val="24"/>
              </w:rPr>
              <w:t>ний»</w:t>
            </w:r>
          </w:p>
        </w:tc>
      </w:tr>
    </w:tbl>
    <w:p w:rsidR="002B0819" w:rsidRPr="00EF7212" w:rsidRDefault="002B0819" w:rsidP="009246B4">
      <w:pPr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4540FA" w:rsidRPr="006F7756" w:rsidRDefault="006F7756" w:rsidP="0048684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F775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ПРИМЕНЕНИЕ  ПЕДАГОГАМИ МБДОУ СОВРЕМЕННЫХ ТЕХНОЛОГИЙ</w:t>
      </w:r>
      <w:r w:rsidRPr="006F7756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  <w:t xml:space="preserve"> в 2021 -2022  учебном году</w:t>
      </w:r>
    </w:p>
    <w:p w:rsidR="004540FA" w:rsidRPr="004540FA" w:rsidRDefault="004540FA" w:rsidP="004540FA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de-DE"/>
        </w:rPr>
      </w:pPr>
      <w:r w:rsidRPr="004540FA">
        <w:rPr>
          <w:rFonts w:eastAsia="Times New Roman"/>
          <w:noProof/>
          <w:sz w:val="28"/>
          <w:lang w:eastAsia="ru-RU"/>
        </w:rPr>
        <w:drawing>
          <wp:inline distT="0" distB="0" distL="0" distR="0" wp14:anchorId="511259D5" wp14:editId="480D30EC">
            <wp:extent cx="5623560" cy="2278380"/>
            <wp:effectExtent l="19050" t="19050" r="15240" b="2667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40FA" w:rsidRPr="004540FA" w:rsidRDefault="004540FA" w:rsidP="008E7E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Default="004540FA" w:rsidP="00E55131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питания и обучения детей. Профессиональная компетентность педагогов отвечает совр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менным требованиям к осуществляемой ими образовательной деятельности 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(професси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нальное образование, квалификация, владение современными образовательными технол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гиями и т.д.) 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и позволяет создавать и распространять педагогический опыт, достигая успехов на различных уровнях.</w:t>
      </w:r>
    </w:p>
    <w:p w:rsidR="002B0819" w:rsidRPr="002B0819" w:rsidRDefault="002B0819" w:rsidP="00E55131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3879"/>
        <w:gridCol w:w="5635"/>
      </w:tblGrid>
      <w:tr w:rsidR="00CF7C34" w:rsidRPr="00CF7C34" w:rsidTr="00F63DA5">
        <w:tc>
          <w:tcPr>
            <w:tcW w:w="516" w:type="dxa"/>
          </w:tcPr>
          <w:p w:rsidR="00CF7C34" w:rsidRPr="0064686A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3879" w:type="dxa"/>
          </w:tcPr>
          <w:p w:rsidR="00CF7C34" w:rsidRPr="0064686A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Название конкурса</w:t>
            </w:r>
          </w:p>
        </w:tc>
        <w:tc>
          <w:tcPr>
            <w:tcW w:w="5635" w:type="dxa"/>
          </w:tcPr>
          <w:p w:rsidR="00CF7C34" w:rsidRPr="0064686A" w:rsidRDefault="0064686A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Р</w:t>
            </w:r>
            <w:r w:rsidR="00CF7C34"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езультат</w:t>
            </w:r>
            <w:r w:rsidRPr="0064686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CF7C34" w:rsidRPr="00CF7C34" w:rsidTr="000C0D6A">
        <w:trPr>
          <w:trHeight w:val="420"/>
        </w:trPr>
        <w:tc>
          <w:tcPr>
            <w:tcW w:w="10030" w:type="dxa"/>
            <w:gridSpan w:val="3"/>
            <w:vAlign w:val="center"/>
          </w:tcPr>
          <w:p w:rsidR="00CF7C34" w:rsidRPr="00CF7C34" w:rsidRDefault="003144A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Внутридетсадовский </w:t>
            </w:r>
            <w:r w:rsidR="00CF7C34"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CF7C34" w:rsidRPr="00CF7C34" w:rsidTr="00F63DA5">
        <w:trPr>
          <w:trHeight w:val="850"/>
        </w:trPr>
        <w:tc>
          <w:tcPr>
            <w:tcW w:w="516" w:type="dxa"/>
            <w:vAlign w:val="center"/>
          </w:tcPr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1D233A" w:rsidRPr="003F5BD6" w:rsidRDefault="003F5BD6" w:rsidP="003F5BD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  <w:t>«Я – будущий первоклассник!</w:t>
            </w:r>
            <w:r w:rsidR="003144A6" w:rsidRPr="003F5BD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144A6"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635" w:type="dxa"/>
          </w:tcPr>
          <w:p w:rsidR="00AC0CE0" w:rsidRPr="003F5BD6" w:rsidRDefault="003F5BD6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подготовительной </w:t>
            </w:r>
            <w:r w:rsidR="00AC0CE0" w:rsidRPr="003F5BD6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  <w:p w:rsidR="002417FC" w:rsidRPr="003F5BD6" w:rsidRDefault="003F5BD6" w:rsidP="00AC0CE0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0C0D6A" w:rsidRPr="00CF7C34" w:rsidTr="00F63DA5">
        <w:trPr>
          <w:trHeight w:val="570"/>
        </w:trPr>
        <w:tc>
          <w:tcPr>
            <w:tcW w:w="516" w:type="dxa"/>
            <w:vAlign w:val="center"/>
          </w:tcPr>
          <w:p w:rsidR="000C0D6A" w:rsidRPr="000C0D6A" w:rsidRDefault="00995691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0C0D6A" w:rsidRPr="00694E9B" w:rsidRDefault="00AC0CE0" w:rsidP="00813869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 w:rsidR="00813869" w:rsidRPr="00813869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13869" w:rsidRPr="00813869">
              <w:rPr>
                <w:rFonts w:ascii="Times New Roman" w:eastAsia="Times New Roman" w:hAnsi="Times New Roman"/>
                <w:sz w:val="24"/>
                <w:szCs w:val="24"/>
              </w:rPr>
              <w:t>«Волшебный сундучок осени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813869" w:rsidRPr="003F5BD6" w:rsidRDefault="00813869" w:rsidP="0081386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1D233A" w:rsidRPr="00694E9B" w:rsidRDefault="00813869" w:rsidP="00813869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CF7C34" w:rsidRPr="00CF7C34" w:rsidTr="00F63DA5">
        <w:trPr>
          <w:trHeight w:val="570"/>
        </w:trPr>
        <w:tc>
          <w:tcPr>
            <w:tcW w:w="516" w:type="dxa"/>
            <w:vAlign w:val="center"/>
          </w:tcPr>
          <w:p w:rsidR="00CF7C34" w:rsidRDefault="00995691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C0D6A"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A40B9" w:rsidRPr="00CF7C34" w:rsidRDefault="00DA40B9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555971" w:rsidRPr="00694E9B" w:rsidRDefault="00555971" w:rsidP="00E00115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C4B7B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 w:rsidR="007C4B7B" w:rsidRPr="007C4B7B">
              <w:rPr>
                <w:rFonts w:ascii="Times New Roman" w:eastAsia="Times New Roman" w:hAnsi="Times New Roman"/>
                <w:sz w:val="24"/>
                <w:szCs w:val="24"/>
              </w:rPr>
              <w:t>чтецов</w:t>
            </w:r>
            <w:r w:rsidR="007C4B7B" w:rsidRPr="007C4B7B">
              <w:rPr>
                <w:rFonts w:ascii="Times New Roman" w:eastAsia="Times New Roman" w:hAnsi="Times New Roman"/>
                <w:sz w:val="24"/>
                <w:szCs w:val="24"/>
              </w:rPr>
              <w:br/>
              <w:t>«Мама - первое слово</w:t>
            </w:r>
            <w:r w:rsidRPr="007C4B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7C4B7B" w:rsidRPr="003F5BD6" w:rsidRDefault="007C4B7B" w:rsidP="007C4B7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84318D" w:rsidRPr="00694E9B" w:rsidRDefault="007C4B7B" w:rsidP="007C4B7B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270"/>
        </w:trPr>
        <w:tc>
          <w:tcPr>
            <w:tcW w:w="516" w:type="dxa"/>
            <w:vAlign w:val="center"/>
          </w:tcPr>
          <w:p w:rsidR="00DA40B9" w:rsidRDefault="00DA40B9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DA40B9" w:rsidRDefault="00DA40B9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</w:t>
            </w:r>
          </w:p>
          <w:p w:rsidR="00DA40B9" w:rsidRPr="007C4B7B" w:rsidRDefault="00DA40B9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«Открытка: «С Днем рождения,  Дедушка Мороз!»</w:t>
            </w:r>
          </w:p>
        </w:tc>
        <w:tc>
          <w:tcPr>
            <w:tcW w:w="5635" w:type="dxa"/>
          </w:tcPr>
          <w:p w:rsidR="00DA40B9" w:rsidRPr="003F5BD6" w:rsidRDefault="00DA40B9" w:rsidP="00DA40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DA40B9" w:rsidP="00DA40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267"/>
        </w:trPr>
        <w:tc>
          <w:tcPr>
            <w:tcW w:w="516" w:type="dxa"/>
            <w:vAlign w:val="center"/>
          </w:tcPr>
          <w:p w:rsidR="00DA40B9" w:rsidRDefault="00DA40B9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9" w:type="dxa"/>
          </w:tcPr>
          <w:p w:rsidR="00DA40B9" w:rsidRPr="007C4B7B" w:rsidRDefault="005206D8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самодельной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Новогодней игрушки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195"/>
        </w:trPr>
        <w:tc>
          <w:tcPr>
            <w:tcW w:w="516" w:type="dxa"/>
            <w:vAlign w:val="center"/>
          </w:tcPr>
          <w:p w:rsidR="00DA40B9" w:rsidRDefault="00DA40B9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DA40B9" w:rsidRPr="007C4B7B" w:rsidRDefault="005206D8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калейдоскоп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264"/>
        </w:trPr>
        <w:tc>
          <w:tcPr>
            <w:tcW w:w="516" w:type="dxa"/>
            <w:vAlign w:val="center"/>
          </w:tcPr>
          <w:p w:rsidR="00DA40B9" w:rsidRDefault="00DA40B9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9" w:type="dxa"/>
          </w:tcPr>
          <w:p w:rsidR="00DA40B9" w:rsidRPr="007C4B7B" w:rsidRDefault="00F63DA5" w:rsidP="00F63D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Пасхальные фантазии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504"/>
        </w:trPr>
        <w:tc>
          <w:tcPr>
            <w:tcW w:w="516" w:type="dxa"/>
            <w:vAlign w:val="center"/>
          </w:tcPr>
          <w:p w:rsidR="00DA40B9" w:rsidRDefault="00DA40B9" w:rsidP="00DA40B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DA40B9" w:rsidRPr="007C4B7B" w:rsidRDefault="00F63DA5" w:rsidP="00F63D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Самовару Самоварычу»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525"/>
        </w:trPr>
        <w:tc>
          <w:tcPr>
            <w:tcW w:w="516" w:type="dxa"/>
            <w:vAlign w:val="center"/>
          </w:tcPr>
          <w:p w:rsidR="00DA40B9" w:rsidRDefault="00DA40B9" w:rsidP="00DA40B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DA40B9" w:rsidRPr="007C4B7B" w:rsidRDefault="00844A29" w:rsidP="00844A2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 за Мир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DA40B9" w:rsidRPr="00CF7C34" w:rsidTr="00F63DA5">
        <w:trPr>
          <w:trHeight w:val="288"/>
        </w:trPr>
        <w:tc>
          <w:tcPr>
            <w:tcW w:w="516" w:type="dxa"/>
            <w:vAlign w:val="center"/>
          </w:tcPr>
          <w:p w:rsidR="00DA40B9" w:rsidRDefault="00DA40B9" w:rsidP="00DA40B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79" w:type="dxa"/>
          </w:tcPr>
          <w:p w:rsidR="00DA40B9" w:rsidRDefault="00CF2702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  <w:p w:rsidR="00CF2702" w:rsidRPr="007C4B7B" w:rsidRDefault="00CF2702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«Русская печка – всему дому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кормилица»</w:t>
            </w:r>
          </w:p>
        </w:tc>
        <w:tc>
          <w:tcPr>
            <w:tcW w:w="5635" w:type="dxa"/>
          </w:tcPr>
          <w:p w:rsidR="005206D8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  <w:p w:rsidR="00DA40B9" w:rsidRPr="003F5BD6" w:rsidRDefault="005206D8" w:rsidP="005206D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3144A6" w:rsidRPr="00CF7C34" w:rsidTr="00956277">
        <w:trPr>
          <w:trHeight w:val="270"/>
        </w:trPr>
        <w:tc>
          <w:tcPr>
            <w:tcW w:w="10030" w:type="dxa"/>
            <w:gridSpan w:val="3"/>
            <w:tcBorders>
              <w:bottom w:val="nil"/>
            </w:tcBorders>
            <w:vAlign w:val="center"/>
          </w:tcPr>
          <w:p w:rsidR="003144A6" w:rsidRPr="00694E9B" w:rsidRDefault="00956277" w:rsidP="00764C0F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Федеральный </w:t>
            </w: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956277" w:rsidRPr="00CF7C34" w:rsidTr="00956277">
        <w:trPr>
          <w:trHeight w:val="80"/>
        </w:trPr>
        <w:tc>
          <w:tcPr>
            <w:tcW w:w="100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56277" w:rsidRPr="00956277" w:rsidRDefault="00956277" w:rsidP="00956277">
            <w:pPr>
              <w:contextualSpacing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</w:tr>
      <w:tr w:rsidR="0003466B" w:rsidRPr="00CF7C34" w:rsidTr="00F63DA5">
        <w:trPr>
          <w:trHeight w:val="630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03466B" w:rsidRDefault="00583007" w:rsidP="00D874A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«Воспитаем здорового ребенка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7654E" w:rsidRDefault="0003466B" w:rsidP="0067654E">
            <w:pPr>
              <w:tabs>
                <w:tab w:val="left" w:pos="1965"/>
                <w:tab w:val="center" w:pos="2851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583007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</w:t>
            </w:r>
            <w:r w:rsidR="0067654E" w:rsidRPr="006765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участника</w:t>
            </w:r>
            <w:r w:rsidR="00583007" w:rsidRPr="005830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466B" w:rsidRPr="0067654E" w:rsidRDefault="0067654E" w:rsidP="0067654E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00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83007" w:rsidRPr="00583007">
              <w:rPr>
                <w:rFonts w:ascii="Times New Roman" w:eastAsia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3007" w:rsidRPr="00583007">
              <w:rPr>
                <w:rFonts w:ascii="Times New Roman" w:eastAsia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03466B" w:rsidRPr="00CF7C34" w:rsidTr="00F63DA5">
        <w:trPr>
          <w:trHeight w:val="210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03466B" w:rsidRDefault="00D874A4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D874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для детей и молодежи</w:t>
            </w:r>
            <w:r w:rsidR="00E75C1E">
              <w:rPr>
                <w:rFonts w:ascii="Times New Roman" w:eastAsia="Times New Roman" w:hAnsi="Times New Roman"/>
                <w:sz w:val="24"/>
                <w:szCs w:val="24"/>
              </w:rPr>
              <w:t xml:space="preserve"> ИРСО (С</w:t>
            </w:r>
            <w:r w:rsidR="00E75C1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75C1E">
              <w:rPr>
                <w:rFonts w:ascii="Times New Roman" w:eastAsia="Times New Roman" w:hAnsi="Times New Roman"/>
                <w:sz w:val="24"/>
                <w:szCs w:val="24"/>
              </w:rPr>
              <w:t>КРАТ)</w:t>
            </w:r>
            <w:r w:rsidR="00E75C1E">
              <w:rPr>
                <w:rFonts w:ascii="Times New Roman" w:eastAsia="Times New Roman" w:hAnsi="Times New Roman"/>
                <w:sz w:val="24"/>
                <w:szCs w:val="24"/>
              </w:rPr>
              <w:br/>
              <w:t>«Неограниченные возможности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75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конкурсная работа </w:t>
            </w:r>
            <w:r w:rsidR="00BE0B77">
              <w:rPr>
                <w:rFonts w:ascii="Times New Roman" w:eastAsia="Times New Roman" w:hAnsi="Times New Roman"/>
                <w:sz w:val="24"/>
                <w:szCs w:val="24"/>
              </w:rPr>
              <w:br/>
              <w:t>«Новогоднее чудо»</w:t>
            </w:r>
          </w:p>
        </w:tc>
        <w:tc>
          <w:tcPr>
            <w:tcW w:w="5635" w:type="dxa"/>
          </w:tcPr>
          <w:p w:rsidR="00BE0B77" w:rsidRDefault="00BE0B77" w:rsidP="00AA2F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03466B" w:rsidRDefault="00BE0B77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группы:</w:t>
            </w:r>
          </w:p>
          <w:p w:rsidR="0003466B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Алхазов</w:t>
            </w:r>
            <w:r w:rsidR="00BE0B77">
              <w:rPr>
                <w:rFonts w:ascii="Times New Roman" w:eastAsia="Times New Roman" w:hAnsi="Times New Roman"/>
                <w:sz w:val="24"/>
                <w:szCs w:val="24"/>
              </w:rPr>
              <w:t>а Виктория</w:t>
            </w:r>
          </w:p>
          <w:p w:rsidR="0003466B" w:rsidRPr="00AA2F23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66B" w:rsidRPr="00CF7C34" w:rsidTr="00F63DA5">
        <w:trPr>
          <w:trHeight w:val="330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03466B" w:rsidRDefault="007659F7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педагогического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«Патриотическое воспитание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55DD0" w:rsidRDefault="00A55DD0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центр</w:t>
            </w:r>
          </w:p>
          <w:p w:rsidR="00A55DD0" w:rsidRDefault="00A55DD0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«Мир педагога»</w:t>
            </w:r>
          </w:p>
        </w:tc>
        <w:tc>
          <w:tcPr>
            <w:tcW w:w="5635" w:type="dxa"/>
          </w:tcPr>
          <w:p w:rsidR="00A55DD0" w:rsidRDefault="00A55DD0" w:rsidP="00A55DD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A55DD0" w:rsidRPr="00A55DD0" w:rsidRDefault="00A55DD0" w:rsidP="00A55DD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Лауреата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Гайшун В.А.</w:t>
            </w:r>
          </w:p>
        </w:tc>
      </w:tr>
      <w:tr w:rsidR="0003466B" w:rsidRPr="00CF7C34" w:rsidTr="00F63DA5">
        <w:trPr>
          <w:trHeight w:val="345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03466B" w:rsidRPr="00EC102A" w:rsidRDefault="0003466B" w:rsidP="00EC10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r w:rsidR="00EC102A" w:rsidRPr="00EC102A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творческий </w:t>
            </w:r>
            <w:r w:rsidR="00EC102A" w:rsidRPr="00EC10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="00EC102A" w:rsidRPr="00EC102A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r w:rsidR="00EC102A" w:rsidRPr="00EC10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C102A" w:rsidRPr="00EC10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«Престиж</w:t>
            </w: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C102A" w:rsidRPr="00EC102A" w:rsidRDefault="00EC102A" w:rsidP="00EC10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>Номинация: Космос</w:t>
            </w:r>
          </w:p>
          <w:p w:rsidR="00EC102A" w:rsidRPr="00EC102A" w:rsidRDefault="00EC102A" w:rsidP="00EC10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>Название работы:</w:t>
            </w: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«Земля – наш дом родной»</w:t>
            </w:r>
          </w:p>
        </w:tc>
        <w:tc>
          <w:tcPr>
            <w:tcW w:w="5635" w:type="dxa"/>
          </w:tcPr>
          <w:p w:rsidR="00EC102A" w:rsidRPr="00EC102A" w:rsidRDefault="00EC102A" w:rsidP="00EC102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Диплом</w:t>
            </w:r>
          </w:p>
          <w:p w:rsidR="0003466B" w:rsidRPr="00EC102A" w:rsidRDefault="00EC102A" w:rsidP="00EC102A">
            <w:pPr>
              <w:tabs>
                <w:tab w:val="left" w:pos="1875"/>
                <w:tab w:val="center" w:pos="2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b/>
                <w:sz w:val="24"/>
                <w:szCs w:val="24"/>
              </w:rPr>
              <w:t>3 степени</w:t>
            </w:r>
          </w:p>
          <w:p w:rsidR="0003466B" w:rsidRPr="00EC102A" w:rsidRDefault="00EC102A" w:rsidP="00EC10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Воспитанник старшей </w:t>
            </w:r>
            <w:r w:rsidR="0003466B" w:rsidRPr="00EC102A">
              <w:rPr>
                <w:rFonts w:ascii="Times New Roman" w:eastAsia="Times New Roman" w:hAnsi="Times New Roman"/>
                <w:sz w:val="24"/>
                <w:szCs w:val="24"/>
              </w:rPr>
              <w:t>группы:</w:t>
            </w:r>
          </w:p>
          <w:p w:rsidR="0003466B" w:rsidRPr="00EC102A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>Доцунов Константин</w:t>
            </w:r>
          </w:p>
          <w:p w:rsidR="0003466B" w:rsidRPr="00EC102A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3466B" w:rsidRPr="00CF7C34" w:rsidTr="00F63DA5">
        <w:trPr>
          <w:trHeight w:val="126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9" w:type="dxa"/>
          </w:tcPr>
          <w:p w:rsidR="00FB27BA" w:rsidRPr="00FB27BA" w:rsidRDefault="00FB27BA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Ориентиры детства</w:t>
            </w: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br/>
              <w:t>3.0. Онлайн</w:t>
            </w:r>
          </w:p>
          <w:p w:rsidR="0003466B" w:rsidRPr="00694E9B" w:rsidRDefault="00FB27BA" w:rsidP="00764C0F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«Стратегия развития дошкольного образования на основе традицио</w:t>
            </w: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ных духовно - нравственных це</w:t>
            </w: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B27BA">
              <w:rPr>
                <w:rFonts w:ascii="Times New Roman" w:eastAsia="Times New Roman" w:hAnsi="Times New Roman"/>
                <w:sz w:val="24"/>
                <w:szCs w:val="24"/>
              </w:rPr>
              <w:t>ностей народов РФ»</w:t>
            </w:r>
          </w:p>
        </w:tc>
        <w:tc>
          <w:tcPr>
            <w:tcW w:w="5635" w:type="dxa"/>
          </w:tcPr>
          <w:p w:rsidR="009554D1" w:rsidRDefault="009554D1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A4FFE" w:rsidRPr="009554D1" w:rsidRDefault="009554D1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4D1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</w:t>
            </w:r>
          </w:p>
          <w:p w:rsidR="0003466B" w:rsidRPr="00694E9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54D1">
              <w:rPr>
                <w:rFonts w:ascii="Times New Roman" w:eastAsia="Times New Roman" w:hAnsi="Times New Roman"/>
                <w:sz w:val="24"/>
                <w:szCs w:val="24"/>
              </w:rPr>
              <w:t>Участник воспитатель</w:t>
            </w:r>
            <w:r w:rsidRPr="009554D1">
              <w:rPr>
                <w:rFonts w:ascii="Times New Roman" w:eastAsia="Times New Roman" w:hAnsi="Times New Roman"/>
                <w:sz w:val="24"/>
                <w:szCs w:val="24"/>
              </w:rPr>
              <w:br/>
              <w:t>Гайшун В.А.</w:t>
            </w:r>
          </w:p>
        </w:tc>
      </w:tr>
      <w:tr w:rsidR="0003466B" w:rsidRPr="00CF7C34" w:rsidTr="00F63DA5">
        <w:trPr>
          <w:trHeight w:val="795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03466B" w:rsidRPr="0067654E" w:rsidRDefault="0067654E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конкурс </w:t>
            </w: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br/>
              <w:t>поэтической декламации</w:t>
            </w: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br/>
              <w:t>«История России в стихах»</w:t>
            </w:r>
          </w:p>
        </w:tc>
        <w:tc>
          <w:tcPr>
            <w:tcW w:w="5635" w:type="dxa"/>
          </w:tcPr>
          <w:p w:rsidR="00030E84" w:rsidRPr="00030E84" w:rsidRDefault="0067654E" w:rsidP="00030E8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67654E" w:rsidRPr="0067654E" w:rsidRDefault="0003466B" w:rsidP="006765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t>Участн</w:t>
            </w:r>
            <w:r w:rsidR="0067654E" w:rsidRPr="0067654E">
              <w:rPr>
                <w:rFonts w:ascii="Times New Roman" w:eastAsia="Times New Roman" w:hAnsi="Times New Roman"/>
                <w:sz w:val="24"/>
                <w:szCs w:val="24"/>
              </w:rPr>
              <w:t xml:space="preserve">ики воспитанники </w:t>
            </w:r>
            <w:r w:rsidR="0067654E" w:rsidRPr="0067654E">
              <w:rPr>
                <w:rFonts w:ascii="Times New Roman" w:eastAsia="Times New Roman" w:hAnsi="Times New Roman"/>
                <w:sz w:val="24"/>
                <w:szCs w:val="24"/>
              </w:rPr>
              <w:br/>
              <w:t>подготовительной группы:</w:t>
            </w:r>
          </w:p>
          <w:p w:rsidR="0067654E" w:rsidRPr="0067654E" w:rsidRDefault="0067654E" w:rsidP="006765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t>Умрихин Илья</w:t>
            </w:r>
          </w:p>
          <w:p w:rsidR="0067654E" w:rsidRPr="0067654E" w:rsidRDefault="0067654E" w:rsidP="006765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t>Петрюк Елизавета</w:t>
            </w:r>
          </w:p>
          <w:p w:rsidR="0003466B" w:rsidRPr="0067654E" w:rsidRDefault="0067654E" w:rsidP="006765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54E">
              <w:rPr>
                <w:rFonts w:ascii="Times New Roman" w:eastAsia="Times New Roman" w:hAnsi="Times New Roman"/>
                <w:sz w:val="24"/>
                <w:szCs w:val="24"/>
              </w:rPr>
              <w:t>Шило Артем</w:t>
            </w:r>
          </w:p>
        </w:tc>
      </w:tr>
      <w:tr w:rsidR="0003466B" w:rsidRPr="00CF7C34" w:rsidTr="00F457EA">
        <w:trPr>
          <w:trHeight w:val="840"/>
        </w:trPr>
        <w:tc>
          <w:tcPr>
            <w:tcW w:w="516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  <w:p w:rsidR="00F457EA" w:rsidRDefault="00F457EA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57EA" w:rsidRDefault="00F457EA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03466B" w:rsidRPr="00694E9B" w:rsidRDefault="00F457EA" w:rsidP="00EB1A5B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211F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интернет </w:t>
            </w:r>
            <w:r w:rsidRPr="00D1211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олимпиада </w:t>
            </w:r>
            <w:r w:rsidRPr="00D1211F">
              <w:rPr>
                <w:rFonts w:ascii="Times New Roman" w:eastAsia="Times New Roman" w:hAnsi="Times New Roman"/>
                <w:sz w:val="24"/>
                <w:szCs w:val="24"/>
              </w:rPr>
              <w:br/>
              <w:t>«Правила вежливости и зтикет»</w:t>
            </w:r>
          </w:p>
        </w:tc>
        <w:tc>
          <w:tcPr>
            <w:tcW w:w="5635" w:type="dxa"/>
          </w:tcPr>
          <w:p w:rsidR="00F457EA" w:rsidRDefault="00F457EA" w:rsidP="00F457E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7654E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  <w:p w:rsidR="0003466B" w:rsidRPr="00694E9B" w:rsidRDefault="00D1211F" w:rsidP="00412843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Выскркебенцева Е.Н.</w:t>
            </w:r>
          </w:p>
        </w:tc>
      </w:tr>
      <w:tr w:rsidR="00F457EA" w:rsidRPr="00CF7C34" w:rsidTr="00956277">
        <w:trPr>
          <w:trHeight w:val="1695"/>
        </w:trPr>
        <w:tc>
          <w:tcPr>
            <w:tcW w:w="516" w:type="dxa"/>
            <w:vAlign w:val="center"/>
          </w:tcPr>
          <w:p w:rsidR="00F457EA" w:rsidRDefault="00F457EA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F457EA" w:rsidRDefault="00F457EA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Педагогика 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="00AC5642" w:rsidRPr="00AC56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</w:rPr>
              <w:t>века: опыт, д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C5642">
              <w:rPr>
                <w:rFonts w:ascii="Times New Roman" w:eastAsia="Times New Roman" w:hAnsi="Times New Roman"/>
                <w:sz w:val="24"/>
                <w:szCs w:val="24"/>
              </w:rPr>
              <w:t>стижения, методика.</w:t>
            </w:r>
          </w:p>
          <w:p w:rsidR="00AC5642" w:rsidRDefault="00AC5642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Номинация:</w:t>
            </w:r>
          </w:p>
          <w:p w:rsidR="00AC5642" w:rsidRDefault="00AC5642" w:rsidP="00EB1A5B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5635" w:type="dxa"/>
          </w:tcPr>
          <w:p w:rsidR="00F457EA" w:rsidRDefault="00956277" w:rsidP="009562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956277" w:rsidRPr="002417FC" w:rsidRDefault="00956277" w:rsidP="009562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00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едагог Выскркебенцева Е.Н.</w:t>
            </w:r>
          </w:p>
        </w:tc>
      </w:tr>
      <w:tr w:rsidR="00956277" w:rsidRPr="00CF7C34" w:rsidTr="00F63DA5">
        <w:trPr>
          <w:trHeight w:val="222"/>
        </w:trPr>
        <w:tc>
          <w:tcPr>
            <w:tcW w:w="516" w:type="dxa"/>
            <w:vAlign w:val="center"/>
          </w:tcPr>
          <w:p w:rsidR="00956277" w:rsidRDefault="00956277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F84B69" w:rsidRDefault="00956277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</w:p>
          <w:p w:rsidR="00956277" w:rsidRDefault="00F84B69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«Поделки к Новому году»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«Новогодний калейдоскоп»</w:t>
            </w:r>
          </w:p>
        </w:tc>
        <w:tc>
          <w:tcPr>
            <w:tcW w:w="5635" w:type="dxa"/>
          </w:tcPr>
          <w:p w:rsidR="00F84B69" w:rsidRPr="00EC102A" w:rsidRDefault="00F84B69" w:rsidP="00F84B6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  <w:p w:rsidR="00F84B69" w:rsidRDefault="00F84B69" w:rsidP="00F84B6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 средней группы:</w:t>
            </w:r>
          </w:p>
          <w:p w:rsidR="00956277" w:rsidRPr="00A62747" w:rsidRDefault="004650A0" w:rsidP="00A6274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Рахимова Сабина</w:t>
            </w:r>
          </w:p>
        </w:tc>
      </w:tr>
    </w:tbl>
    <w:p w:rsidR="00A62747" w:rsidRPr="00A62747" w:rsidRDefault="00A62747" w:rsidP="00A62747">
      <w:pPr>
        <w:widowControl w:val="0"/>
        <w:tabs>
          <w:tab w:val="left" w:pos="851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B53E3C" w:rsidRPr="00E42746" w:rsidRDefault="00CF7C34" w:rsidP="00A62747">
      <w:pPr>
        <w:widowControl w:val="0"/>
        <w:tabs>
          <w:tab w:val="left" w:pos="851"/>
        </w:tabs>
        <w:spacing w:after="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</w:t>
      </w:r>
      <w:r w:rsidR="00B53E3C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ДОУ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укомплектовано кадрами на 100%, </w:t>
      </w:r>
      <w:r w:rsidRPr="00E42746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обеспеченность кадрами остается стабильным.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Большин</w:t>
      </w:r>
      <w:r w:rsidR="00DE6444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ство (8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 педагогов имеют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высшее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специальное профессиональное образование,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среднее специальное профессио</w:t>
      </w:r>
      <w:r w:rsidR="00DE6444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нал</w:t>
      </w:r>
      <w:r w:rsidR="00DE6444">
        <w:rPr>
          <w:rFonts w:ascii="Times New Roman" w:hAnsi="Times New Roman"/>
          <w:i/>
          <w:color w:val="000000"/>
          <w:sz w:val="24"/>
          <w:szCs w:val="24"/>
          <w:lang w:eastAsia="ru-RU"/>
        </w:rPr>
        <w:t>ь</w:t>
      </w:r>
      <w:r w:rsidR="00DE6444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ное образование – (2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%).</w:t>
      </w:r>
    </w:p>
    <w:p w:rsidR="00CF7C34" w:rsidRPr="00E42746" w:rsidRDefault="00CF7C34" w:rsidP="004747A8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 МБ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ДОУ работают профессионалы, которые: 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любят свою профессию и гордятся ею;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 подходят к решению любого вопроса; 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сами  готовы к переменам;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личностно развиваются в профессии;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обладают высоким уровнем знаний и умений, развитой способностью к проект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ровочной деятельности;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современными педагогическими технологиями;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умеют организовать рефлексивную деятельность;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постоянно совершенствуют свои знания и умения, занимаются самообразован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ем, обладают многогранностью интересов;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являются компетентными исследователями, которые осознанно выбирают 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лизуют их на практике;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прогнозируют развитие воспитанников с учетом их индивидуальных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 возрастных особенностей;</w:t>
      </w:r>
    </w:p>
    <w:p w:rsidR="00CF7C34" w:rsidRPr="00E42746" w:rsidRDefault="00CF7C34" w:rsidP="00FD18D0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осуществляют педагогическое образование родителей дошкольников, исходя из имеющихся потребностей;</w:t>
      </w:r>
    </w:p>
    <w:p w:rsidR="00B53E3C" w:rsidRPr="007D45B7" w:rsidRDefault="00CF7C34" w:rsidP="00C27C24">
      <w:pPr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открыты</w:t>
      </w:r>
      <w:proofErr w:type="gramEnd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 взаимодействию и сотрудничеству с другими педагог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ми/воспитателями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МБДОУ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, а также другими образ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вательными учреждениями на муниципальном, реги</w:t>
      </w:r>
      <w:r w:rsidR="007D45B7">
        <w:rPr>
          <w:rFonts w:ascii="Times New Roman" w:hAnsi="Times New Roman"/>
          <w:i/>
          <w:color w:val="000000"/>
          <w:sz w:val="24"/>
          <w:szCs w:val="24"/>
          <w:lang w:eastAsia="ru-RU"/>
        </w:rPr>
        <w:t>ональном и федеральном  уровнях</w:t>
      </w:r>
    </w:p>
    <w:p w:rsidR="0095743C" w:rsidRPr="0095743C" w:rsidRDefault="009574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53E3C" w:rsidRPr="0095743C" w:rsidRDefault="00B53E3C" w:rsidP="006B2BB4">
      <w:pPr>
        <w:tabs>
          <w:tab w:val="left" w:pos="1701"/>
          <w:tab w:val="left" w:pos="1985"/>
          <w:tab w:val="left" w:pos="2127"/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43C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95743C">
        <w:rPr>
          <w:rFonts w:ascii="Times New Roman" w:eastAsia="Times New Roman" w:hAnsi="Times New Roman"/>
          <w:b/>
          <w:sz w:val="24"/>
          <w:szCs w:val="24"/>
        </w:rPr>
        <w:t>.</w:t>
      </w:r>
      <w:r w:rsidR="006B2B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43C">
        <w:rPr>
          <w:rFonts w:ascii="Times New Roman" w:eastAsia="Times New Roman" w:hAnsi="Times New Roman"/>
          <w:b/>
          <w:sz w:val="24"/>
          <w:szCs w:val="24"/>
        </w:rPr>
        <w:t>ОЦЕНКА СИСТЕМЫ УПРАВЛЕНИЯ МБДОУ</w:t>
      </w:r>
    </w:p>
    <w:p w:rsidR="00B53E3C" w:rsidRPr="0095743C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42746" w:rsidRPr="0095743C" w:rsidRDefault="006B2BB4" w:rsidP="006B2BB4">
      <w:pPr>
        <w:pStyle w:val="ac"/>
        <w:numPr>
          <w:ilvl w:val="1"/>
          <w:numId w:val="99"/>
        </w:numPr>
        <w:tabs>
          <w:tab w:val="left" w:pos="1134"/>
        </w:tabs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5743C" w:rsidRPr="0095743C">
        <w:rPr>
          <w:rFonts w:ascii="Times New Roman" w:eastAsia="Times New Roman" w:hAnsi="Times New Roman"/>
          <w:b/>
          <w:sz w:val="24"/>
          <w:szCs w:val="24"/>
          <w:lang w:val="de-DE"/>
        </w:rPr>
        <w:t>СТРУКТУРА УПРАВЛЕНИЯ</w:t>
      </w:r>
      <w:r w:rsidR="0095743C" w:rsidRPr="0095743C">
        <w:rPr>
          <w:rFonts w:ascii="Times New Roman" w:eastAsia="Times New Roman" w:hAnsi="Times New Roman"/>
          <w:b/>
          <w:sz w:val="24"/>
          <w:szCs w:val="24"/>
        </w:rPr>
        <w:t xml:space="preserve">, ДЕЯТЕЛЬНОСТЬ КОЛЛЕГИАЛЬНЫХ </w:t>
      </w:r>
      <w:r w:rsidR="0095743C" w:rsidRPr="0095743C">
        <w:rPr>
          <w:rFonts w:ascii="Times New Roman" w:eastAsia="Times New Roman" w:hAnsi="Times New Roman"/>
          <w:b/>
          <w:sz w:val="24"/>
          <w:szCs w:val="24"/>
        </w:rPr>
        <w:br/>
        <w:t>ОРГАНОВ УПРАВЛЕНИЯ МБДОУ</w:t>
      </w:r>
    </w:p>
    <w:p w:rsidR="00B53E3C" w:rsidRPr="00E42746" w:rsidRDefault="00AD727B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>Управление 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осуществляется  в  соо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т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ветствии  с  законодательством </w:t>
      </w:r>
      <w:r w:rsidR="00B515A3">
        <w:rPr>
          <w:rFonts w:ascii="Times New Roman" w:eastAsia="Times New Roman" w:hAnsi="Times New Roman"/>
          <w:sz w:val="24"/>
          <w:szCs w:val="24"/>
        </w:rPr>
        <w:t>Российской Федерации и  Уставом ДОУ.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 xml:space="preserve">  Учредитель  –  Администрация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 местного самоуправления муниципального обр</w:t>
      </w:r>
      <w:r w:rsidR="00675368">
        <w:rPr>
          <w:rFonts w:ascii="Times New Roman" w:eastAsia="Times New Roman" w:hAnsi="Times New Roman"/>
          <w:sz w:val="24"/>
          <w:szCs w:val="24"/>
        </w:rPr>
        <w:t>а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зования </w:t>
      </w:r>
      <w:r w:rsidR="00235E85">
        <w:rPr>
          <w:rFonts w:ascii="Times New Roman" w:eastAsia="Times New Roman" w:hAnsi="Times New Roman"/>
          <w:sz w:val="24"/>
          <w:szCs w:val="24"/>
        </w:rPr>
        <w:t>Пригородный  район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Р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еспублики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С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еверная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</w:t>
      </w:r>
      <w:r w:rsidR="00675368">
        <w:rPr>
          <w:rFonts w:ascii="Times New Roman" w:eastAsia="Times New Roman" w:hAnsi="Times New Roman"/>
          <w:sz w:val="24"/>
          <w:szCs w:val="24"/>
        </w:rPr>
        <w:t>сетия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- Алания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К исключительной компетенции Учредителя относятся следующие вопросы: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 xml:space="preserve">а) утверждение устава, изменений и дополнений в устав Учреждения; 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в) назначение и освобождение от должности руководителя Учреждения;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г) принятие решения о прекращении деятельности Учреждения, назначение ликв</w:t>
      </w:r>
      <w:r w:rsidRPr="00E42746">
        <w:rPr>
          <w:rFonts w:ascii="Times New Roman" w:hAnsi="Times New Roman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sz w:val="24"/>
          <w:szCs w:val="24"/>
          <w:lang w:eastAsia="ru-RU"/>
        </w:rPr>
        <w:t>дационной комиссии, утверждение ликвидационного баланса;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д) формирование и утверждение муниципальных заданий, в случае принятия р</w:t>
      </w:r>
      <w:r w:rsidRPr="00E42746">
        <w:rPr>
          <w:rFonts w:ascii="Times New Roman" w:hAnsi="Times New Roman"/>
          <w:sz w:val="24"/>
          <w:szCs w:val="24"/>
          <w:lang w:eastAsia="ru-RU"/>
        </w:rPr>
        <w:t>е</w:t>
      </w:r>
      <w:r w:rsidRPr="00E42746">
        <w:rPr>
          <w:rFonts w:ascii="Times New Roman" w:hAnsi="Times New Roman"/>
          <w:sz w:val="24"/>
          <w:szCs w:val="24"/>
          <w:lang w:eastAsia="ru-RU"/>
        </w:rPr>
        <w:t>шения об их формировании главным распорядителем;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е) согласование сдачи в аренду недвижимого имущества;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090ED5" w:rsidRPr="00E55131" w:rsidRDefault="00B53E3C" w:rsidP="00E5513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ными правовыми актами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>Правительства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Р</w:t>
      </w:r>
      <w:r w:rsidR="00123079">
        <w:rPr>
          <w:rFonts w:ascii="Times New Roman" w:eastAsia="Times New Roman" w:hAnsi="Times New Roman"/>
          <w:sz w:val="24"/>
          <w:szCs w:val="24"/>
        </w:rPr>
        <w:t xml:space="preserve">еспублики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С</w:t>
      </w:r>
      <w:r w:rsidR="00123079">
        <w:rPr>
          <w:rFonts w:ascii="Times New Roman" w:eastAsia="Times New Roman" w:hAnsi="Times New Roman"/>
          <w:sz w:val="24"/>
          <w:szCs w:val="24"/>
        </w:rPr>
        <w:t xml:space="preserve">еверная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О</w:t>
      </w:r>
      <w:r w:rsidR="00123079">
        <w:rPr>
          <w:rFonts w:ascii="Times New Roman" w:eastAsia="Times New Roman" w:hAnsi="Times New Roman"/>
          <w:sz w:val="24"/>
          <w:szCs w:val="24"/>
        </w:rPr>
        <w:t>сетия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– Алания и Управления Образования Приг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родного района РСО – Алания.</w:t>
      </w:r>
    </w:p>
    <w:p w:rsidR="005A7706" w:rsidRPr="005F35B1" w:rsidRDefault="005A7706" w:rsidP="008D1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14BF">
        <w:rPr>
          <w:rFonts w:ascii="Times New Roman" w:eastAsiaTheme="minorHAnsi" w:hAnsi="Times New Roman"/>
          <w:sz w:val="24"/>
          <w:szCs w:val="24"/>
        </w:rPr>
        <w:t xml:space="preserve">В </w:t>
      </w:r>
      <w:r w:rsidR="008D14BF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М</w:t>
      </w:r>
      <w:r w:rsidR="008D14BF" w:rsidRPr="00E42746">
        <w:rPr>
          <w:rFonts w:ascii="Times New Roman" w:eastAsia="Times New Roman" w:hAnsi="Times New Roman"/>
          <w:bCs/>
          <w:sz w:val="24"/>
          <w:szCs w:val="24"/>
        </w:rPr>
        <w:t>Б</w:t>
      </w:r>
      <w:r w:rsidR="008D14BF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 xml:space="preserve">ДОУ </w:t>
      </w:r>
      <w:r w:rsidR="008D14BF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8D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сад №23 ст. Архонская» </w:t>
      </w:r>
      <w:r w:rsidRPr="008D14BF">
        <w:rPr>
          <w:rFonts w:ascii="Times New Roman" w:eastAsiaTheme="minorHAnsi" w:hAnsi="Times New Roman"/>
          <w:sz w:val="24"/>
          <w:szCs w:val="24"/>
        </w:rPr>
        <w:t>сформированы коллегиальные орга</w:t>
      </w:r>
      <w:r w:rsidR="005F35B1">
        <w:rPr>
          <w:rFonts w:ascii="Times New Roman" w:eastAsiaTheme="minorHAnsi" w:hAnsi="Times New Roman"/>
          <w:sz w:val="24"/>
          <w:szCs w:val="24"/>
        </w:rPr>
        <w:t xml:space="preserve">ны управления - </w:t>
      </w:r>
      <w:r w:rsidR="005F35B1"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5F35B1"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 структура</w:t>
      </w:r>
      <w:r w:rsidR="005F35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r w:rsidR="005F35B1">
        <w:rPr>
          <w:rFonts w:ascii="Times New Roman" w:eastAsia="Times New Roman" w:hAnsi="Times New Roman"/>
          <w:bCs/>
          <w:color w:val="000000"/>
          <w:sz w:val="24"/>
          <w:szCs w:val="24"/>
          <w:lang w:val="de-DE"/>
        </w:rPr>
        <w:t>общественное управление</w:t>
      </w:r>
      <w:r w:rsidR="005F35B1">
        <w:rPr>
          <w:rFonts w:ascii="Times New Roman" w:eastAsia="Times New Roman" w:hAnsi="Times New Roman"/>
          <w:bCs/>
          <w:color w:val="000000"/>
          <w:sz w:val="24"/>
          <w:szCs w:val="24"/>
        </w:rPr>
        <w:t>):</w:t>
      </w:r>
    </w:p>
    <w:p w:rsidR="008D14BF" w:rsidRDefault="005A7706" w:rsidP="00EA1558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D14BF">
        <w:rPr>
          <w:rFonts w:ascii="Times New Roman" w:eastAsiaTheme="minorHAnsi" w:hAnsi="Times New Roman"/>
          <w:sz w:val="24"/>
          <w:szCs w:val="24"/>
        </w:rPr>
        <w:t>Общее собрание работников Образовательного учреждения (далее Общее собрание) —</w:t>
      </w:r>
      <w:r w:rsidR="008D14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представляет полномочия работников ДОУ, в состав Общего собрания входят все работники</w:t>
      </w:r>
      <w:r w:rsidR="008D14BF">
        <w:rPr>
          <w:rFonts w:ascii="Times New Roman" w:eastAsiaTheme="minorHAnsi" w:hAnsi="Times New Roman"/>
          <w:sz w:val="24"/>
          <w:szCs w:val="24"/>
        </w:rPr>
        <w:t>;</w:t>
      </w:r>
    </w:p>
    <w:p w:rsidR="005A7706" w:rsidRPr="008D14BF" w:rsidRDefault="005A7706" w:rsidP="00EA1558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D14BF">
        <w:rPr>
          <w:rFonts w:ascii="Times New Roman" w:eastAsiaTheme="minorHAnsi" w:hAnsi="Times New Roman"/>
          <w:sz w:val="24"/>
          <w:szCs w:val="24"/>
        </w:rPr>
        <w:t>Педагогический совет Образовательного учреждения — постоянно де</w:t>
      </w:r>
      <w:r w:rsidRPr="008D14BF">
        <w:rPr>
          <w:rFonts w:ascii="Times New Roman" w:eastAsiaTheme="minorHAnsi" w:hAnsi="Times New Roman"/>
          <w:sz w:val="24"/>
          <w:szCs w:val="24"/>
        </w:rPr>
        <w:t>й</w:t>
      </w:r>
      <w:r w:rsidRPr="008D14BF">
        <w:rPr>
          <w:rFonts w:ascii="Times New Roman" w:eastAsiaTheme="minorHAnsi" w:hAnsi="Times New Roman"/>
          <w:sz w:val="24"/>
          <w:szCs w:val="24"/>
        </w:rPr>
        <w:t>ствующий</w:t>
      </w:r>
      <w:r w:rsidR="008D14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коллегиальный орган управления педагогической деятельностью ДОУ, действующий в целях</w:t>
      </w:r>
      <w:r w:rsidR="008D14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развития и совершенствования образовательной деятельности, повышения профессионального</w:t>
      </w:r>
      <w:r w:rsidR="008D14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мастерства педагогических работников.</w:t>
      </w:r>
    </w:p>
    <w:p w:rsidR="005A7706" w:rsidRPr="008D14BF" w:rsidRDefault="005A7706" w:rsidP="005E5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14BF">
        <w:rPr>
          <w:rFonts w:ascii="Times New Roman" w:eastAsiaTheme="minorHAnsi" w:hAnsi="Times New Roman"/>
          <w:sz w:val="24"/>
          <w:szCs w:val="24"/>
        </w:rPr>
        <w:t>В целях учета мнения родителей (законных представителей) воспитанников по в</w:t>
      </w:r>
      <w:r w:rsidRPr="008D14BF">
        <w:rPr>
          <w:rFonts w:ascii="Times New Roman" w:eastAsiaTheme="minorHAnsi" w:hAnsi="Times New Roman"/>
          <w:sz w:val="24"/>
          <w:szCs w:val="24"/>
        </w:rPr>
        <w:t>о</w:t>
      </w:r>
      <w:r w:rsidRPr="008D14BF">
        <w:rPr>
          <w:rFonts w:ascii="Times New Roman" w:eastAsiaTheme="minorHAnsi" w:hAnsi="Times New Roman"/>
          <w:sz w:val="24"/>
          <w:szCs w:val="24"/>
        </w:rPr>
        <w:t>просам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управления Образовательным учреждением и при принятии локальных нормати</w:t>
      </w:r>
      <w:r w:rsidRPr="008D14BF">
        <w:rPr>
          <w:rFonts w:ascii="Times New Roman" w:eastAsiaTheme="minorHAnsi" w:hAnsi="Times New Roman"/>
          <w:sz w:val="24"/>
          <w:szCs w:val="24"/>
        </w:rPr>
        <w:t>в</w:t>
      </w:r>
      <w:r w:rsidRPr="008D14BF">
        <w:rPr>
          <w:rFonts w:ascii="Times New Roman" w:eastAsiaTheme="minorHAnsi" w:hAnsi="Times New Roman"/>
          <w:sz w:val="24"/>
          <w:szCs w:val="24"/>
        </w:rPr>
        <w:lastRenderedPageBreak/>
        <w:t>ных актов,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затрагивающих их права и законные интересы, по инициативе родителей с</w:t>
      </w:r>
      <w:r w:rsidRPr="008D14BF">
        <w:rPr>
          <w:rFonts w:ascii="Times New Roman" w:eastAsiaTheme="minorHAnsi" w:hAnsi="Times New Roman"/>
          <w:sz w:val="24"/>
          <w:szCs w:val="24"/>
        </w:rPr>
        <w:t>о</w:t>
      </w:r>
      <w:r w:rsidRPr="008D14BF">
        <w:rPr>
          <w:rFonts w:ascii="Times New Roman" w:eastAsiaTheme="minorHAnsi" w:hAnsi="Times New Roman"/>
          <w:sz w:val="24"/>
          <w:szCs w:val="24"/>
        </w:rPr>
        <w:t>здан Совет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родителей.</w:t>
      </w:r>
    </w:p>
    <w:p w:rsidR="005E5FB4" w:rsidRDefault="005A7706" w:rsidP="005E5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14BF">
        <w:rPr>
          <w:rFonts w:ascii="Times New Roman" w:eastAsiaTheme="minorHAnsi" w:hAnsi="Times New Roman"/>
          <w:sz w:val="24"/>
          <w:szCs w:val="24"/>
        </w:rPr>
        <w:t>Структура, порядок формирования, срок полномочий и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компетенция органов управления </w:t>
      </w:r>
      <w:r w:rsidRPr="008D14BF">
        <w:rPr>
          <w:rFonts w:ascii="Times New Roman" w:eastAsiaTheme="minorHAnsi" w:hAnsi="Times New Roman"/>
          <w:sz w:val="24"/>
          <w:szCs w:val="24"/>
        </w:rPr>
        <w:t>образовательной организации, принятия ими решений устанавливаются Уст</w:t>
      </w:r>
      <w:r w:rsidRPr="008D14BF">
        <w:rPr>
          <w:rFonts w:ascii="Times New Roman" w:eastAsiaTheme="minorHAnsi" w:hAnsi="Times New Roman"/>
          <w:sz w:val="24"/>
          <w:szCs w:val="24"/>
        </w:rPr>
        <w:t>а</w:t>
      </w:r>
      <w:r w:rsidRPr="008D14BF">
        <w:rPr>
          <w:rFonts w:ascii="Times New Roman" w:eastAsiaTheme="minorHAnsi" w:hAnsi="Times New Roman"/>
          <w:sz w:val="24"/>
          <w:szCs w:val="24"/>
        </w:rPr>
        <w:t>вом ОУ в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соответствии с законодательством Российской Федерации. Деятельность колл</w:t>
      </w:r>
      <w:r w:rsidRPr="008D14BF">
        <w:rPr>
          <w:rFonts w:ascii="Times New Roman" w:eastAsiaTheme="minorHAnsi" w:hAnsi="Times New Roman"/>
          <w:sz w:val="24"/>
          <w:szCs w:val="24"/>
        </w:rPr>
        <w:t>е</w:t>
      </w:r>
      <w:r w:rsidRPr="008D14BF">
        <w:rPr>
          <w:rFonts w:ascii="Times New Roman" w:eastAsiaTheme="minorHAnsi" w:hAnsi="Times New Roman"/>
          <w:sz w:val="24"/>
          <w:szCs w:val="24"/>
        </w:rPr>
        <w:t>гиальных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 xml:space="preserve">органов управления осуществляется в соответствии с Положениями: </w:t>
      </w:r>
    </w:p>
    <w:p w:rsidR="005E5FB4" w:rsidRDefault="005A7706" w:rsidP="00EA1558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E5FB4">
        <w:rPr>
          <w:rFonts w:ascii="Times New Roman" w:eastAsiaTheme="minorHAnsi" w:hAnsi="Times New Roman"/>
          <w:sz w:val="24"/>
          <w:szCs w:val="24"/>
        </w:rPr>
        <w:t>Положением об Общем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собрании работников Учреждения;</w:t>
      </w:r>
    </w:p>
    <w:p w:rsidR="005E5FB4" w:rsidRDefault="005A7706" w:rsidP="00EA1558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E5FB4">
        <w:rPr>
          <w:rFonts w:ascii="Times New Roman" w:eastAsiaTheme="minorHAnsi" w:hAnsi="Times New Roman"/>
          <w:sz w:val="24"/>
          <w:szCs w:val="24"/>
        </w:rPr>
        <w:t>Поло</w:t>
      </w:r>
      <w:r w:rsidR="005E5FB4">
        <w:rPr>
          <w:rFonts w:ascii="Times New Roman" w:eastAsiaTheme="minorHAnsi" w:hAnsi="Times New Roman"/>
          <w:sz w:val="24"/>
          <w:szCs w:val="24"/>
        </w:rPr>
        <w:t>жением о Педагогическом совете;</w:t>
      </w:r>
    </w:p>
    <w:p w:rsidR="005A7706" w:rsidRDefault="005A7706" w:rsidP="00EA1558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E5FB4">
        <w:rPr>
          <w:rFonts w:ascii="Times New Roman" w:eastAsiaTheme="minorHAnsi" w:hAnsi="Times New Roman"/>
          <w:sz w:val="24"/>
          <w:szCs w:val="24"/>
        </w:rPr>
        <w:t>Положением о</w:t>
      </w:r>
      <w:r w:rsidR="005E5F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5E5FB4">
        <w:rPr>
          <w:rFonts w:ascii="Times New Roman" w:eastAsiaTheme="minorHAnsi" w:hAnsi="Times New Roman"/>
          <w:sz w:val="24"/>
          <w:szCs w:val="24"/>
        </w:rPr>
        <w:t>Совете родителей (законных представителей).</w:t>
      </w:r>
    </w:p>
    <w:p w:rsidR="006726B0" w:rsidRPr="00286993" w:rsidRDefault="006726B0" w:rsidP="006726B0">
      <w:pPr>
        <w:pStyle w:val="ac"/>
        <w:autoSpaceDE w:val="0"/>
        <w:autoSpaceDN w:val="0"/>
        <w:adjustRightInd w:val="0"/>
        <w:spacing w:after="0"/>
        <w:ind w:left="1429"/>
        <w:jc w:val="both"/>
        <w:rPr>
          <w:rFonts w:ascii="Times New Roman" w:eastAsiaTheme="minorHAnsi" w:hAnsi="Times New Roman"/>
          <w:sz w:val="16"/>
          <w:szCs w:val="16"/>
        </w:rPr>
      </w:pPr>
    </w:p>
    <w:p w:rsidR="0023627D" w:rsidRPr="00286993" w:rsidRDefault="0023627D" w:rsidP="0023627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16"/>
          <w:szCs w:val="16"/>
          <w:u w:val="single"/>
        </w:rPr>
      </w:pPr>
    </w:p>
    <w:p w:rsidR="0023627D" w:rsidRPr="00286993" w:rsidRDefault="00B53E3C" w:rsidP="002869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Организационная структура  системы управления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br/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 xml:space="preserve"> М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Б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ДОУ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«Детский сад №23 ст. Архонская</w:t>
      </w: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»</w:t>
      </w:r>
    </w:p>
    <w:p w:rsidR="0023627D" w:rsidRPr="00286993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B53E3C" w:rsidRPr="00B53E3C" w:rsidRDefault="003C3662" w:rsidP="00B53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B53E3C">
        <w:rPr>
          <w:rFonts w:eastAsia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D48FC" wp14:editId="68C5E348">
                <wp:simplePos x="0" y="0"/>
                <wp:positionH relativeFrom="column">
                  <wp:posOffset>-251460</wp:posOffset>
                </wp:positionH>
                <wp:positionV relativeFrom="paragraph">
                  <wp:posOffset>159385</wp:posOffset>
                </wp:positionV>
                <wp:extent cx="6086475" cy="6172200"/>
                <wp:effectExtent l="0" t="0" r="47625" b="571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172200"/>
                          <a:chOff x="1965" y="2329"/>
                          <a:chExt cx="9180" cy="9985"/>
                        </a:xfrm>
                      </wpg:grpSpPr>
                      <wps:wsp>
                        <wps:cNvPr id="9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3C3662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3C3662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7C2FE5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</w:rPr>
                                <w:t>Совет</w:t>
                              </w:r>
                              <w:r w:rsidRPr="007C2FE5">
                                <w:rPr>
                                  <w:rFonts w:ascii="Times New Roman" w:eastAsiaTheme="minorHAnsi" w:hAnsi="Times New Roman"/>
                                  <w:b/>
                                </w:rPr>
                                <w:t xml:space="preserve"> родителей</w:t>
                              </w:r>
                              <w:r w:rsidRPr="005E5FB4">
                                <w:rPr>
                                  <w:rFonts w:ascii="Times New Roman" w:eastAsiaTheme="minorHAnsi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HAnsi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2FE5">
                                <w:rPr>
                                  <w:rFonts w:ascii="Times New Roman" w:eastAsiaTheme="minorHAnsi" w:hAnsi="Times New Roman"/>
                                  <w:b/>
                                  <w:sz w:val="18"/>
                                  <w:szCs w:val="18"/>
                                </w:rPr>
                                <w:t>(законных представителей)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4" y="8932"/>
                            <a:ext cx="2377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59" y="8279"/>
                            <a:ext cx="2482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F6469" w:rsidRPr="000D30A3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7" y="8181"/>
                            <a:ext cx="3166" cy="2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F6469" w:rsidRPr="000D30A3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111" cy="1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4040" y="6527"/>
                            <a:ext cx="4045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 стрелкой 21"/>
                        <wps:cNvCnPr>
                          <a:cxnSpLocks noChangeShapeType="1"/>
                          <a:endCxn id="21" idx="1"/>
                        </wps:cNvCnPr>
                        <wps:spPr bwMode="auto">
                          <a:xfrm>
                            <a:off x="6465" y="6649"/>
                            <a:ext cx="164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F6469" w:rsidRPr="00A46A2D" w:rsidRDefault="006F6469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 стрелкой 93"/>
                        <wps:cNvCnPr/>
                        <wps:spPr bwMode="auto">
                          <a:xfrm flipH="1">
                            <a:off x="8683" y="6583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 стрелкой 93"/>
                        <wps:cNvCnPr/>
                        <wps:spPr bwMode="auto">
                          <a:xfrm flipH="1">
                            <a:off x="2230" y="6649"/>
                            <a:ext cx="275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 стрелкой 93"/>
                        <wps:cNvCnPr/>
                        <wps:spPr bwMode="auto">
                          <a:xfrm>
                            <a:off x="2685" y="6649"/>
                            <a:ext cx="720" cy="5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8pt;margin-top:12.55pt;width:479.25pt;height:486pt;z-index:251659264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">
                <v:roundrect id="Скругленный прямоугольник 114" o:spid="_x0000_s1027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6F6469" w:rsidRPr="003C3662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28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6F6469" w:rsidRPr="003C3662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>Общее собрание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29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6F6469" w:rsidRPr="007C2FE5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</w:rPr>
                          <w:t>Совет</w:t>
                        </w:r>
                        <w:r w:rsidRPr="007C2FE5">
                          <w:rPr>
                            <w:rFonts w:ascii="Times New Roman" w:eastAsiaTheme="minorHAnsi" w:hAnsi="Times New Roman"/>
                            <w:b/>
                          </w:rPr>
                          <w:t xml:space="preserve"> родителей</w:t>
                        </w:r>
                        <w:r w:rsidRPr="005E5FB4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br/>
                        </w:r>
                        <w:r w:rsidRPr="007C2FE5">
                          <w:rPr>
                            <w:rFonts w:ascii="Times New Roman" w:eastAsiaTheme="minorHAnsi" w:hAnsi="Times New Roman"/>
                            <w:b/>
                            <w:sz w:val="18"/>
                            <w:szCs w:val="18"/>
                          </w:rPr>
                          <w:t>(законных представителей)</w:t>
                        </w:r>
                      </w:p>
                    </w:txbxContent>
                  </v:textbox>
                </v:roundrect>
                <v:roundrect id="Скругленный прямоугольник 111" o:spid="_x0000_s1030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1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2" style="position:absolute;left:1224;top:8932;width:2377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3" style="position:absolute;left:3059;top:8279;width:2482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6F6469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F6469" w:rsidRPr="000D30A3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5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6" style="position:absolute;left:6527;top:8181;width:3166;height:2491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6F6469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6F6469" w:rsidRPr="000D30A3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7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Прямая со стрелкой 94" o:spid="_x0000_s1038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Прямая со стрелкой 93" o:spid="_x0000_s1039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    <v:stroke startarrow="block" endarrow="block"/>
                </v:shape>
                <v:shape id="Прямая со стрелкой 92" o:spid="_x0000_s1040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Прямая со стрелкой 91" o:spid="_x0000_s1041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Прямая со стрелкой 90" o:spid="_x0000_s1042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Прямая со стрелкой 56" o:spid="_x0000_s1043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Прямая со стрелкой 55" o:spid="_x0000_s1044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    <v:stroke startarrow="block" endarrow="block"/>
                </v:shape>
                <v:shape id="Прямая со стрелкой 52" o:spid="_x0000_s1045" type="#_x0000_t32" style="position:absolute;left:3045;top:6649;width:111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Прямая со стрелкой 51" o:spid="_x0000_s1046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Прямая со стрелкой 50" o:spid="_x0000_s1047" type="#_x0000_t32" style="position:absolute;left:4040;top:6527;width:4045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    <v:stroke startarrow="block" endarrow="block"/>
                </v:shape>
                <v:shape id="Прямая со стрелкой 21" o:spid="_x0000_s1048" type="#_x0000_t32" style="position:absolute;left:6465;top:6649;width:164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    <v:stroke startarrow="block" endarrow="block"/>
                </v:shape>
                <v:roundrect id="Скругленный прямоугольник 96" o:spid="_x0000_s1049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6F6469" w:rsidRPr="00A46A2D" w:rsidRDefault="006F6469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0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    <v:stroke startarrow="block" endarrow="block"/>
                </v:shape>
                <v:shape id="Прямая со стрелкой 54" o:spid="_x0000_s1051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    <v:stroke startarrow="block" endarrow="block"/>
                </v:shape>
                <v:shape id="Прямая со стрелкой 54" o:spid="_x0000_s1052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    <v:stroke startarrow="block" endarrow="block"/>
                </v:shape>
                <v:line id="Line 35" o:spid="_x0000_s1053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    <v:stroke startarrow="block" endarrow="block"/>
                </v:line>
                <v:line id="Line 36" o:spid="_x0000_s1054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    <v:stroke startarrow="block" endarrow="block"/>
                </v:line>
                <v:shape id="Прямая со стрелкой 93" o:spid="_x0000_s1055" type="#_x0000_t32" style="position:absolute;left:8683;top:6583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    <v:stroke startarrow="block" endarrow="block"/>
                </v:shape>
                <v:shape id="Прямая со стрелкой 93" o:spid="_x0000_s1056" type="#_x0000_t32" style="position:absolute;left:2230;top:6649;width:275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    <v:stroke startarrow="block" endarrow="block"/>
                </v:shape>
                <v:shape id="Прямая со стрелкой 93" o:spid="_x0000_s1057" type="#_x0000_t32" style="position:absolute;left:2685;top:6649;width:72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0D30A3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  <w:r w:rsidRPr="00B53E3C">
        <w:rPr>
          <w:rFonts w:eastAsia="Times New Roman"/>
          <w:bCs/>
          <w:noProof/>
          <w:color w:val="3333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B71DC" wp14:editId="4FFBF756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2496185" cy="409575"/>
                <wp:effectExtent l="0" t="0" r="18415" b="2857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469" w:rsidRPr="00A46A2D" w:rsidRDefault="006F6469" w:rsidP="00B53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8" style="position:absolute;margin-left:4.95pt;margin-top:7.1pt;width:196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" fillcolor="yellow">
                <v:textbox>
                  <w:txbxContent>
                    <w:p w:rsidR="006F6469" w:rsidRPr="00A46A2D" w:rsidRDefault="006F6469" w:rsidP="00B53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Default="00B53E3C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BE7786" w:rsidRDefault="00BE7786" w:rsidP="005F35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F35B1" w:rsidRDefault="005F35B1" w:rsidP="005F35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F35B1" w:rsidRDefault="005F35B1" w:rsidP="005F35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F35B1" w:rsidRDefault="005F35B1" w:rsidP="005F35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F35B1" w:rsidRDefault="005F35B1" w:rsidP="005F35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E82578" w:rsidRDefault="00E82578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721B31" w:rsidRDefault="00721B31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de-DE"/>
        </w:rPr>
        <w:lastRenderedPageBreak/>
        <w:t>II структура</w:t>
      </w:r>
      <w:r w:rsidRPr="00E82578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– административное управление, состоящее из двух уровней:</w:t>
      </w:r>
    </w:p>
    <w:p w:rsidR="00642EC7" w:rsidRPr="00721B31" w:rsidRDefault="00642EC7" w:rsidP="00642EC7">
      <w:pPr>
        <w:spacing w:after="0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  <w:lang w:val="de-DE"/>
        </w:rPr>
      </w:pPr>
    </w:p>
    <w:p w:rsidR="00BE7786" w:rsidRPr="00642EC7" w:rsidRDefault="00642EC7" w:rsidP="00EA1558">
      <w:pPr>
        <w:pStyle w:val="ac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2E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  <w:t>1</w:t>
      </w:r>
      <w:r w:rsidR="00B53E3C" w:rsidRPr="00642E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 xml:space="preserve"> уровень</w:t>
      </w:r>
      <w:r w:rsidR="00BE7786" w:rsidRPr="00642EC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заведующий М</w:t>
      </w:r>
      <w:r w:rsidR="00BE7786" w:rsidRPr="00642EC7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B53E3C" w:rsidRPr="00642EC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ДОУ, управленческая деятельность которого обеспечивает следующие условия для реализации функций управления воспитательн</w:t>
      </w:r>
      <w:r w:rsidR="00BE7786" w:rsidRPr="00642EC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о-образовательным процессом в М</w:t>
      </w:r>
      <w:r w:rsidR="00BE7786" w:rsidRPr="00642EC7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BE7786" w:rsidRPr="00642EC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ДОУ:</w:t>
      </w:r>
    </w:p>
    <w:p w:rsidR="00BE7786" w:rsidRPr="00E82578" w:rsidRDefault="00B53E3C" w:rsidP="00FD18D0">
      <w:pPr>
        <w:pStyle w:val="ac"/>
        <w:numPr>
          <w:ilvl w:val="0"/>
          <w:numId w:val="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правовые;</w:t>
      </w:r>
    </w:p>
    <w:p w:rsidR="00BE7786" w:rsidRPr="00E82578" w:rsidRDefault="00B53E3C" w:rsidP="00FD18D0">
      <w:pPr>
        <w:pStyle w:val="ac"/>
        <w:numPr>
          <w:ilvl w:val="0"/>
          <w:numId w:val="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материальные;</w:t>
      </w:r>
    </w:p>
    <w:p w:rsidR="00BE7786" w:rsidRPr="00E82578" w:rsidRDefault="00B53E3C" w:rsidP="00FD18D0">
      <w:pPr>
        <w:pStyle w:val="ac"/>
        <w:numPr>
          <w:ilvl w:val="0"/>
          <w:numId w:val="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социально – психологические;</w:t>
      </w:r>
    </w:p>
    <w:p w:rsidR="00B53E3C" w:rsidRPr="00E82578" w:rsidRDefault="00B53E3C" w:rsidP="00FD18D0">
      <w:pPr>
        <w:pStyle w:val="ac"/>
        <w:numPr>
          <w:ilvl w:val="0"/>
          <w:numId w:val="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организационные.</w:t>
      </w:r>
    </w:p>
    <w:p w:rsidR="00BE7786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>Не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посредственное  управление    МБДОУ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sz w:val="24"/>
          <w:szCs w:val="24"/>
        </w:rPr>
        <w:t>ос</w:t>
      </w:r>
      <w:r w:rsidRPr="00E82578">
        <w:rPr>
          <w:rFonts w:ascii="Times New Roman" w:eastAsia="Times New Roman" w:hAnsi="Times New Roman"/>
          <w:sz w:val="24"/>
          <w:szCs w:val="24"/>
        </w:rPr>
        <w:t>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ществляет,  прошедший соответствующую  аттестацию  заведующий,  назначаемый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E82578">
        <w:rPr>
          <w:rFonts w:ascii="Times New Roman" w:eastAsia="Times New Roman" w:hAnsi="Times New Roman"/>
          <w:sz w:val="24"/>
          <w:szCs w:val="24"/>
        </w:rPr>
        <w:t xml:space="preserve"> и  освобождаемый Учредителем.  </w:t>
      </w:r>
    </w:p>
    <w:p w:rsidR="00B53E3C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 xml:space="preserve"> Заведующий  </w:t>
      </w:r>
      <w:r w:rsidR="00BE7786" w:rsidRPr="00E82578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 действует  на  основе  законодательства Россий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ской  Фед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е</w:t>
      </w:r>
      <w:r w:rsidR="00821EB6">
        <w:rPr>
          <w:rFonts w:ascii="Times New Roman" w:eastAsia="Times New Roman" w:hAnsi="Times New Roman"/>
          <w:sz w:val="24"/>
          <w:szCs w:val="24"/>
        </w:rPr>
        <w:t>рации  и  Р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еспублики</w:t>
      </w:r>
      <w:r w:rsidR="00821EB6">
        <w:rPr>
          <w:rFonts w:ascii="Times New Roman" w:eastAsia="Times New Roman" w:hAnsi="Times New Roman"/>
          <w:sz w:val="24"/>
          <w:szCs w:val="24"/>
        </w:rPr>
        <w:t xml:space="preserve"> Северная Осетия - Алания, 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Устава  </w:t>
      </w:r>
      <w:r w:rsidR="00821EB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E82578">
        <w:rPr>
          <w:rFonts w:ascii="Times New Roman" w:eastAsia="Times New Roman" w:hAnsi="Times New Roman"/>
          <w:sz w:val="24"/>
          <w:szCs w:val="24"/>
        </w:rPr>
        <w:t>и  в  соответствии  с  з</w:t>
      </w:r>
      <w:r w:rsidRPr="00E82578">
        <w:rPr>
          <w:rFonts w:ascii="Times New Roman" w:eastAsia="Times New Roman" w:hAnsi="Times New Roman"/>
          <w:sz w:val="24"/>
          <w:szCs w:val="24"/>
        </w:rPr>
        <w:t>а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ключенным трудовым договором.  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заведу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ющего является весь коллектив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</w:p>
    <w:p w:rsidR="00BE7786" w:rsidRPr="00642EC7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B53E3C" w:rsidRPr="00642EC7" w:rsidRDefault="00642EC7" w:rsidP="00EA1558">
      <w:pPr>
        <w:pStyle w:val="ac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642E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  <w:t>2</w:t>
      </w:r>
      <w:r w:rsidR="00B53E3C" w:rsidRPr="00642E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 xml:space="preserve"> уровень</w:t>
      </w:r>
      <w:r w:rsidR="00B53E3C" w:rsidRPr="00642EC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заместитель  заведующего по воспитательной и методической работе, заместитель  заведующего по административно – хозяйственной работе, медицинская сестра.</w:t>
      </w:r>
    </w:p>
    <w:p w:rsidR="00BE7786" w:rsidRPr="00F171F1" w:rsidRDefault="00B53E3C" w:rsidP="00F171F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Объектом управления сотрудников второго уровня является часть коллектива согласно </w:t>
      </w:r>
      <w:r w:rsidR="00F171F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их функциональным обязанностям.</w:t>
      </w:r>
    </w:p>
    <w:p w:rsidR="00BE7786" w:rsidRPr="00E04DAA" w:rsidRDefault="00B53E3C" w:rsidP="00EA1558">
      <w:pPr>
        <w:pStyle w:val="ac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воспитательной и методической работе</w:t>
      </w:r>
      <w:r w:rsidR="00592F1E"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(старший воспитатель)</w:t>
      </w:r>
      <w:r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осуществляет руководство и внедрение программ, педагогических технологий, проводит мониторинг, орган</w:t>
      </w:r>
      <w:r w:rsidR="00F171F1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изует методическое обеспечение.</w:t>
      </w:r>
    </w:p>
    <w:p w:rsidR="00BE7786" w:rsidRPr="00E04DAA" w:rsidRDefault="00B53E3C" w:rsidP="00EA1558">
      <w:pPr>
        <w:pStyle w:val="ac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административно – хозяйственной работе</w:t>
      </w:r>
      <w:r w:rsidR="005537DA"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(завхоз)</w:t>
      </w:r>
      <w:r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,</w:t>
      </w:r>
      <w:r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обеспечивает организацию </w:t>
      </w:r>
      <w:r w:rsidR="00F171F1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труда обслуживающего персонала.</w:t>
      </w:r>
    </w:p>
    <w:p w:rsidR="00B53E3C" w:rsidRPr="00E04DAA" w:rsidRDefault="00B53E3C" w:rsidP="00EA1558">
      <w:pPr>
        <w:pStyle w:val="ac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04DAA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Медицинская  сестра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592F1E" w:rsidRPr="00E04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04DA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="00592F1E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592F1E" w:rsidRPr="00E04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взаимодействует с педагогами,  обслуживающим персоналом, проводит санитарно-просветите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льную работу среди работников М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и родителей.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BE7786" w:rsidRPr="00E04DAA" w:rsidRDefault="00E04DAA" w:rsidP="00EA1558">
      <w:pPr>
        <w:pStyle w:val="ac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04DA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  <w:t>3</w:t>
      </w:r>
      <w:r w:rsidR="00B53E3C" w:rsidRPr="00E04DA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 xml:space="preserve"> уровень</w:t>
      </w:r>
      <w:r w:rsidR="00B53E3C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управления осуществляет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ся воспитателями М</w:t>
      </w:r>
      <w:r w:rsidR="00BE7786" w:rsidRPr="00E04DAA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B53E3C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="00BE7786" w:rsidRPr="00E04DA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="00B53E3C" w:rsidRPr="00E04DA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», специалистами и обслуживающим персоналом.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являются дети и родители (законные представители).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Существующая система управления работала эффективно, дала устойчивые положительные результаты.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 этой целью проводились собрания, педагогические советы, общие собрания трудового коллектива, совещания при заведующем и заместителе заведующего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по воспитательной и методической работе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8F36E8" w:rsidRDefault="00B53E3C" w:rsidP="005537DA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lastRenderedPageBreak/>
        <w:t xml:space="preserve"> Систематически осуществлялся контроль за деятельностью педагогов </w:t>
      </w:r>
      <w:r w:rsidR="00E776B2" w:rsidRPr="00E8257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5F35B1" w:rsidRPr="00286993" w:rsidRDefault="005F35B1" w:rsidP="005F3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740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Вывод:</w:t>
      </w:r>
      <w:r w:rsidRPr="008D14B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Система управления ДОУ ведется в соответствие с существующей норм</w:t>
      </w:r>
      <w:r w:rsidRPr="008D14BF">
        <w:rPr>
          <w:rFonts w:ascii="Times New Roman" w:eastAsiaTheme="minorHAnsi" w:hAnsi="Times New Roman"/>
          <w:sz w:val="24"/>
          <w:szCs w:val="24"/>
        </w:rPr>
        <w:t>а</w:t>
      </w:r>
      <w:r w:rsidRPr="008D14BF">
        <w:rPr>
          <w:rFonts w:ascii="Times New Roman" w:eastAsiaTheme="minorHAnsi" w:hAnsi="Times New Roman"/>
          <w:sz w:val="24"/>
          <w:szCs w:val="24"/>
        </w:rPr>
        <w:t>тивно-пр</w:t>
      </w:r>
      <w:r>
        <w:rPr>
          <w:rFonts w:ascii="Times New Roman" w:eastAsiaTheme="minorHAnsi" w:hAnsi="Times New Roman"/>
          <w:sz w:val="24"/>
          <w:szCs w:val="24"/>
        </w:rPr>
        <w:t xml:space="preserve">авовой </w:t>
      </w:r>
      <w:r w:rsidRPr="008D14BF">
        <w:rPr>
          <w:rFonts w:ascii="Times New Roman" w:eastAsiaTheme="minorHAnsi" w:hAnsi="Times New Roman"/>
          <w:sz w:val="24"/>
          <w:szCs w:val="24"/>
        </w:rPr>
        <w:t>базой всех уровней управления дошкольным образованием, со структурой управления и имеет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положительную динамику результативности управления. Демократ</w:t>
      </w:r>
      <w:r w:rsidRPr="008D14BF">
        <w:rPr>
          <w:rFonts w:ascii="Times New Roman" w:eastAsiaTheme="minorHAnsi" w:hAnsi="Times New Roman"/>
          <w:sz w:val="24"/>
          <w:szCs w:val="24"/>
        </w:rPr>
        <w:t>и</w:t>
      </w:r>
      <w:r w:rsidRPr="008D14BF">
        <w:rPr>
          <w:rFonts w:ascii="Times New Roman" w:eastAsiaTheme="minorHAnsi" w:hAnsi="Times New Roman"/>
          <w:sz w:val="24"/>
          <w:szCs w:val="24"/>
        </w:rPr>
        <w:t>зация системы управления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способствует развитию инициативы участников образовател</w:t>
      </w:r>
      <w:r w:rsidRPr="008D14BF">
        <w:rPr>
          <w:rFonts w:ascii="Times New Roman" w:eastAsiaTheme="minorHAnsi" w:hAnsi="Times New Roman"/>
          <w:sz w:val="24"/>
          <w:szCs w:val="24"/>
        </w:rPr>
        <w:t>ь</w:t>
      </w:r>
      <w:r w:rsidRPr="008D14BF">
        <w:rPr>
          <w:rFonts w:ascii="Times New Roman" w:eastAsiaTheme="minorHAnsi" w:hAnsi="Times New Roman"/>
          <w:sz w:val="24"/>
          <w:szCs w:val="24"/>
        </w:rPr>
        <w:t>ного процесса (педагогов,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D14BF">
        <w:rPr>
          <w:rFonts w:ascii="Times New Roman" w:eastAsiaTheme="minorHAnsi" w:hAnsi="Times New Roman"/>
          <w:sz w:val="24"/>
          <w:szCs w:val="24"/>
        </w:rPr>
        <w:t>родителей (законных представителей), детей).</w:t>
      </w:r>
    </w:p>
    <w:p w:rsidR="008F36E8" w:rsidRPr="00636DFE" w:rsidRDefault="008F36E8" w:rsidP="00636DFE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826C2" w:rsidRPr="00721B31" w:rsidRDefault="001826C2" w:rsidP="00ED3C9F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550132" w:rsidRPr="00721B31" w:rsidRDefault="00721B31" w:rsidP="00721B31">
      <w:pPr>
        <w:pStyle w:val="ac"/>
        <w:numPr>
          <w:ilvl w:val="1"/>
          <w:numId w:val="100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B31">
        <w:rPr>
          <w:rFonts w:ascii="Times New Roman" w:eastAsia="Times New Roman" w:hAnsi="Times New Roman"/>
          <w:b/>
          <w:sz w:val="24"/>
          <w:szCs w:val="24"/>
        </w:rPr>
        <w:t xml:space="preserve">СИСТЕМА ВЗАИМОДЕЙСТВИЯ ДОУ </w:t>
      </w:r>
      <w:r w:rsidRPr="00721B31">
        <w:rPr>
          <w:rFonts w:ascii="Times New Roman" w:eastAsia="Times New Roman" w:hAnsi="Times New Roman"/>
          <w:b/>
          <w:sz w:val="24"/>
          <w:szCs w:val="24"/>
        </w:rPr>
        <w:br/>
        <w:t>С СОЦИАЛЬНЫМИ ПАРТНЁРАМИ</w:t>
      </w:r>
    </w:p>
    <w:p w:rsidR="00550132" w:rsidRPr="00721B31" w:rsidRDefault="00550132" w:rsidP="0055013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550132" w:rsidRPr="003B265D" w:rsidRDefault="00ED3C9F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2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EE6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осуществляя  работу с социальными партнёрами, б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ли решены следующие задачи:</w:t>
      </w:r>
    </w:p>
    <w:p w:rsidR="004405D9" w:rsidRPr="003B265D" w:rsidRDefault="00550132" w:rsidP="00EA1558">
      <w:pPr>
        <w:pStyle w:val="ac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усвоения детьми социального опыта (приобретения социокультурного опыта);</w:t>
      </w:r>
    </w:p>
    <w:p w:rsidR="004405D9" w:rsidRPr="003B265D" w:rsidRDefault="00550132" w:rsidP="00EA1558">
      <w:pPr>
        <w:pStyle w:val="ac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формирования творческой индивидуальности, ра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вития коммуникативных навыков (процесса саморазвития и самореализации) во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питанников;</w:t>
      </w:r>
    </w:p>
    <w:p w:rsidR="004405D9" w:rsidRPr="008C204B" w:rsidRDefault="00550132" w:rsidP="00EA1558">
      <w:pPr>
        <w:pStyle w:val="ac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hAnsi="Times New Roman"/>
          <w:sz w:val="24"/>
          <w:szCs w:val="24"/>
          <w:lang w:eastAsia="ru-RU"/>
        </w:rPr>
        <w:t xml:space="preserve">реализовывалась  программа «Преемственности с начальной школой 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для успешной адаптации детей при переходе из детского сада в школу;</w:t>
      </w:r>
    </w:p>
    <w:p w:rsidR="00550132" w:rsidRPr="003B265D" w:rsidRDefault="00550132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4405D9" w:rsidRPr="003B265D" w:rsidRDefault="00550132" w:rsidP="00EA1558">
      <w:pPr>
        <w:pStyle w:val="ac"/>
        <w:numPr>
          <w:ilvl w:val="0"/>
          <w:numId w:val="14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4405D9" w:rsidRPr="003B265D" w:rsidRDefault="00550132" w:rsidP="00EA1558">
      <w:pPr>
        <w:pStyle w:val="ac"/>
        <w:numPr>
          <w:ilvl w:val="0"/>
          <w:numId w:val="14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05D9" w:rsidRPr="003B265D" w:rsidRDefault="00550132" w:rsidP="00EA1558">
      <w:pPr>
        <w:pStyle w:val="ac"/>
        <w:numPr>
          <w:ilvl w:val="0"/>
          <w:numId w:val="14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речевое;</w:t>
      </w:r>
    </w:p>
    <w:p w:rsidR="004405D9" w:rsidRPr="003B265D" w:rsidRDefault="00550132" w:rsidP="00EA1558">
      <w:pPr>
        <w:pStyle w:val="ac"/>
        <w:numPr>
          <w:ilvl w:val="0"/>
          <w:numId w:val="14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социально-коммуникативное;</w:t>
      </w:r>
    </w:p>
    <w:p w:rsidR="00550132" w:rsidRPr="003B265D" w:rsidRDefault="00550132" w:rsidP="00EA1558">
      <w:pPr>
        <w:pStyle w:val="ac"/>
        <w:numPr>
          <w:ilvl w:val="0"/>
          <w:numId w:val="14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художественно-эстетическое.</w:t>
      </w:r>
    </w:p>
    <w:p w:rsidR="00550132" w:rsidRPr="00550132" w:rsidRDefault="00550132" w:rsidP="0055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32" w:rsidRPr="00721B31" w:rsidRDefault="00721B31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721B3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ФОРМЫ РАБОТЫ  С СОЦИАЛЬНЫМИ ПАРТНЁРАМИ</w:t>
      </w: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550132" w:rsidRPr="00550132" w:rsidTr="00255461">
        <w:tc>
          <w:tcPr>
            <w:tcW w:w="426" w:type="dxa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985" w:type="dxa"/>
          </w:tcPr>
          <w:p w:rsidR="004405D9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Область</w:t>
            </w:r>
          </w:p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образовательной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Социальный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Проведённые мероприятия</w:t>
            </w:r>
          </w:p>
        </w:tc>
      </w:tr>
      <w:tr w:rsidR="00550132" w:rsidRPr="00550132" w:rsidTr="00255461"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4405D9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="00550132"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</w:tcPr>
          <w:p w:rsidR="00550132" w:rsidRPr="00255461" w:rsidRDefault="00550132" w:rsidP="00EA1558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школе и её территории, родительск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собрание для старших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«На пороге школы», </w:t>
            </w:r>
          </w:p>
          <w:p w:rsidR="00FB2B6E" w:rsidRPr="00255461" w:rsidRDefault="00FB2B6E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школьной библиотеки, физкультурного зала, классов.</w:t>
            </w:r>
          </w:p>
          <w:p w:rsidR="00FB2B6E" w:rsidRPr="00255461" w:rsidRDefault="00FB2B6E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воспитанниками «Воскресной школы».</w:t>
            </w:r>
          </w:p>
          <w:p w:rsidR="00FB2B6E" w:rsidRPr="00255461" w:rsidRDefault="00FB2B6E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 учителями и воспитателями,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образовательного процесса</w:t>
            </w:r>
            <w:r w:rsidR="00255461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и ДОУ. </w:t>
            </w:r>
          </w:p>
          <w:p w:rsidR="00FB2B6E" w:rsidRPr="00255461" w:rsidRDefault="00FB2B6E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совместно с учителями начальных классов.</w:t>
            </w:r>
          </w:p>
          <w:p w:rsidR="00FB2B6E" w:rsidRPr="00255461" w:rsidRDefault="00255461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«Музея славы</w:t>
            </w:r>
            <w:r w:rsidR="00FB2B6E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50132" w:rsidRPr="00E1091A" w:rsidRDefault="00FB2B6E" w:rsidP="00EA1558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Участие в совместных соревнованиях с детьми.</w:t>
            </w:r>
          </w:p>
          <w:p w:rsidR="00E1091A" w:rsidRPr="00255461" w:rsidRDefault="00E1091A" w:rsidP="00EA1558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празднике школы «После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звонок</w:t>
            </w:r>
            <w:r w:rsidR="001B1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0132" w:rsidRPr="00550132" w:rsidTr="00255461">
        <w:tc>
          <w:tcPr>
            <w:tcW w:w="426" w:type="dxa"/>
            <w:vMerge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550132" w:rsidP="00255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 культуры</w:t>
            </w:r>
          </w:p>
        </w:tc>
        <w:tc>
          <w:tcPr>
            <w:tcW w:w="5953" w:type="dxa"/>
          </w:tcPr>
          <w:p w:rsidR="00550132" w:rsidRPr="00255461" w:rsidRDefault="00550132" w:rsidP="00EA1558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Экскурсии, участие в Рождественском и Пасхал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ном фестивалях, 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посв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«8 Марта», «День Победы», «День защиты детей».</w:t>
            </w:r>
          </w:p>
          <w:p w:rsidR="00FB2B6E" w:rsidRPr="00255461" w:rsidRDefault="00FB2B6E" w:rsidP="00EA1558">
            <w:pPr>
              <w:pStyle w:val="ac"/>
              <w:numPr>
                <w:ilvl w:val="0"/>
                <w:numId w:val="79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посещение занятий для детей, 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ганизованных специалистами детской библиотеки.</w:t>
            </w:r>
          </w:p>
          <w:p w:rsidR="00550132" w:rsidRPr="00255461" w:rsidRDefault="00FB2B6E" w:rsidP="00EA1558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550132" w:rsidRPr="00550132" w:rsidTr="00255461">
        <w:tc>
          <w:tcPr>
            <w:tcW w:w="426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2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268" w:type="dxa"/>
            <w:vAlign w:val="center"/>
          </w:tcPr>
          <w:p w:rsidR="00550132" w:rsidRPr="00550132" w:rsidRDefault="00692884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</w:p>
        </w:tc>
        <w:tc>
          <w:tcPr>
            <w:tcW w:w="5953" w:type="dxa"/>
          </w:tcPr>
          <w:p w:rsidR="00550132" w:rsidRPr="00255461" w:rsidRDefault="00255461" w:rsidP="00EA1558">
            <w:pPr>
              <w:pStyle w:val="ac"/>
              <w:numPr>
                <w:ilvl w:val="0"/>
                <w:numId w:val="8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 на базе МБ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132" w:rsidRPr="00550132" w:rsidTr="000A0367">
        <w:trPr>
          <w:trHeight w:val="841"/>
        </w:trPr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0A0367" w:rsidP="000A0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1B1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5953" w:type="dxa"/>
          </w:tcPr>
          <w:p w:rsidR="00550132" w:rsidRPr="00255461" w:rsidRDefault="00550132" w:rsidP="00EA1558">
            <w:pPr>
              <w:pStyle w:val="ac"/>
              <w:numPr>
                <w:ilvl w:val="0"/>
                <w:numId w:val="80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просмотр мультфильмов и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 с инспектором по пожарной безопасности «Как вести себя при пожаре», «Правила пользования 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товыми электроприборами», тренировочные занятия по эвакуации (2 раза)</w:t>
            </w:r>
          </w:p>
          <w:p w:rsidR="00550132" w:rsidRPr="00255461" w:rsidRDefault="00550132" w:rsidP="00EA1558">
            <w:pPr>
              <w:pStyle w:val="ac"/>
              <w:numPr>
                <w:ilvl w:val="0"/>
                <w:numId w:val="80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«МЧС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глазами детей»</w:t>
            </w:r>
          </w:p>
        </w:tc>
      </w:tr>
      <w:tr w:rsidR="00550132" w:rsidRPr="00550132" w:rsidTr="00255461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FB2B6E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EF">
              <w:rPr>
                <w:rStyle w:val="FontStyle26"/>
                <w:sz w:val="24"/>
                <w:szCs w:val="24"/>
              </w:rPr>
              <w:t>ГИБДД</w:t>
            </w:r>
          </w:p>
        </w:tc>
        <w:tc>
          <w:tcPr>
            <w:tcW w:w="5953" w:type="dxa"/>
          </w:tcPr>
          <w:p w:rsidR="00550132" w:rsidRPr="00255461" w:rsidRDefault="00FB2B6E" w:rsidP="00EA1558">
            <w:pPr>
              <w:pStyle w:val="ac"/>
              <w:numPr>
                <w:ilvl w:val="0"/>
                <w:numId w:val="8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и развлечений для детей по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вилам дорожного движения с приглашением представителей из ГИБДД.</w:t>
            </w:r>
          </w:p>
        </w:tc>
      </w:tr>
      <w:tr w:rsidR="00550132" w:rsidRPr="00550132" w:rsidTr="00255461">
        <w:tc>
          <w:tcPr>
            <w:tcW w:w="426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5953" w:type="dxa"/>
          </w:tcPr>
          <w:p w:rsidR="00550132" w:rsidRPr="00550132" w:rsidRDefault="00550132" w:rsidP="006928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воспитанников хореографии, музыке, рис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ванию, экскурсия по школе, участие в Рождественском концерте, выступле</w:t>
            </w:r>
            <w:r w:rsidR="00E5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учеников с концертом в М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F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знакомство с музыкальными инструментами, произведениями изобразительного искусства и работ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учеников</w:t>
            </w:r>
            <w:r w:rsidR="00FF4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132" w:rsidRPr="00721B31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val="de-DE"/>
        </w:rPr>
      </w:pPr>
    </w:p>
    <w:p w:rsidR="005F6034" w:rsidRPr="00D2611C" w:rsidRDefault="00550132" w:rsidP="00D2611C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6C93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3F6C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Для полноценного разностороннего развития ребенка необходимо включать воспитанников в разл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ичные сферы социальной жизни. М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>Б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ДОУ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активно взаимодействует с учреждениями близлежащего микросоциума</w:t>
      </w:r>
      <w:r w:rsidRPr="003F6C93">
        <w:rPr>
          <w:rFonts w:ascii="Times New Roman" w:eastAsia="Times New Roman" w:hAnsi="Times New Roman"/>
          <w:i/>
          <w:sz w:val="24"/>
          <w:szCs w:val="24"/>
        </w:rPr>
        <w:t xml:space="preserve">. Необходимо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5F6034" w:rsidRPr="00D75A55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824" w:rsidRPr="00721B31" w:rsidRDefault="00721B31" w:rsidP="009204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B31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721B31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B31">
        <w:rPr>
          <w:rFonts w:ascii="Times New Roman" w:eastAsia="Times New Roman" w:hAnsi="Times New Roman"/>
          <w:b/>
          <w:sz w:val="24"/>
          <w:szCs w:val="24"/>
        </w:rPr>
        <w:t>ОЦЕНКА ОРГАНИЗАЦИИ ОБРАЗОВАТЕЛЬНОГО</w:t>
      </w:r>
    </w:p>
    <w:p w:rsidR="006E4824" w:rsidRPr="00721B31" w:rsidRDefault="00721B31" w:rsidP="009204B6">
      <w:pPr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B31">
        <w:rPr>
          <w:rFonts w:ascii="Times New Roman" w:eastAsia="Times New Roman" w:hAnsi="Times New Roman"/>
          <w:b/>
          <w:sz w:val="24"/>
          <w:szCs w:val="24"/>
        </w:rPr>
        <w:t>ПРОЦЕССА В ДОУ</w:t>
      </w:r>
    </w:p>
    <w:p w:rsidR="006E4824" w:rsidRPr="00D75A55" w:rsidRDefault="006E4824" w:rsidP="006E48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4460A4" w:rsidRDefault="002A5120" w:rsidP="00721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5120">
        <w:rPr>
          <w:rFonts w:ascii="Times New Roman" w:eastAsiaTheme="minorHAnsi" w:hAnsi="Times New Roman"/>
          <w:sz w:val="24"/>
          <w:szCs w:val="24"/>
        </w:rPr>
        <w:t>Образовательный процесс в ДОУ осуществляется на русском языке, по очной фо</w:t>
      </w:r>
      <w:r w:rsidRPr="002A5120">
        <w:rPr>
          <w:rFonts w:ascii="Times New Roman" w:eastAsiaTheme="minorHAnsi" w:hAnsi="Times New Roman"/>
          <w:sz w:val="24"/>
          <w:szCs w:val="24"/>
        </w:rPr>
        <w:t>р</w:t>
      </w:r>
      <w:r w:rsidR="00721B31">
        <w:rPr>
          <w:rFonts w:ascii="Times New Roman" w:eastAsiaTheme="minorHAnsi" w:hAnsi="Times New Roman"/>
          <w:sz w:val="24"/>
          <w:szCs w:val="24"/>
        </w:rPr>
        <w:t xml:space="preserve">ме. </w:t>
      </w:r>
      <w:r w:rsidRPr="002A5120">
        <w:rPr>
          <w:rFonts w:ascii="Times New Roman" w:eastAsiaTheme="minorHAnsi" w:hAnsi="Times New Roman"/>
          <w:sz w:val="24"/>
          <w:szCs w:val="24"/>
        </w:rPr>
        <w:t>Осн</w:t>
      </w:r>
      <w:r w:rsidR="004460A4">
        <w:rPr>
          <w:rFonts w:ascii="Times New Roman" w:eastAsiaTheme="minorHAnsi" w:hAnsi="Times New Roman"/>
          <w:sz w:val="24"/>
          <w:szCs w:val="24"/>
        </w:rPr>
        <w:t>овной целью деятельности МБДОУ «Детский сад №23 ст. Архонская»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 является осуществление образовательной деятельности по образовательной программе дошкольн</w:t>
      </w:r>
      <w:r w:rsidRPr="002A5120">
        <w:rPr>
          <w:rFonts w:ascii="Times New Roman" w:eastAsiaTheme="minorHAnsi" w:hAnsi="Times New Roman"/>
          <w:sz w:val="24"/>
          <w:szCs w:val="24"/>
        </w:rPr>
        <w:t>о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го образования, присмотр и уход за детьми. </w:t>
      </w:r>
    </w:p>
    <w:p w:rsidR="004460A4" w:rsidRDefault="002A5120" w:rsidP="004460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A5120">
        <w:rPr>
          <w:rFonts w:ascii="Times New Roman" w:eastAsiaTheme="minorHAnsi" w:hAnsi="Times New Roman"/>
          <w:sz w:val="24"/>
          <w:szCs w:val="24"/>
        </w:rPr>
        <w:t xml:space="preserve">МБДОУ </w:t>
      </w:r>
      <w:r w:rsidR="004460A4">
        <w:rPr>
          <w:rFonts w:ascii="Times New Roman" w:eastAsiaTheme="minorHAnsi" w:hAnsi="Times New Roman"/>
          <w:sz w:val="24"/>
          <w:szCs w:val="24"/>
        </w:rPr>
        <w:t>«Детский сад №23 ст. Архонская»</w:t>
      </w:r>
      <w:r w:rsidR="004460A4" w:rsidRPr="002A51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реализует Основную образовательную программу муниципального бюджетного дошкольного </w:t>
      </w:r>
      <w:r w:rsidR="004460A4">
        <w:rPr>
          <w:rFonts w:ascii="Times New Roman" w:eastAsiaTheme="minorHAnsi" w:hAnsi="Times New Roman"/>
          <w:sz w:val="24"/>
          <w:szCs w:val="24"/>
        </w:rPr>
        <w:t xml:space="preserve">образовательного 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учреждения </w:t>
      </w:r>
      <w:r w:rsidR="004460A4">
        <w:rPr>
          <w:rFonts w:ascii="Times New Roman" w:eastAsiaTheme="minorHAnsi" w:hAnsi="Times New Roman"/>
          <w:sz w:val="24"/>
          <w:szCs w:val="24"/>
        </w:rPr>
        <w:t>«Детский сад №23 ст. Архонская»</w:t>
      </w:r>
      <w:r w:rsidR="004460A4" w:rsidRPr="002A51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5120">
        <w:rPr>
          <w:rFonts w:ascii="Times New Roman" w:eastAsiaTheme="minorHAnsi" w:hAnsi="Times New Roman"/>
          <w:sz w:val="24"/>
          <w:szCs w:val="24"/>
        </w:rPr>
        <w:t>муниципального обра</w:t>
      </w:r>
      <w:r w:rsidR="004460A4">
        <w:rPr>
          <w:rFonts w:ascii="Times New Roman" w:eastAsiaTheme="minorHAnsi" w:hAnsi="Times New Roman"/>
          <w:sz w:val="24"/>
          <w:szCs w:val="24"/>
        </w:rPr>
        <w:t xml:space="preserve">зования Пригородный 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 район</w:t>
      </w:r>
      <w:r w:rsidR="004460A4">
        <w:rPr>
          <w:rFonts w:ascii="Times New Roman" w:eastAsiaTheme="minorHAnsi" w:hAnsi="Times New Roman"/>
          <w:sz w:val="24"/>
          <w:szCs w:val="24"/>
        </w:rPr>
        <w:t xml:space="preserve"> Республики Северная Осетия - Алания</w:t>
      </w:r>
      <w:r w:rsidRPr="002A5120">
        <w:rPr>
          <w:rFonts w:ascii="Times New Roman" w:eastAsiaTheme="minorHAnsi" w:hAnsi="Times New Roman"/>
          <w:sz w:val="24"/>
          <w:szCs w:val="24"/>
        </w:rPr>
        <w:t>, разработанную на основе Федерального закона «Об образовании в Российской Федерации» от 29 декабря 2012 г № 273-ФЗ, Федеральных государственных образовательных стандартов дошкольного образования, базирующуюся на комплексной образовательной программе дошкольного образования «От рождения до</w:t>
      </w:r>
      <w:proofErr w:type="gramEnd"/>
      <w:r w:rsidRPr="002A51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5120">
        <w:rPr>
          <w:rFonts w:ascii="Times New Roman" w:eastAsiaTheme="minorHAnsi" w:hAnsi="Times New Roman"/>
          <w:sz w:val="24"/>
          <w:szCs w:val="24"/>
        </w:rPr>
        <w:lastRenderedPageBreak/>
        <w:t>школы» Н.Е. Вераксы, Т.С. Комаровой, М.А. Васильевой. Образовательный процесс р</w:t>
      </w:r>
      <w:r w:rsidRPr="002A5120">
        <w:rPr>
          <w:rFonts w:ascii="Times New Roman" w:eastAsiaTheme="minorHAnsi" w:hAnsi="Times New Roman"/>
          <w:sz w:val="24"/>
          <w:szCs w:val="24"/>
        </w:rPr>
        <w:t>е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гламентируется перспективными и календарными планами, разрабатываемыми МБДОУ </w:t>
      </w:r>
      <w:r w:rsidR="004460A4">
        <w:rPr>
          <w:rFonts w:ascii="Times New Roman" w:eastAsiaTheme="minorHAnsi" w:hAnsi="Times New Roman"/>
          <w:sz w:val="24"/>
          <w:szCs w:val="24"/>
        </w:rPr>
        <w:t>«Детский сад №23 ст. Архонская»</w:t>
      </w:r>
      <w:r w:rsidR="004460A4" w:rsidRPr="002A51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5120">
        <w:rPr>
          <w:rFonts w:ascii="Times New Roman" w:eastAsiaTheme="minorHAnsi" w:hAnsi="Times New Roman"/>
          <w:sz w:val="24"/>
          <w:szCs w:val="24"/>
        </w:rPr>
        <w:t>с учетом гигиенических требований к максимальной учебной нагрузке на детей дошкольного возраста в организованных формах обучения. Режим дня соответствует санитарно-гигиеническим требованиям, возрастным особенн</w:t>
      </w:r>
      <w:r w:rsidRPr="002A5120">
        <w:rPr>
          <w:rFonts w:ascii="Times New Roman" w:eastAsiaTheme="minorHAnsi" w:hAnsi="Times New Roman"/>
          <w:sz w:val="24"/>
          <w:szCs w:val="24"/>
        </w:rPr>
        <w:t>о</w:t>
      </w:r>
      <w:r w:rsidRPr="002A5120">
        <w:rPr>
          <w:rFonts w:ascii="Times New Roman" w:eastAsiaTheme="minorHAnsi" w:hAnsi="Times New Roman"/>
          <w:sz w:val="24"/>
          <w:szCs w:val="24"/>
        </w:rPr>
        <w:t>стям детей. Имеются различные виды режимов дня (на холодный период, на теплый пер</w:t>
      </w:r>
      <w:r w:rsidRPr="002A5120">
        <w:rPr>
          <w:rFonts w:ascii="Times New Roman" w:eastAsiaTheme="minorHAnsi" w:hAnsi="Times New Roman"/>
          <w:sz w:val="24"/>
          <w:szCs w:val="24"/>
        </w:rPr>
        <w:t>и</w:t>
      </w:r>
      <w:r w:rsidR="004460A4">
        <w:rPr>
          <w:rFonts w:ascii="Times New Roman" w:eastAsiaTheme="minorHAnsi" w:hAnsi="Times New Roman"/>
          <w:sz w:val="24"/>
          <w:szCs w:val="24"/>
        </w:rPr>
        <w:t>од).</w:t>
      </w:r>
    </w:p>
    <w:p w:rsidR="002A5120" w:rsidRPr="004460A4" w:rsidRDefault="002A5120" w:rsidP="004460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164F">
        <w:rPr>
          <w:rFonts w:ascii="Times New Roman" w:eastAsiaTheme="minorHAnsi" w:hAnsi="Times New Roman"/>
          <w:sz w:val="24"/>
          <w:szCs w:val="24"/>
        </w:rPr>
        <w:t>Образовательная деятельность строится на использовании личностно-ориентированных технологий, направленных на партнерство, сотрудничество, сотворч</w:t>
      </w:r>
      <w:r w:rsidRPr="0006164F">
        <w:rPr>
          <w:rFonts w:ascii="Times New Roman" w:eastAsiaTheme="minorHAnsi" w:hAnsi="Times New Roman"/>
          <w:sz w:val="24"/>
          <w:szCs w:val="24"/>
        </w:rPr>
        <w:t>е</w:t>
      </w:r>
      <w:r w:rsidRPr="0006164F">
        <w:rPr>
          <w:rFonts w:ascii="Times New Roman" w:eastAsiaTheme="minorHAnsi" w:hAnsi="Times New Roman"/>
          <w:sz w:val="24"/>
          <w:szCs w:val="24"/>
        </w:rPr>
        <w:t>ство педагога и ребенка. В целях обеспечения доступности качественного образования в детском саду реализуется принципы развивающего обучения и интеграции образовател</w:t>
      </w:r>
      <w:r w:rsidRPr="0006164F">
        <w:rPr>
          <w:rFonts w:ascii="Times New Roman" w:eastAsiaTheme="minorHAnsi" w:hAnsi="Times New Roman"/>
          <w:sz w:val="24"/>
          <w:szCs w:val="24"/>
        </w:rPr>
        <w:t>ь</w:t>
      </w:r>
      <w:r w:rsidRPr="0006164F">
        <w:rPr>
          <w:rFonts w:ascii="Times New Roman" w:eastAsiaTheme="minorHAnsi" w:hAnsi="Times New Roman"/>
          <w:sz w:val="24"/>
          <w:szCs w:val="24"/>
        </w:rPr>
        <w:t>ных областей в соответствии с возрастными возможностями и особенностями воспита</w:t>
      </w:r>
      <w:r w:rsidRPr="0006164F">
        <w:rPr>
          <w:rFonts w:ascii="Times New Roman" w:eastAsiaTheme="minorHAnsi" w:hAnsi="Times New Roman"/>
          <w:sz w:val="24"/>
          <w:szCs w:val="24"/>
        </w:rPr>
        <w:t>н</w:t>
      </w:r>
      <w:r w:rsidRPr="0006164F">
        <w:rPr>
          <w:rFonts w:ascii="Times New Roman" w:eastAsiaTheme="minorHAnsi" w:hAnsi="Times New Roman"/>
          <w:sz w:val="24"/>
          <w:szCs w:val="24"/>
        </w:rPr>
        <w:t>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 Для успешной реализации задач по обе</w:t>
      </w:r>
      <w:r w:rsidRPr="0006164F">
        <w:rPr>
          <w:rFonts w:ascii="Times New Roman" w:eastAsiaTheme="minorHAnsi" w:hAnsi="Times New Roman"/>
          <w:sz w:val="24"/>
          <w:szCs w:val="24"/>
        </w:rPr>
        <w:t>с</w:t>
      </w:r>
      <w:r w:rsidRPr="0006164F">
        <w:rPr>
          <w:rFonts w:ascii="Times New Roman" w:eastAsiaTheme="minorHAnsi" w:hAnsi="Times New Roman"/>
          <w:sz w:val="24"/>
          <w:szCs w:val="24"/>
        </w:rPr>
        <w:t>печению воспитанников образовательными услугами деятельность ДОУ осуществляется по следующим направлениям:</w:t>
      </w:r>
      <w:r w:rsidRPr="0006164F">
        <w:rPr>
          <w:rFonts w:eastAsiaTheme="minorHAnsi"/>
          <w:sz w:val="24"/>
          <w:szCs w:val="24"/>
        </w:rPr>
        <w:t xml:space="preserve"> </w:t>
      </w:r>
    </w:p>
    <w:p w:rsidR="002A5120" w:rsidRPr="0006164F" w:rsidRDefault="002A5120" w:rsidP="00EA1558">
      <w:pPr>
        <w:pStyle w:val="Default"/>
        <w:numPr>
          <w:ilvl w:val="0"/>
          <w:numId w:val="88"/>
        </w:numPr>
        <w:spacing w:line="276" w:lineRule="auto"/>
        <w:ind w:left="1560" w:hanging="284"/>
        <w:jc w:val="both"/>
        <w:rPr>
          <w:rFonts w:eastAsiaTheme="minorHAnsi"/>
          <w:color w:val="auto"/>
        </w:rPr>
      </w:pPr>
      <w:r w:rsidRPr="0006164F">
        <w:rPr>
          <w:rFonts w:eastAsiaTheme="minorHAnsi"/>
          <w:color w:val="auto"/>
        </w:rPr>
        <w:t xml:space="preserve">социально-коммуникативное развитие; </w:t>
      </w:r>
    </w:p>
    <w:p w:rsidR="002A5120" w:rsidRPr="007613C4" w:rsidRDefault="002A5120" w:rsidP="00EA1558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13C4">
        <w:rPr>
          <w:rFonts w:ascii="Times New Roman" w:eastAsiaTheme="minorHAnsi" w:hAnsi="Times New Roman"/>
          <w:sz w:val="24"/>
          <w:szCs w:val="24"/>
        </w:rPr>
        <w:t xml:space="preserve">познавательное развитие; </w:t>
      </w:r>
    </w:p>
    <w:p w:rsidR="002A5120" w:rsidRPr="007613C4" w:rsidRDefault="002A5120" w:rsidP="00EA1558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13C4">
        <w:rPr>
          <w:rFonts w:ascii="Times New Roman" w:eastAsiaTheme="minorHAnsi" w:hAnsi="Times New Roman"/>
          <w:sz w:val="24"/>
          <w:szCs w:val="24"/>
        </w:rPr>
        <w:t xml:space="preserve">речевое развитие; </w:t>
      </w:r>
    </w:p>
    <w:p w:rsidR="002A5120" w:rsidRPr="007613C4" w:rsidRDefault="002A5120" w:rsidP="00EA1558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13C4">
        <w:rPr>
          <w:rFonts w:ascii="Times New Roman" w:eastAsiaTheme="minorHAnsi" w:hAnsi="Times New Roman"/>
          <w:sz w:val="24"/>
          <w:szCs w:val="24"/>
        </w:rPr>
        <w:t xml:space="preserve">художественно-эстетическое развитие; </w:t>
      </w:r>
    </w:p>
    <w:p w:rsidR="007613C4" w:rsidRPr="007613C4" w:rsidRDefault="002A5120" w:rsidP="00EA1558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13C4">
        <w:rPr>
          <w:rFonts w:ascii="Times New Roman" w:eastAsiaTheme="minorHAnsi" w:hAnsi="Times New Roman"/>
          <w:sz w:val="24"/>
          <w:szCs w:val="24"/>
        </w:rPr>
        <w:t>физ</w:t>
      </w:r>
      <w:r w:rsidR="007613C4">
        <w:rPr>
          <w:rFonts w:ascii="Times New Roman" w:eastAsiaTheme="minorHAnsi" w:hAnsi="Times New Roman"/>
          <w:sz w:val="24"/>
          <w:szCs w:val="24"/>
        </w:rPr>
        <w:t>ическое развитие.</w:t>
      </w:r>
    </w:p>
    <w:p w:rsidR="00FD18D0" w:rsidRDefault="002A5120" w:rsidP="00061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164F">
        <w:rPr>
          <w:rFonts w:ascii="Times New Roman" w:eastAsiaTheme="minorHAnsi" w:hAnsi="Times New Roman"/>
          <w:sz w:val="24"/>
          <w:szCs w:val="24"/>
        </w:rPr>
        <w:t>Построение образовательного процесса основывается на адекватных возрасту фо</w:t>
      </w:r>
      <w:r w:rsidRPr="0006164F">
        <w:rPr>
          <w:rFonts w:ascii="Times New Roman" w:eastAsiaTheme="minorHAnsi" w:hAnsi="Times New Roman"/>
          <w:sz w:val="24"/>
          <w:szCs w:val="24"/>
        </w:rPr>
        <w:t>р</w:t>
      </w:r>
      <w:r w:rsidRPr="0006164F">
        <w:rPr>
          <w:rFonts w:ascii="Times New Roman" w:eastAsiaTheme="minorHAnsi" w:hAnsi="Times New Roman"/>
          <w:sz w:val="24"/>
          <w:szCs w:val="24"/>
        </w:rPr>
        <w:t>мах работы с детьми. При этом содержание форм меняется в зависимости от возраста:</w:t>
      </w:r>
    </w:p>
    <w:p w:rsidR="00FD18D0" w:rsidRDefault="002A5120" w:rsidP="00EA1558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ind w:left="709" w:firstLine="371"/>
        <w:jc w:val="both"/>
        <w:rPr>
          <w:rFonts w:ascii="Times New Roman" w:eastAsiaTheme="minorHAnsi" w:hAnsi="Times New Roman"/>
          <w:sz w:val="24"/>
          <w:szCs w:val="24"/>
        </w:rPr>
      </w:pPr>
      <w:r w:rsidRPr="00FD18D0">
        <w:rPr>
          <w:rFonts w:ascii="Times New Roman" w:eastAsiaTheme="minorHAnsi" w:hAnsi="Times New Roman"/>
          <w:sz w:val="24"/>
          <w:szCs w:val="24"/>
        </w:rPr>
        <w:t>в раннем возрасте предметная деятельность и игры с составными и динам</w:t>
      </w:r>
      <w:r w:rsidRPr="00FD18D0">
        <w:rPr>
          <w:rFonts w:ascii="Times New Roman" w:eastAsiaTheme="minorHAnsi" w:hAnsi="Times New Roman"/>
          <w:sz w:val="24"/>
          <w:szCs w:val="24"/>
        </w:rPr>
        <w:t>и</w:t>
      </w:r>
      <w:r w:rsidRPr="00FD18D0">
        <w:rPr>
          <w:rFonts w:ascii="Times New Roman" w:eastAsiaTheme="minorHAnsi" w:hAnsi="Times New Roman"/>
          <w:sz w:val="24"/>
          <w:szCs w:val="24"/>
        </w:rPr>
        <w:t>ческими игруш</w:t>
      </w:r>
      <w:r w:rsidR="00FD18D0">
        <w:rPr>
          <w:rFonts w:ascii="Times New Roman" w:eastAsiaTheme="minorHAnsi" w:hAnsi="Times New Roman"/>
          <w:sz w:val="24"/>
          <w:szCs w:val="24"/>
        </w:rPr>
        <w:t>ками;</w:t>
      </w:r>
    </w:p>
    <w:p w:rsidR="00FD18D0" w:rsidRDefault="002A5120" w:rsidP="00EA1558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ind w:left="709" w:firstLine="371"/>
        <w:jc w:val="both"/>
        <w:rPr>
          <w:rFonts w:ascii="Times New Roman" w:eastAsiaTheme="minorHAnsi" w:hAnsi="Times New Roman"/>
          <w:sz w:val="24"/>
          <w:szCs w:val="24"/>
        </w:rPr>
      </w:pPr>
      <w:r w:rsidRPr="00FD18D0">
        <w:rPr>
          <w:rFonts w:ascii="Times New Roman" w:eastAsiaTheme="minorHAnsi" w:hAnsi="Times New Roman"/>
          <w:sz w:val="24"/>
          <w:szCs w:val="24"/>
        </w:rPr>
        <w:t>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</w:t>
      </w:r>
      <w:r w:rsidRPr="00FD18D0">
        <w:rPr>
          <w:rFonts w:ascii="Times New Roman" w:eastAsiaTheme="minorHAnsi" w:hAnsi="Times New Roman"/>
          <w:sz w:val="24"/>
          <w:szCs w:val="24"/>
        </w:rPr>
        <w:t>ж</w:t>
      </w:r>
      <w:r w:rsidRPr="00FD18D0">
        <w:rPr>
          <w:rFonts w:ascii="Times New Roman" w:eastAsiaTheme="minorHAnsi" w:hAnsi="Times New Roman"/>
          <w:sz w:val="24"/>
          <w:szCs w:val="24"/>
        </w:rPr>
        <w:t>ка, совок, лопатка и пр.), восприятие смысла музыки, сказок, стихов, рассматрив</w:t>
      </w:r>
      <w:r w:rsidRPr="00FD18D0">
        <w:rPr>
          <w:rFonts w:ascii="Times New Roman" w:eastAsiaTheme="minorHAnsi" w:hAnsi="Times New Roman"/>
          <w:sz w:val="24"/>
          <w:szCs w:val="24"/>
        </w:rPr>
        <w:t>а</w:t>
      </w:r>
      <w:r w:rsidRPr="00FD18D0">
        <w:rPr>
          <w:rFonts w:ascii="Times New Roman" w:eastAsiaTheme="minorHAnsi" w:hAnsi="Times New Roman"/>
          <w:sz w:val="24"/>
          <w:szCs w:val="24"/>
        </w:rPr>
        <w:t>ние картинок, двигательная ак</w:t>
      </w:r>
      <w:r w:rsidR="00FD18D0">
        <w:rPr>
          <w:rFonts w:ascii="Times New Roman" w:eastAsiaTheme="minorHAnsi" w:hAnsi="Times New Roman"/>
          <w:sz w:val="24"/>
          <w:szCs w:val="24"/>
        </w:rPr>
        <w:t>тивность.</w:t>
      </w:r>
    </w:p>
    <w:p w:rsidR="001750C8" w:rsidRPr="00FD18D0" w:rsidRDefault="002A5120" w:rsidP="00FD1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D18D0">
        <w:rPr>
          <w:rFonts w:ascii="Times New Roman" w:eastAsiaTheme="minorHAnsi" w:hAnsi="Times New Roman"/>
          <w:sz w:val="24"/>
          <w:szCs w:val="24"/>
        </w:rPr>
        <w:t>В работе с детьми младшего дошкольного возраста для организации образовател</w:t>
      </w:r>
      <w:r w:rsidRPr="00FD18D0">
        <w:rPr>
          <w:rFonts w:ascii="Times New Roman" w:eastAsiaTheme="minorHAnsi" w:hAnsi="Times New Roman"/>
          <w:sz w:val="24"/>
          <w:szCs w:val="24"/>
        </w:rPr>
        <w:t>ь</w:t>
      </w:r>
      <w:r w:rsidRPr="00FD18D0">
        <w:rPr>
          <w:rFonts w:ascii="Times New Roman" w:eastAsiaTheme="minorHAnsi" w:hAnsi="Times New Roman"/>
          <w:sz w:val="24"/>
          <w:szCs w:val="24"/>
        </w:rPr>
        <w:t>ного процесса используются преимущественно игровые, сюжетные и интегрированные формы образовательной деятельности.</w:t>
      </w:r>
    </w:p>
    <w:p w:rsidR="002A5120" w:rsidRPr="002A5120" w:rsidRDefault="002A5120" w:rsidP="00061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5120">
        <w:rPr>
          <w:rFonts w:ascii="Times New Roman" w:eastAsiaTheme="minorHAnsi" w:hAnsi="Times New Roman"/>
          <w:sz w:val="24"/>
          <w:szCs w:val="24"/>
        </w:rPr>
        <w:t>Обучение происходит опосредованно, в процессе увлекательной для малышей де</w:t>
      </w:r>
      <w:r w:rsidRPr="002A5120">
        <w:rPr>
          <w:rFonts w:ascii="Times New Roman" w:eastAsiaTheme="minorHAnsi" w:hAnsi="Times New Roman"/>
          <w:sz w:val="24"/>
          <w:szCs w:val="24"/>
        </w:rPr>
        <w:t>я</w:t>
      </w:r>
      <w:r w:rsidRPr="002A5120">
        <w:rPr>
          <w:rFonts w:ascii="Times New Roman" w:eastAsiaTheme="minorHAnsi" w:hAnsi="Times New Roman"/>
          <w:sz w:val="24"/>
          <w:szCs w:val="24"/>
        </w:rPr>
        <w:t xml:space="preserve">тельности: </w:t>
      </w:r>
    </w:p>
    <w:p w:rsidR="00FD18D0" w:rsidRPr="00FD18D0" w:rsidRDefault="002A5120" w:rsidP="00EA1558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/>
        <w:ind w:left="709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8D0">
        <w:rPr>
          <w:rFonts w:ascii="Times New Roman" w:eastAsiaTheme="minorHAnsi" w:hAnsi="Times New Roman"/>
          <w:sz w:val="24"/>
          <w:szCs w:val="24"/>
        </w:rPr>
        <w:t xml:space="preserve">для детей </w:t>
      </w:r>
      <w:r w:rsidR="00FD18D0">
        <w:rPr>
          <w:rFonts w:ascii="Times New Roman" w:eastAsiaTheme="minorHAnsi" w:hAnsi="Times New Roman"/>
          <w:sz w:val="24"/>
          <w:szCs w:val="24"/>
        </w:rPr>
        <w:t>дошкольного возраста (3 года - 7</w:t>
      </w:r>
      <w:r w:rsidRPr="00FD18D0">
        <w:rPr>
          <w:rFonts w:ascii="Times New Roman" w:eastAsiaTheme="minorHAnsi" w:hAnsi="Times New Roman"/>
          <w:sz w:val="24"/>
          <w:szCs w:val="24"/>
        </w:rPr>
        <w:t xml:space="preserve"> лет) - ряд видов деятельности, таких как игровая, включая сюжетно-ролевую игру, игру с правилами и другие в</w:t>
      </w:r>
      <w:r w:rsidRPr="00FD18D0">
        <w:rPr>
          <w:rFonts w:ascii="Times New Roman" w:eastAsiaTheme="minorHAnsi" w:hAnsi="Times New Roman"/>
          <w:sz w:val="24"/>
          <w:szCs w:val="24"/>
        </w:rPr>
        <w:t>и</w:t>
      </w:r>
      <w:r w:rsidRPr="00FD18D0">
        <w:rPr>
          <w:rFonts w:ascii="Times New Roman" w:eastAsiaTheme="minorHAnsi" w:hAnsi="Times New Roman"/>
          <w:sz w:val="24"/>
          <w:szCs w:val="24"/>
        </w:rPr>
        <w:t xml:space="preserve">ды игры, коммуникативная (общение и взаимодействие </w:t>
      </w:r>
      <w:proofErr w:type="gramStart"/>
      <w:r w:rsidRPr="00FD18D0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FD18D0">
        <w:rPr>
          <w:rFonts w:ascii="Times New Roman" w:eastAsiaTheme="minorHAnsi" w:hAnsi="Times New Roman"/>
          <w:sz w:val="24"/>
          <w:szCs w:val="24"/>
        </w:rPr>
        <w:t xml:space="preserve"> взрослыми и сверстн</w:t>
      </w:r>
      <w:r w:rsidRPr="00FD18D0">
        <w:rPr>
          <w:rFonts w:ascii="Times New Roman" w:eastAsiaTheme="minorHAnsi" w:hAnsi="Times New Roman"/>
          <w:sz w:val="24"/>
          <w:szCs w:val="24"/>
        </w:rPr>
        <w:t>и</w:t>
      </w:r>
      <w:r w:rsidRPr="00FD18D0">
        <w:rPr>
          <w:rFonts w:ascii="Times New Roman" w:eastAsiaTheme="minorHAnsi" w:hAnsi="Times New Roman"/>
          <w:sz w:val="24"/>
          <w:szCs w:val="24"/>
        </w:rPr>
        <w:t>ками), познавательно-исследовательская (исследования объектов окружающего мира и экспериментирования с ними), а также восприятие художественной литер</w:t>
      </w:r>
      <w:r w:rsidRPr="00FD18D0">
        <w:rPr>
          <w:rFonts w:ascii="Times New Roman" w:eastAsiaTheme="minorHAnsi" w:hAnsi="Times New Roman"/>
          <w:sz w:val="24"/>
          <w:szCs w:val="24"/>
        </w:rPr>
        <w:t>а</w:t>
      </w:r>
      <w:r w:rsidRPr="00FD18D0">
        <w:rPr>
          <w:rFonts w:ascii="Times New Roman" w:eastAsiaTheme="minorHAnsi" w:hAnsi="Times New Roman"/>
          <w:sz w:val="24"/>
          <w:szCs w:val="24"/>
        </w:rPr>
        <w:t xml:space="preserve">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D18D0">
        <w:rPr>
          <w:rFonts w:ascii="Times New Roman" w:eastAsiaTheme="minorHAnsi" w:hAnsi="Times New Roman"/>
          <w:sz w:val="24"/>
          <w:szCs w:val="24"/>
        </w:rPr>
        <w:t>разного материала (включая конструкторы, мод</w:t>
      </w:r>
      <w:r w:rsidRPr="00FD18D0">
        <w:rPr>
          <w:rFonts w:ascii="Times New Roman" w:eastAsiaTheme="minorHAnsi" w:hAnsi="Times New Roman"/>
          <w:sz w:val="24"/>
          <w:szCs w:val="24"/>
        </w:rPr>
        <w:t>у</w:t>
      </w:r>
      <w:r w:rsidRPr="00FD18D0">
        <w:rPr>
          <w:rFonts w:ascii="Times New Roman" w:eastAsiaTheme="minorHAnsi" w:hAnsi="Times New Roman"/>
          <w:sz w:val="24"/>
          <w:szCs w:val="24"/>
        </w:rPr>
        <w:t>ли, бумагу, природный и иной материал), изобразительная (рисование, лепка, а</w:t>
      </w:r>
      <w:r w:rsidRPr="00FD18D0">
        <w:rPr>
          <w:rFonts w:ascii="Times New Roman" w:eastAsiaTheme="minorHAnsi" w:hAnsi="Times New Roman"/>
          <w:sz w:val="24"/>
          <w:szCs w:val="24"/>
        </w:rPr>
        <w:t>п</w:t>
      </w:r>
      <w:r w:rsidRPr="00FD18D0">
        <w:rPr>
          <w:rFonts w:ascii="Times New Roman" w:eastAsiaTheme="minorHAnsi" w:hAnsi="Times New Roman"/>
          <w:sz w:val="24"/>
          <w:szCs w:val="24"/>
        </w:rPr>
        <w:t>пликация), музыкальная (восприятие и понимание смысла музыкальных произв</w:t>
      </w:r>
      <w:r w:rsidRPr="00FD18D0">
        <w:rPr>
          <w:rFonts w:ascii="Times New Roman" w:eastAsiaTheme="minorHAnsi" w:hAnsi="Times New Roman"/>
          <w:sz w:val="24"/>
          <w:szCs w:val="24"/>
        </w:rPr>
        <w:t>е</w:t>
      </w:r>
      <w:r w:rsidRPr="00FD18D0">
        <w:rPr>
          <w:rFonts w:ascii="Times New Roman" w:eastAsiaTheme="minorHAnsi" w:hAnsi="Times New Roman"/>
          <w:sz w:val="24"/>
          <w:szCs w:val="24"/>
        </w:rPr>
        <w:t xml:space="preserve">дений, пение, музыкально-ритмические движения, игры на детских музыкальных </w:t>
      </w:r>
      <w:r w:rsidRPr="00FD18D0">
        <w:rPr>
          <w:rFonts w:ascii="Times New Roman" w:eastAsiaTheme="minorHAnsi" w:hAnsi="Times New Roman"/>
          <w:sz w:val="24"/>
          <w:szCs w:val="24"/>
        </w:rPr>
        <w:lastRenderedPageBreak/>
        <w:t>инструментах) и двигательная (овладение основными движениями) формы акти</w:t>
      </w:r>
      <w:r w:rsidRPr="00FD18D0">
        <w:rPr>
          <w:rFonts w:ascii="Times New Roman" w:eastAsiaTheme="minorHAnsi" w:hAnsi="Times New Roman"/>
          <w:sz w:val="24"/>
          <w:szCs w:val="24"/>
        </w:rPr>
        <w:t>в</w:t>
      </w:r>
      <w:r w:rsidRPr="00FD18D0">
        <w:rPr>
          <w:rFonts w:ascii="Times New Roman" w:eastAsiaTheme="minorHAnsi" w:hAnsi="Times New Roman"/>
          <w:sz w:val="24"/>
          <w:szCs w:val="24"/>
        </w:rPr>
        <w:t xml:space="preserve">ности ребенка. </w:t>
      </w:r>
      <w:proofErr w:type="gramEnd"/>
    </w:p>
    <w:p w:rsidR="002A5120" w:rsidRPr="00FD18D0" w:rsidRDefault="002A5120" w:rsidP="00FD1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8D0">
        <w:rPr>
          <w:rFonts w:ascii="Times New Roman" w:eastAsiaTheme="minorHAnsi" w:hAnsi="Times New Roman"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E33E5A" w:rsidRPr="00E33E5A" w:rsidRDefault="00E33E5A" w:rsidP="00031098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C56AA6" w:rsidRPr="00721B31" w:rsidRDefault="00721B31" w:rsidP="00031098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21B31">
        <w:rPr>
          <w:rFonts w:ascii="Times New Roman" w:hAnsi="Times New Roman"/>
          <w:b/>
          <w:i/>
          <w:sz w:val="24"/>
          <w:szCs w:val="24"/>
          <w:u w:val="single"/>
        </w:rPr>
        <w:t>РАБОТА С МОЛОДЫМИ СПЕЦИАЛИСТАМИ</w:t>
      </w:r>
    </w:p>
    <w:p w:rsidR="00C9046F" w:rsidRPr="00721B31" w:rsidRDefault="00C9046F" w:rsidP="00031098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 целью создания в ДОУ условий для  профессионального роста педагогов, име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щих не большой педагогический стаж работы, способствующих снижению проблем ада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и успешному вхождению в профессиональную деятельность работает Школа мол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 специалиста. </w:t>
      </w:r>
    </w:p>
    <w:p w:rsidR="00157264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о назначении руководителя школы, Положения о деятельн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сти, заседания проводились ежемесячно по вопросам «Планирование образовательной р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с детьми», «Организация прогулок», «Роль педагога на музыкальных занятиях, праздниках и развлечениях», «Методы и приемы при организации занятий с детьми».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 мастер-класс</w:t>
      </w: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«Проведение утренней гимнастики», семинар-практикум «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Речь педагога как фактор развития речи детей дошкольного возраста», педагогический калейдоскоп «Организация предметно-развивающей среды в группе».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Посещая школу молодого специалиста,  педагоги проходят наиболее легкую ада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тацию вхождения в профессию, у них формируется потребность в непрерывном самообр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зовании. Педагоги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стажисты оказывают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омощь молодым специалистам в организации эффективного взаимодействия со всеми субъектами педагогического процесса: с коллег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ми, с детьми и их родителями; приобщают к корпоративной культуре, традициям ДОУ.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Была оказана помощь педагогам в планировании и оформлении рабочей докуме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воспитателей групп и  специалистов; разработке и утверждение плана совместной деятельности воспитателя с детьми в течение дня; разработке индивидуального плана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вышения профессиональной компетентности педагогов, а также в подготовке материалов к процедуре аттестации, анализ подготовки аттестационных дел педагогов, формирование портфолио педагогов.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работе по повышению профессионального мастерства отводится самообразованию педагога.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 методической службы по повышению профессионального мастерства во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питателей позволяет планомерно и систематически спроектировать данную деятельность от диагностирования проблемных вопросов, их изучения до обобщения педагогического опыта. Поэтапное планирование профессионального роста каждого педагога позволяет предоставить возможности для изучения и использования современных образовательных технологий, начиная с методов, приемов, методик, элементов технологий.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Методический кабинет - центр методической работы ДОУ. Методический кабинет дошкольного учреждения соответствует таким требованиям как информативность, д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ступность, эстетичность, обеспечение мотивации и активности в развитии, содержател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ность. Материально-техническая база укомплектована мультимедийным проектором, т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левизором,  музыкальным ц</w:t>
      </w:r>
      <w:r w:rsidR="00FF657D" w:rsidRPr="00031098">
        <w:rPr>
          <w:rFonts w:ascii="Times New Roman" w:eastAsia="Times New Roman" w:hAnsi="Times New Roman"/>
          <w:sz w:val="24"/>
          <w:szCs w:val="24"/>
          <w:lang w:eastAsia="ru-RU"/>
        </w:rPr>
        <w:t>ентром, аудио-видеотекой.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 полностью обновлен учебно-методический комплекс в соответствие с ФГОС дошкольного образования. 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кадров, а также для сбора, изучения и обобщения лучшего опыта работы. В методическом кабин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те ДОУ имеется достаточно материала по работе с родителями и с социумом. </w:t>
      </w:r>
    </w:p>
    <w:p w:rsidR="006D0756" w:rsidRPr="00721B31" w:rsidRDefault="006D0756" w:rsidP="00543C91">
      <w:pPr>
        <w:spacing w:before="120" w:after="120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AA6" w:rsidRPr="00721B31" w:rsidRDefault="00721B31" w:rsidP="00543C91">
      <w:pPr>
        <w:spacing w:before="120" w:after="120"/>
        <w:ind w:left="142"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21B3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ЭКСПЕРИМЕНТАЛЬНАЯ И ИННОВАЦИОННАЯ ДЕЯТЕЛЬНОСТЬ</w:t>
      </w:r>
    </w:p>
    <w:p w:rsidR="006D0756" w:rsidRPr="00721B31" w:rsidRDefault="006D075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во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спитания детей РСО - Алания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с национальным воспитательным идеалом и системой базовых национальных цен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ностей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мы ра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работали и внедрили в педагогический процесс инновационн</w:t>
      </w:r>
      <w:r w:rsidR="00543C91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>проект «Край ты мой любимый, край ты мой родной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30E49" w:rsidRPr="00031098">
        <w:rPr>
          <w:rFonts w:ascii="Times New Roman" w:eastAsia="Times New Roman" w:hAnsi="Times New Roman"/>
          <w:sz w:val="24"/>
          <w:szCs w:val="24"/>
          <w:lang w:eastAsia="ru-RU"/>
        </w:rPr>
        <w:t>цель,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которой: создание системы и условий духовно-нравственного воспитания детей дошкольного возраста, укорененных  в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ультурных традициях  станицы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региона.</w:t>
      </w:r>
      <w:proofErr w:type="gramEnd"/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D61CF7" w:rsidRPr="00031098" w:rsidRDefault="00C56AA6" w:rsidP="00EA1558">
      <w:pPr>
        <w:pStyle w:val="ac"/>
        <w:numPr>
          <w:ilvl w:val="0"/>
          <w:numId w:val="1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разработан цикл непосредственно-образовательной деяте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льности по темам «Мой любимый край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«Животные и растения Северной Осетии», «Мы терские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зачата», «Путешествие в прошлое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«Знаменитые люди наше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й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«Н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ароды, проживающие в Северной Осетии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86C5A" w:rsidRPr="00031098" w:rsidRDefault="00C56AA6" w:rsidP="00EA1558">
      <w:pPr>
        <w:pStyle w:val="ac"/>
        <w:numPr>
          <w:ilvl w:val="0"/>
          <w:numId w:val="1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экскурсии в уголок символики нашей Большой и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фотоэкскурсия по достопримечательностям род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ного края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по достопримечательн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стям горо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да Владикавказа и станицы Архон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ская;</w:t>
      </w:r>
    </w:p>
    <w:p w:rsidR="00E86C5A" w:rsidRPr="00031098" w:rsidRDefault="00C56AA6" w:rsidP="00EA1558">
      <w:pPr>
        <w:pStyle w:val="ac"/>
        <w:numPr>
          <w:ilvl w:val="0"/>
          <w:numId w:val="1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организованы конкурсы поделок «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Моя страна – моя республика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«Живо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 живущие в лесах Северной Осетии»;</w:t>
      </w:r>
    </w:p>
    <w:p w:rsidR="00F41DA9" w:rsidRPr="00721B31" w:rsidRDefault="004E1CEC" w:rsidP="00721B31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="00721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Образовательный процесс в 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 xml:space="preserve">МБДОУ «Детский сад №23 ст. Архонская»  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</w:t>
      </w:r>
      <w:r w:rsidR="00F41DA9"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ных условиях.</w:t>
      </w:r>
    </w:p>
    <w:p w:rsidR="004E1CEC" w:rsidRPr="00031098" w:rsidRDefault="00F41DA9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Осуществлялось тесное взаимодействие с  социальными партнёрами МБДОУ. Учит</w:t>
      </w:r>
      <w:r w:rsidRPr="00031098">
        <w:rPr>
          <w:rFonts w:ascii="Times New Roman" w:eastAsia="Times New Roman" w:hAnsi="Times New Roman"/>
          <w:i/>
          <w:sz w:val="24"/>
          <w:szCs w:val="24"/>
        </w:rPr>
        <w:t>ы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вались региональные особенности местности, в которой расположено ДОУ.</w:t>
      </w:r>
    </w:p>
    <w:p w:rsidR="004E1CEC" w:rsidRPr="00721B31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4934AA" w:rsidRDefault="004E1CE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Количество и продолжительность непосредственно образовательной деятельн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 устанавливаются в соответствии с санитарно-гигиеническими нормами и требов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ниями.</w:t>
      </w:r>
    </w:p>
    <w:p w:rsidR="00644A1C" w:rsidRPr="00972468" w:rsidRDefault="00644A1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43122E" w:rsidRPr="0043122E" w:rsidRDefault="006F276C" w:rsidP="001E6F90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542C6F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542C6F">
        <w:rPr>
          <w:rFonts w:ascii="Times New Roman" w:eastAsia="Times New Roman" w:hAnsi="Times New Roman"/>
          <w:b/>
          <w:sz w:val="24"/>
          <w:szCs w:val="24"/>
        </w:rPr>
        <w:t>.</w:t>
      </w:r>
      <w:r w:rsidR="00721B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2C6F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gramStart"/>
      <w:r w:rsidRPr="00542C6F">
        <w:rPr>
          <w:rFonts w:ascii="Times New Roman" w:eastAsia="Times New Roman" w:hAnsi="Times New Roman"/>
          <w:b/>
          <w:sz w:val="24"/>
          <w:szCs w:val="24"/>
        </w:rPr>
        <w:t>ОБРАЗОВАТЕЛЬНОЙ</w:t>
      </w:r>
      <w:r w:rsidR="001E6F90" w:rsidRPr="00542C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1093" w:rsidRPr="00542C6F">
        <w:rPr>
          <w:rFonts w:ascii="Times New Roman" w:eastAsia="Times New Roman" w:hAnsi="Times New Roman"/>
          <w:b/>
          <w:sz w:val="24"/>
          <w:szCs w:val="24"/>
        </w:rPr>
        <w:t xml:space="preserve"> ДЕЯТЕЛЬНОСТИ</w:t>
      </w:r>
      <w:proofErr w:type="gramEnd"/>
      <w:r w:rsidR="00D21093" w:rsidRPr="00542C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42C6F" w:rsidRPr="00542C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2C6F">
        <w:rPr>
          <w:rFonts w:ascii="Times New Roman" w:eastAsia="Times New Roman" w:hAnsi="Times New Roman"/>
          <w:b/>
          <w:sz w:val="24"/>
          <w:szCs w:val="24"/>
        </w:rPr>
        <w:t>ДОУ</w:t>
      </w:r>
      <w:r w:rsidR="0043122E" w:rsidRPr="00431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E6F90" w:rsidRPr="00542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3122E" w:rsidRPr="0043122E" w:rsidRDefault="0051431D" w:rsidP="0051431D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5.1. </w:t>
      </w:r>
      <w:r w:rsidR="001E6F90" w:rsidRPr="0043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ГОДОВЫХ ЗАДАЧ </w:t>
      </w:r>
      <w:r w:rsidR="001E6F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2021 – 2022 УЧЕБНЫЙ </w:t>
      </w:r>
      <w:r w:rsidR="001E6F90" w:rsidRPr="0043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3122E" w:rsidRPr="0043122E" w:rsidRDefault="0043122E" w:rsidP="004312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13E8" w:rsidRPr="00265C6A" w:rsidRDefault="001213E8" w:rsidP="00EA1558">
      <w:pPr>
        <w:keepNext/>
        <w:keepLines/>
        <w:numPr>
          <w:ilvl w:val="0"/>
          <w:numId w:val="93"/>
        </w:numPr>
        <w:spacing w:after="0" w:line="240" w:lineRule="auto"/>
        <w:ind w:left="357" w:hanging="35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3E8">
        <w:rPr>
          <w:rFonts w:ascii="Times New Roman" w:hAnsi="Times New Roman"/>
          <w:b/>
          <w:bCs/>
          <w:sz w:val="24"/>
          <w:szCs w:val="24"/>
        </w:rPr>
        <w:t xml:space="preserve"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 </w:t>
      </w:r>
    </w:p>
    <w:p w:rsidR="00265C6A" w:rsidRPr="001213E8" w:rsidRDefault="00265C6A" w:rsidP="00265C6A">
      <w:pPr>
        <w:keepNext/>
        <w:keepLines/>
        <w:spacing w:after="0" w:line="240" w:lineRule="auto"/>
        <w:ind w:left="357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213E8" w:rsidRPr="001213E8" w:rsidRDefault="001213E8" w:rsidP="00EA1558">
      <w:pPr>
        <w:keepNext/>
        <w:keepLines/>
        <w:numPr>
          <w:ilvl w:val="0"/>
          <w:numId w:val="93"/>
        </w:numPr>
        <w:spacing w:after="0" w:line="240" w:lineRule="auto"/>
        <w:ind w:left="357" w:hanging="35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13E8">
        <w:rPr>
          <w:rFonts w:ascii="Times New Roman" w:hAnsi="Times New Roman"/>
          <w:b/>
          <w:bCs/>
          <w:sz w:val="24"/>
          <w:szCs w:val="24"/>
        </w:rPr>
        <w:t>Совершенствовать педагогический процесс по речевому развитию дошкольников с помощью использования разнообразных форм, методов работы в различных видах деятельности: познавательно-исследовательской, трудовой, коммуник</w:t>
      </w:r>
      <w:r w:rsidRPr="001213E8">
        <w:rPr>
          <w:rFonts w:ascii="Times New Roman" w:hAnsi="Times New Roman"/>
          <w:b/>
          <w:bCs/>
          <w:sz w:val="24"/>
          <w:szCs w:val="24"/>
        </w:rPr>
        <w:t>а</w:t>
      </w:r>
      <w:r w:rsidRPr="001213E8">
        <w:rPr>
          <w:rFonts w:ascii="Times New Roman" w:hAnsi="Times New Roman"/>
          <w:b/>
          <w:bCs/>
          <w:sz w:val="24"/>
          <w:szCs w:val="24"/>
        </w:rPr>
        <w:t>тивной, игровой, музыкальной, двигательной.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13E8" w:rsidRPr="001213E8" w:rsidRDefault="001213E8" w:rsidP="00EA1558">
      <w:pPr>
        <w:keepNext/>
        <w:keepLines/>
        <w:numPr>
          <w:ilvl w:val="0"/>
          <w:numId w:val="93"/>
        </w:numPr>
        <w:spacing w:after="0" w:line="240" w:lineRule="auto"/>
        <w:ind w:left="357" w:hanging="35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Оптимизировать 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121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121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3122E" w:rsidRPr="0043122E" w:rsidRDefault="0043122E" w:rsidP="001213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Анализируя первую задачу,</w:t>
      </w:r>
      <w:r w:rsidRPr="00431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необходимо отметить,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что наша образовательная орг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низация предает особое значение по укреплению и сохранению здоровья воспитанников. Для создания целостной системы здоровьесбережения и всестороннего полноценного ра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вития двигательных способностей в МБДОУ имеются все условия. Здоровьесберегающая среда строится на основе комплексного подхода, направленного на всестороннее развитие личности ребенка.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Говоря о создании здоровьесберегающей среды, подразумевается сл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дующие основные направления: </w:t>
      </w:r>
      <w:r w:rsidR="00CF0C9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жизни ребёнка в ДОУ,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т. е. режим дня; обе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печение благоприятной адаптации, выполнение санитарно-гигиенического режима, 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чебно-профилактические мероприятия, предупреждение заболеваний, витаминизация «С», релаксация, индивидуальный подход, решение оздоровительных задач всеми средствами физической культуры, использование современных и эффективных здоровьесберегающих  педагогических технологий, охрана жизни и укрепление физического и психического зд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ровья детей.</w:t>
      </w:r>
      <w:proofErr w:type="gramEnd"/>
    </w:p>
    <w:p w:rsidR="00B0792D" w:rsidRDefault="0043122E" w:rsidP="00B079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Решению проблемы оздоровления детей так же способствовало и создание пре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метно-пространственной среды ДОУ. Обеспечивая условия для самостоятельной двиг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тельной активности детей, во всех возрастных группах совершенствуются и пополняются физкультурные уголки необходимым набором игр и спортивным оборудованием, спосо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ствующие физическому развитию дошкольников и качественной организации закалива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щих мероприятий. В группах имеются полифункциональные средообразующие предметы – мягкие модули, яркие дуги, «дорожки», обручи и другое оборудование, обогащающие спектр движений ребенка.  В результате у детей развиваются основные двигательные ум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ния и навыки выполнения физических упражнений, что положительно влияет на физич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развитие воспитанников. </w:t>
      </w:r>
    </w:p>
    <w:p w:rsidR="0043122E" w:rsidRPr="0043122E" w:rsidRDefault="0043122E" w:rsidP="00B079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Медико-профилактическое обслуживание детей в ДОУ строилось на основе норм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тивно – правовых документов: Приказа Минобразования РФ от 30.06.1992 года, № 186/272 «О совершенствовании системы медицинского обеспечения детей в ДОУ», Сан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тарно – эпидемиологическим правил СанПиН 2.4.3648-20  и     обеспечивалось врачом – педиатром из детской поликлиники. Медицинский персонал ДОУ проводит антропоме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рические измерения детей раз в квартал, оказывает доврачебную помощь детям и др. Оснащение медицинского блока позволяет качественно осуществлять медицинское с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провождение каждо</w:t>
      </w:r>
      <w:r w:rsidR="00B0792D">
        <w:rPr>
          <w:rFonts w:ascii="Times New Roman" w:eastAsia="Times New Roman" w:hAnsi="Times New Roman"/>
          <w:sz w:val="24"/>
          <w:szCs w:val="24"/>
          <w:lang w:eastAsia="ru-RU"/>
        </w:rPr>
        <w:t>го ребенка, контроль  его здоровья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физическим развитием. В целях своевременного выявления отклонений в здоровье воспитанников ежегодно проводится мониторинг состояния здоровья детей, анализ посещаемости и заболеваемости. 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носил дифференцированный, вариативный характер. Для достижения оздоровительного эффекта педагогами ДОУ использовали в комплексе здор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вьесберегающие педагогические технологии.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повышения и систематизации знаний педагогов об оздоровлении детей д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возраста, пропаганда здорового образа жизни среди сотрудников, методич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ской службой ДОУ были запланированы и проведены следующие мероприятия:</w:t>
      </w:r>
    </w:p>
    <w:p w:rsidR="00ED1A69" w:rsidRPr="00ED1A69" w:rsidRDefault="00533B26" w:rsidP="00EA1558">
      <w:pPr>
        <w:pStyle w:val="ac"/>
        <w:numPr>
          <w:ilvl w:val="0"/>
          <w:numId w:val="94"/>
        </w:numPr>
        <w:spacing w:after="0"/>
        <w:ind w:left="426"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2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 совет №4 </w:t>
      </w:r>
      <w:r w:rsidR="0043122E" w:rsidRPr="00533B2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</w:t>
      </w:r>
      <w:r w:rsidRPr="00533B26">
        <w:rPr>
          <w:rFonts w:ascii="Times New Roman" w:hAnsi="Times New Roman"/>
          <w:bCs/>
          <w:color w:val="000000"/>
          <w:sz w:val="24"/>
          <w:szCs w:val="24"/>
        </w:rPr>
        <w:t>«Формирование привычки к Здоровому образу жизни обучающихся на основе построения современных моделей взаимоде</w:t>
      </w:r>
      <w:r w:rsidRPr="00533B26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533B26">
        <w:rPr>
          <w:rFonts w:ascii="Times New Roman" w:hAnsi="Times New Roman"/>
          <w:bCs/>
          <w:color w:val="000000"/>
          <w:sz w:val="24"/>
          <w:szCs w:val="24"/>
        </w:rPr>
        <w:t>ствия ДОУ и семьи».</w:t>
      </w:r>
    </w:p>
    <w:p w:rsidR="00ED1A69" w:rsidRDefault="0043122E" w:rsidP="00EA1558">
      <w:pPr>
        <w:pStyle w:val="ac"/>
        <w:numPr>
          <w:ilvl w:val="0"/>
          <w:numId w:val="94"/>
        </w:numPr>
        <w:spacing w:after="0"/>
        <w:ind w:left="426"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методической разработки на тему: «Использование иннов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ционных технологий на физкультурных занятиях с детьми дошкольного возраст</w:t>
      </w:r>
      <w:r w:rsidR="00533B26" w:rsidRPr="00ED1A69">
        <w:rPr>
          <w:rFonts w:ascii="Times New Roman" w:eastAsia="Times New Roman" w:hAnsi="Times New Roman"/>
          <w:sz w:val="24"/>
          <w:szCs w:val="24"/>
          <w:lang w:eastAsia="ru-RU"/>
        </w:rPr>
        <w:t>а» п</w:t>
      </w:r>
      <w:r w:rsidR="00533B26" w:rsidRPr="00ED1A6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33B26" w:rsidRPr="00ED1A69">
        <w:rPr>
          <w:rFonts w:ascii="Times New Roman" w:eastAsia="Times New Roman" w:hAnsi="Times New Roman"/>
          <w:sz w:val="24"/>
          <w:szCs w:val="24"/>
          <w:lang w:eastAsia="ru-RU"/>
        </w:rPr>
        <w:t>дагоги всех возрастных групп.</w:t>
      </w:r>
    </w:p>
    <w:p w:rsidR="00ED1A69" w:rsidRDefault="0043122E" w:rsidP="00EA1558">
      <w:pPr>
        <w:pStyle w:val="ac"/>
        <w:numPr>
          <w:ilvl w:val="0"/>
          <w:numId w:val="94"/>
        </w:numPr>
        <w:spacing w:after="0"/>
        <w:ind w:left="426"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Практикум на тему: «Здоровьесберегающие технологии в работе с детьми до</w:t>
      </w:r>
      <w:r w:rsidR="00ED1A69"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возраста»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1A69" w:rsidRDefault="00ED1A69" w:rsidP="00EA1558">
      <w:pPr>
        <w:pStyle w:val="ac"/>
        <w:numPr>
          <w:ilvl w:val="0"/>
          <w:numId w:val="94"/>
        </w:numPr>
        <w:spacing w:after="0"/>
        <w:ind w:left="426"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Семинар-практикум </w:t>
      </w:r>
      <w:r w:rsidRPr="00ED1A6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«Нетрадиционные методы оздоровления детей и здор</w:t>
      </w:r>
      <w:r w:rsidRPr="00ED1A6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</w:t>
      </w:r>
      <w:r w:rsidRPr="00ED1A6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вьесберегающие технологии в ДОУ», 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провели старший воспитатель Демченко Т.И. и педагоги ДОУ.</w:t>
      </w:r>
    </w:p>
    <w:p w:rsidR="00181553" w:rsidRDefault="0043122E" w:rsidP="00181553">
      <w:pPr>
        <w:spacing w:after="0"/>
        <w:ind w:left="4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Для распространения информации о наиболее интересных и инновационных здоровьесберегающих технологиях в работе с дошкольниками б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>ыл проведен смотр-конкурс: «Ж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изнь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движение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» (современные формы работы с семьями воспита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ников). В форме презентаций и видеороликов педагоги возрастных групп представили свои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A69">
        <w:rPr>
          <w:rFonts w:ascii="Times New Roman" w:eastAsia="Times New Roman" w:hAnsi="Times New Roman"/>
          <w:sz w:val="24"/>
          <w:szCs w:val="24"/>
          <w:lang w:eastAsia="ru-RU"/>
        </w:rPr>
        <w:t>инновационные формы работы с семьями воспитанников, направленных на укрепление здоровья дошкольни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ков. </w:t>
      </w:r>
    </w:p>
    <w:p w:rsidR="0043122E" w:rsidRPr="0043122E" w:rsidRDefault="0043122E" w:rsidP="00181553">
      <w:pPr>
        <w:spacing w:after="0"/>
        <w:ind w:left="4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 детском саду уделяется большое внимание здоровьесберегающим технолог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ям, которые направлены на решение самой главной задачи дошкольного образования и нашего дошкольного учреждения – сохранить, поддержать и обогатить здоровье д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тей.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педагогами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>ашего</w:t>
      </w:r>
      <w:proofErr w:type="gramEnd"/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используются различные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вьесбере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>гающие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</w:t>
      </w:r>
      <w:r w:rsidR="001815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, которые можно классифицировать по нескольким отдел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ным группам. Это медико-профилактические и физкультурно-оздоровительные те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нологии, технологии здоровьесбережения педагогов дошкольного образования, те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нологии, направленные на обеспечение социально-психологического благополучия воспитанников, валеологического просвещения детей и родителей. Все эти технол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гии направлены в первую очередь на воспитание здоровых физически и психологич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ски детей.</w:t>
      </w:r>
    </w:p>
    <w:p w:rsidR="0043122E" w:rsidRPr="0043122E" w:rsidRDefault="00265C6A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 технологии</w:t>
      </w:r>
      <w:r w:rsidR="0043122E" w:rsidRPr="0043122E">
        <w:rPr>
          <w:rFonts w:ascii="Times New Roman" w:eastAsia="Times New Roman" w:hAnsi="Times New Roman"/>
          <w:sz w:val="24"/>
          <w:szCs w:val="24"/>
          <w:lang w:eastAsia="ru-RU"/>
        </w:rPr>
        <w:t>, используемые в работе с детьми в детском саду: динамические паузы, физкультминутки, двигательная разминка, подвижные и спортивные игры, логоритмика, коммуникативные игры, дыхательная гимнастика, гимнастика для глаз, пальчиковая гимнастика, самомассаж, босоножье, оздоровительные игры, релакс</w:t>
      </w:r>
      <w:r w:rsidR="0043122E"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122E" w:rsidRPr="0043122E">
        <w:rPr>
          <w:rFonts w:ascii="Times New Roman" w:eastAsia="Times New Roman" w:hAnsi="Times New Roman"/>
          <w:sz w:val="24"/>
          <w:szCs w:val="24"/>
          <w:lang w:eastAsia="ru-RU"/>
        </w:rPr>
        <w:t>ция, гимнастика после дневного сна, упражнения для профилактики плоскостопия и фо</w:t>
      </w:r>
      <w:r w:rsidR="0043122E" w:rsidRPr="0043122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3122E" w:rsidRPr="0043122E">
        <w:rPr>
          <w:rFonts w:ascii="Times New Roman" w:eastAsia="Times New Roman" w:hAnsi="Times New Roman"/>
          <w:sz w:val="24"/>
          <w:szCs w:val="24"/>
          <w:lang w:eastAsia="ru-RU"/>
        </w:rPr>
        <w:t>мирования правильной осанки.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Для наших педагогов стало принципиально важно в текущем учебном году испол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зовать здоровьесберегающие технологии в комплексе, чтобы сформировать у ребенка стойкую мотивацию на здоровый образ жизни. Применение в работе здоровьесберега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щих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– сто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кую мотивацию на здоровый образ жизни. 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Для повышения качества проводимой работы в методическом кабинете, в помощь педагогам, сосредоточен методический материал (картотеки) по реализации образов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тельной области «Физическое развитие», создан электронный информационно – педаг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гический банк по теме «Здоровьесбережение детей дошкольного возраста». 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придавалось пропаганде здорового образа жизни и просвещению родителей по вопросам оздоровления детей, профилактики детской заболеваемости. В группах были проведены для родителей консультации, подготовлены папки-передвижки, где информация излагалась в доступной и наглядной форме. </w:t>
      </w:r>
    </w:p>
    <w:p w:rsidR="000D43F4" w:rsidRDefault="0043122E" w:rsidP="000D43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можно отметить, что в МБДОУ созданы необходимые условия для полноценного оздоровления и физического развития детей. Для дальнейшего повышения результатов здоровьесберегающей деятельности необходимо продолжать поиск новых эффективных педагогических технологий работы по вопросам укрепления здоровья детей и снижению заболеваемости детей раннего возраста, воспитанию здорового образа жизни, повышению интереса к физкультуре и спорту.</w:t>
      </w:r>
    </w:p>
    <w:p w:rsidR="0043122E" w:rsidRPr="0043122E" w:rsidRDefault="0043122E" w:rsidP="008C528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Анализируя выполнение второй годовой задачи: </w:t>
      </w:r>
      <w:proofErr w:type="gramStart"/>
      <w:r w:rsidR="000D43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D43F4" w:rsidRPr="001213E8">
        <w:rPr>
          <w:rFonts w:ascii="Times New Roman" w:hAnsi="Times New Roman"/>
          <w:bCs/>
          <w:sz w:val="24"/>
          <w:szCs w:val="24"/>
        </w:rPr>
        <w:t>Совершенствовать педагогич</w:t>
      </w:r>
      <w:r w:rsidR="000D43F4" w:rsidRPr="001213E8">
        <w:rPr>
          <w:rFonts w:ascii="Times New Roman" w:hAnsi="Times New Roman"/>
          <w:bCs/>
          <w:sz w:val="24"/>
          <w:szCs w:val="24"/>
        </w:rPr>
        <w:t>е</w:t>
      </w:r>
      <w:r w:rsidR="000D43F4" w:rsidRPr="001213E8">
        <w:rPr>
          <w:rFonts w:ascii="Times New Roman" w:hAnsi="Times New Roman"/>
          <w:bCs/>
          <w:sz w:val="24"/>
          <w:szCs w:val="24"/>
        </w:rPr>
        <w:t>ский процесс по речевому развитию дошкольников с помощью использования разноо</w:t>
      </w:r>
      <w:r w:rsidR="000D43F4" w:rsidRPr="001213E8">
        <w:rPr>
          <w:rFonts w:ascii="Times New Roman" w:hAnsi="Times New Roman"/>
          <w:bCs/>
          <w:sz w:val="24"/>
          <w:szCs w:val="24"/>
        </w:rPr>
        <w:t>б</w:t>
      </w:r>
      <w:r w:rsidR="000D43F4" w:rsidRPr="001213E8">
        <w:rPr>
          <w:rFonts w:ascii="Times New Roman" w:hAnsi="Times New Roman"/>
          <w:bCs/>
          <w:sz w:val="24"/>
          <w:szCs w:val="24"/>
        </w:rPr>
        <w:t>разных форм, методов работы в различных видах деятельности: познавательно-исследовательской, трудовой, коммуникативной, игровой, музыкальной, дви</w:t>
      </w:r>
      <w:r w:rsidR="000D43F4">
        <w:rPr>
          <w:rFonts w:ascii="Times New Roman" w:hAnsi="Times New Roman"/>
          <w:bCs/>
          <w:sz w:val="24"/>
          <w:szCs w:val="24"/>
        </w:rPr>
        <w:t>гательной»</w:t>
      </w:r>
      <w:r w:rsidR="008C52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можно отметить, что педагоги детского сада активно работали над формированием и с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вершенствованием речевой активности детей дошкольного возраста, важнейшего показ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готовности детей к обучению в школе, через организацию и проведение различных видов игровой и театральной деятельности. </w:t>
      </w:r>
      <w:proofErr w:type="gramEnd"/>
    </w:p>
    <w:p w:rsidR="0043122E" w:rsidRPr="0043122E" w:rsidRDefault="0043122E" w:rsidP="00216E1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С целью</w:t>
      </w:r>
      <w:r w:rsidR="00216E1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систематизации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педагогов о современных подходах к обновлению содер</w:t>
      </w:r>
      <w:r w:rsidR="00216E13">
        <w:rPr>
          <w:rFonts w:ascii="Times New Roman" w:eastAsia="Times New Roman" w:hAnsi="Times New Roman"/>
          <w:sz w:val="24"/>
          <w:szCs w:val="24"/>
          <w:lang w:eastAsia="ru-RU"/>
        </w:rPr>
        <w:t>жанию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речевому развитию дошкольников</w:t>
      </w:r>
      <w:r w:rsidR="00216E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проведен педагогический совет на тему: </w:t>
      </w:r>
      <w:r w:rsidR="00216E13" w:rsidRPr="00216E13">
        <w:rPr>
          <w:rFonts w:ascii="Times New Roman" w:eastAsiaTheme="minorHAnsi" w:hAnsi="Times New Roman"/>
          <w:color w:val="000000"/>
          <w:sz w:val="24"/>
          <w:szCs w:val="24"/>
        </w:rPr>
        <w:t>«Познавательно-речевое развитие дошкольников в аспекте мультикульту</w:t>
      </w:r>
      <w:r w:rsidR="00216E13" w:rsidRPr="00216E13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216E13" w:rsidRPr="00216E13">
        <w:rPr>
          <w:rFonts w:ascii="Times New Roman" w:eastAsiaTheme="minorHAnsi" w:hAnsi="Times New Roman"/>
          <w:color w:val="000000"/>
          <w:sz w:val="24"/>
          <w:szCs w:val="24"/>
        </w:rPr>
        <w:t>ного развития посредством инновационных технологий»</w:t>
      </w:r>
      <w:r w:rsidR="00216E13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216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 ходе педагогического совета обсуждалась организация работы педагогического коллектива по образовательной обл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сти «Речевое развитие» в соответствии с задачами ФГОС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видах деятел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 Процесс становления речи у детей ярко проявлялся в театральной</w:t>
      </w:r>
      <w:r w:rsidR="00716E3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</w:t>
      </w:r>
      <w:r w:rsidR="00716E3D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дошкольных 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групп представили др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матизации различных сказок, где ярко проявились речевые способности детей. 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Работая над данной задачей педагогический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коллектив</w:t>
      </w:r>
      <w:proofErr w:type="gramEnd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нацелен на активиз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цию форм повышения квалификации педагогов МБДОУ, систематизацию знаний педаг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гов об особенностях современных форм и методов работы по развитию речи дошкольн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ков, которая реализовывалась через мероприятия, повышающие эффективность педагог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процесса: </w:t>
      </w:r>
    </w:p>
    <w:p w:rsidR="00FA4068" w:rsidRDefault="00FA4068" w:rsidP="00EA1558">
      <w:pPr>
        <w:pStyle w:val="ac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Семинары-практикумы:  </w:t>
      </w:r>
    </w:p>
    <w:p w:rsidR="00FA4068" w:rsidRPr="00FA4068" w:rsidRDefault="00FA4068" w:rsidP="00EA1558">
      <w:pPr>
        <w:pStyle w:val="ac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6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«Речь педагога как фактор развития речи детей дошкольного возраста»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;</w:t>
      </w:r>
    </w:p>
    <w:p w:rsidR="00FA4068" w:rsidRPr="00FA4068" w:rsidRDefault="00FA4068" w:rsidP="00EA1558">
      <w:pPr>
        <w:pStyle w:val="ac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«Эффективное внедрение педагогических технологий развития связной р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чи как условие развития речевых способностей дошкольников»</w:t>
      </w:r>
    </w:p>
    <w:p w:rsidR="00FA4068" w:rsidRDefault="0043122E" w:rsidP="00EA1558">
      <w:pPr>
        <w:pStyle w:val="ac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Методический час «Речевое развитие дошкольников», который включил в себя консультирование педагогов по данной проблеме, представление методической л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тературы по речевому развитию.</w:t>
      </w:r>
    </w:p>
    <w:p w:rsidR="0043122E" w:rsidRPr="00FA4068" w:rsidRDefault="0043122E" w:rsidP="00EA1558">
      <w:pPr>
        <w:pStyle w:val="ac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воспитателей: «Речевое развитие дошкольника в соответствии с ФГОС дошкольного образования», «Организация предметно-пространственной развивающей среды для речевого развития детей дошкольного возраста», «Испол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 интерактивных педагогических технологий в области речевого развития и в соответствии с ФГОС </w:t>
      </w:r>
      <w:proofErr w:type="gramStart"/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gramStart"/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 xml:space="preserve"> дидактических игр для развития р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4068">
        <w:rPr>
          <w:rFonts w:ascii="Times New Roman" w:eastAsia="Times New Roman" w:hAnsi="Times New Roman"/>
          <w:sz w:val="24"/>
          <w:szCs w:val="24"/>
          <w:lang w:eastAsia="ru-RU"/>
        </w:rPr>
        <w:t>чи у детей дошкольного возраста».</w:t>
      </w:r>
    </w:p>
    <w:p w:rsidR="00FA4068" w:rsidRPr="00FA4068" w:rsidRDefault="00FA4068" w:rsidP="004F34F7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Проведённая работа по данному направлению показала, что проблема развития 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чи и коммуникации дошкольников актуальна, в МБДОУ она решается </w:t>
      </w:r>
      <w:proofErr w:type="gramStart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: НОД, св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бодную деятельность детей, режимные моменты, во время проведения прогулок. В гру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пах были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и наглядный материал. </w:t>
      </w:r>
    </w:p>
    <w:p w:rsidR="00E90A3C" w:rsidRDefault="0043122E" w:rsidP="00E90A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 сказанного, можно сделать </w:t>
      </w:r>
      <w:r w:rsidRPr="004312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вывод: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вести систем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тическую работу по речевому развитию детей дошкольного возраста посредством разных видов деятельности.</w:t>
      </w:r>
    </w:p>
    <w:p w:rsidR="00F903F5" w:rsidRDefault="0043122E" w:rsidP="00F903F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3122E">
        <w:t>Анализируя выполнение третьей годовой задачи:</w:t>
      </w:r>
      <w:r w:rsidR="00E90A3C">
        <w:t xml:space="preserve"> «</w:t>
      </w:r>
      <w:r w:rsidR="00E90A3C" w:rsidRPr="001213E8">
        <w:rPr>
          <w:bCs/>
        </w:rPr>
        <w:t>Оптимизировать  нравственно-патриотическое воспитание детей как системное условие личностного развития ребенка в социокультурном пространстве ДОУ и семь</w:t>
      </w:r>
      <w:r w:rsidR="00E90A3C">
        <w:rPr>
          <w:bCs/>
        </w:rPr>
        <w:t xml:space="preserve">и в условиях реализации ФГОС </w:t>
      </w:r>
      <w:proofErr w:type="gramStart"/>
      <w:r w:rsidR="00E90A3C">
        <w:rPr>
          <w:bCs/>
        </w:rPr>
        <w:t>ДО</w:t>
      </w:r>
      <w:proofErr w:type="gramEnd"/>
      <w:r w:rsidR="00E90A3C">
        <w:rPr>
          <w:bCs/>
        </w:rPr>
        <w:t>»</w:t>
      </w:r>
      <w:r w:rsidRPr="0043122E">
        <w:t xml:space="preserve">, можно отметить </w:t>
      </w:r>
      <w:proofErr w:type="gramStart"/>
      <w:r w:rsidRPr="0043122E">
        <w:t>следующе</w:t>
      </w:r>
      <w:r w:rsidR="00F903F5">
        <w:t>е</w:t>
      </w:r>
      <w:proofErr w:type="gramEnd"/>
      <w:r w:rsidR="00F903F5">
        <w:t xml:space="preserve">,  </w:t>
      </w:r>
      <w:r w:rsidR="00F903F5">
        <w:rPr>
          <w:color w:val="000000"/>
        </w:rPr>
        <w:t>в</w:t>
      </w:r>
      <w:r w:rsidR="003E1987" w:rsidRPr="00720EF0">
        <w:rPr>
          <w:color w:val="000000"/>
        </w:rPr>
        <w:t>оспитание патриотических чувств у дошкольников - сложный и длительный про</w:t>
      </w:r>
      <w:r w:rsidR="00F903F5">
        <w:rPr>
          <w:color w:val="000000"/>
        </w:rPr>
        <w:t>цесс. Работа</w:t>
      </w:r>
      <w:r w:rsidR="003E1987" w:rsidRPr="00720EF0">
        <w:rPr>
          <w:color w:val="000000"/>
        </w:rPr>
        <w:t xml:space="preserve"> </w:t>
      </w:r>
      <w:r w:rsidR="00F903F5">
        <w:rPr>
          <w:color w:val="000000"/>
        </w:rPr>
        <w:t xml:space="preserve">проводилась </w:t>
      </w:r>
      <w:r w:rsidR="003E1987" w:rsidRPr="00720EF0">
        <w:rPr>
          <w:color w:val="000000"/>
        </w:rPr>
        <w:t>во всех возрастных группах, во всех видах де</w:t>
      </w:r>
      <w:r w:rsidR="003E1987" w:rsidRPr="00720EF0">
        <w:rPr>
          <w:color w:val="000000"/>
        </w:rPr>
        <w:t>я</w:t>
      </w:r>
      <w:r w:rsidR="003E1987" w:rsidRPr="00720EF0">
        <w:rPr>
          <w:color w:val="000000"/>
        </w:rPr>
        <w:t>тельности и во всех пяти взаимодополняющих образовательных областях. Работа с восп</w:t>
      </w:r>
      <w:r w:rsidR="003E1987" w:rsidRPr="00720EF0">
        <w:rPr>
          <w:color w:val="000000"/>
        </w:rPr>
        <w:t>и</w:t>
      </w:r>
      <w:r w:rsidR="003E1987" w:rsidRPr="00720EF0">
        <w:rPr>
          <w:color w:val="000000"/>
        </w:rPr>
        <w:t>танниками по гражданско-патриотическому воспитанию осуществлялась в купе с у</w:t>
      </w:r>
      <w:r w:rsidR="003E1987" w:rsidRPr="00720EF0">
        <w:rPr>
          <w:color w:val="000000"/>
        </w:rPr>
        <w:t>м</w:t>
      </w:r>
      <w:r w:rsidR="003E1987" w:rsidRPr="00720EF0">
        <w:rPr>
          <w:color w:val="000000"/>
        </w:rPr>
        <w:t>ственным, нравственным, трудовым, экологическим, эстетическим и физическим восп</w:t>
      </w:r>
      <w:r w:rsidR="003E1987" w:rsidRPr="00720EF0">
        <w:rPr>
          <w:color w:val="000000"/>
        </w:rPr>
        <w:t>и</w:t>
      </w:r>
      <w:r w:rsidR="00F903F5">
        <w:rPr>
          <w:color w:val="000000"/>
        </w:rPr>
        <w:t>танием.</w:t>
      </w:r>
    </w:p>
    <w:p w:rsidR="00E9156D" w:rsidRDefault="00ED0CDE" w:rsidP="00E9156D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D78">
        <w:t>В рамках ведения работы по привитию детям основ духовно-нравственного и гражданско-патриотического воспитания в МБДОУ разработаны и реализуются програ</w:t>
      </w:r>
      <w:r w:rsidRPr="00755D78">
        <w:t>м</w:t>
      </w:r>
      <w:r w:rsidR="00F903F5" w:rsidRPr="00755D78">
        <w:t>ма</w:t>
      </w:r>
      <w:r w:rsidRPr="00755D78">
        <w:t xml:space="preserve"> дополнительного образования «</w:t>
      </w:r>
      <w:r w:rsidR="00B43303" w:rsidRPr="00755D78">
        <w:t>Край ты мой любимый, край ты мой ро</w:t>
      </w:r>
      <w:r w:rsidR="00B43303" w:rsidRPr="00755D78">
        <w:t>д</w:t>
      </w:r>
      <w:r w:rsidR="00B43303" w:rsidRPr="00755D78">
        <w:t>ной</w:t>
      </w:r>
      <w:r w:rsidRPr="00755D78">
        <w:t>». Проводятся дополнительные занятия по нравственно-патриотическому воспитанию дошкольников старшего воз</w:t>
      </w:r>
      <w:r w:rsidR="00B43303" w:rsidRPr="00755D78">
        <w:t>раста «Мы – терские казачата</w:t>
      </w:r>
      <w:r w:rsidRPr="00755D78">
        <w:t>», занятия по изучению природы родного края, тра</w:t>
      </w:r>
      <w:r w:rsidR="00B43303" w:rsidRPr="00755D78">
        <w:t>диций и быта народов Северного кавказа</w:t>
      </w:r>
      <w:r w:rsidRPr="00755D78">
        <w:t>. Педагогами творческой гру</w:t>
      </w:r>
      <w:r w:rsidRPr="00755D78">
        <w:t>п</w:t>
      </w:r>
      <w:r w:rsidRPr="00755D78">
        <w:t>пы разработано тематическое планирование, которое способствует системному усвоению дошкольниками знаний об Отчизне, стране, крае, местности, где они живут. Темы КТП повторяются в каждой группе. Меняется только объем познавательного материала, соде</w:t>
      </w:r>
      <w:r w:rsidRPr="00755D78">
        <w:t>р</w:t>
      </w:r>
      <w:r w:rsidRPr="00755D78">
        <w:t>жание и сложность, длительность изучения в зависимости от возраста детей в группе.</w:t>
      </w:r>
    </w:p>
    <w:p w:rsidR="00E9156D" w:rsidRDefault="0043122E" w:rsidP="00E9156D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3122E">
        <w:t>С целью максимальной эффективности решения данной задачи, проводилась мет</w:t>
      </w:r>
      <w:r w:rsidRPr="0043122E">
        <w:t>о</w:t>
      </w:r>
      <w:r w:rsidRPr="0043122E">
        <w:t>дическая работа с педагогами.</w:t>
      </w:r>
      <w:r w:rsidR="00E9156D">
        <w:t xml:space="preserve"> </w:t>
      </w:r>
      <w:r w:rsidRPr="0043122E">
        <w:t>В начале учебного года педагогами всех возрастных групп были пересмотрены перспективные планы и внесены необходимые коррективы для улу</w:t>
      </w:r>
      <w:r w:rsidRPr="0043122E">
        <w:t>ч</w:t>
      </w:r>
      <w:r w:rsidRPr="0043122E">
        <w:t>шения качества воспитательно-образовательного процесса по данному направлению.</w:t>
      </w:r>
    </w:p>
    <w:p w:rsidR="0043122E" w:rsidRPr="0043122E" w:rsidRDefault="0043122E" w:rsidP="004F34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эффективной реализации данной задачи использовались разные формы работы с педагогами: </w:t>
      </w:r>
    </w:p>
    <w:p w:rsidR="0043122E" w:rsidRPr="00544912" w:rsidRDefault="00544912" w:rsidP="00EA1558">
      <w:pPr>
        <w:pStyle w:val="ac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91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по теме: </w:t>
      </w:r>
      <w:r w:rsidRPr="00544912">
        <w:rPr>
          <w:rFonts w:ascii="Times New Roman" w:hAnsi="Times New Roman"/>
          <w:sz w:val="24"/>
          <w:szCs w:val="24"/>
          <w:shd w:val="clear" w:color="auto" w:fill="FFFFFF"/>
        </w:rPr>
        <w:t xml:space="preserve">«Современные подходы к организации работы по нравственно-патриотическому воспитанию дошкольников в условиях ФГОС </w:t>
      </w:r>
      <w:proofErr w:type="gramStart"/>
      <w:r w:rsidRPr="00544912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54491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3122E" w:rsidRPr="00544912">
        <w:rPr>
          <w:rFonts w:ascii="Times New Roman" w:eastAsia="Times New Roman" w:hAnsi="Times New Roman"/>
          <w:sz w:val="24"/>
          <w:szCs w:val="24"/>
          <w:lang w:eastAsia="ru-RU"/>
        </w:rPr>
        <w:t>Первая станция была посвящена итогам тематического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3122E" w:rsidRPr="00544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912">
        <w:rPr>
          <w:rFonts w:ascii="Times New Roman" w:eastAsia="Times New Roman" w:hAnsi="Times New Roman"/>
          <w:color w:val="212529"/>
          <w:kern w:val="36"/>
          <w:sz w:val="24"/>
          <w:szCs w:val="24"/>
          <w:lang w:eastAsia="ru-RU"/>
        </w:rPr>
        <w:t>«Организация образовательной работы по нравственно - патриотическому воспитанию детей д</w:t>
      </w:r>
      <w:r w:rsidRPr="00544912">
        <w:rPr>
          <w:rFonts w:ascii="Times New Roman" w:eastAsia="Times New Roman" w:hAnsi="Times New Roman"/>
          <w:color w:val="212529"/>
          <w:kern w:val="36"/>
          <w:sz w:val="24"/>
          <w:szCs w:val="24"/>
          <w:lang w:eastAsia="ru-RU"/>
        </w:rPr>
        <w:t>о</w:t>
      </w:r>
      <w:r w:rsidRPr="00544912">
        <w:rPr>
          <w:rFonts w:ascii="Times New Roman" w:eastAsia="Times New Roman" w:hAnsi="Times New Roman"/>
          <w:color w:val="212529"/>
          <w:kern w:val="36"/>
          <w:sz w:val="24"/>
          <w:szCs w:val="24"/>
          <w:lang w:eastAsia="ru-RU"/>
        </w:rPr>
        <w:t>школьного возраста»</w:t>
      </w:r>
      <w:r>
        <w:rPr>
          <w:rFonts w:ascii="Times New Roman" w:eastAsia="Times New Roman" w:hAnsi="Times New Roman"/>
          <w:color w:val="212529"/>
          <w:kern w:val="36"/>
          <w:sz w:val="24"/>
          <w:szCs w:val="24"/>
          <w:lang w:eastAsia="ru-RU"/>
        </w:rPr>
        <w:t xml:space="preserve">, </w:t>
      </w:r>
      <w:r w:rsidR="0043122E" w:rsidRPr="00544912">
        <w:rPr>
          <w:rFonts w:ascii="Times New Roman" w:eastAsia="Times New Roman" w:hAnsi="Times New Roman"/>
          <w:sz w:val="24"/>
          <w:szCs w:val="24"/>
          <w:lang w:eastAsia="ru-RU"/>
        </w:rPr>
        <w:t xml:space="preserve">где старший воспитатель представила итоги тематического контроля. </w:t>
      </w:r>
    </w:p>
    <w:p w:rsidR="0043122E" w:rsidRPr="00FE7DB7" w:rsidRDefault="0043122E" w:rsidP="0054491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DB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всех возрастных групп представили фотоотчеты в форме презентаций о проделанной работе для создания условий </w:t>
      </w:r>
      <w:r w:rsidR="00FE7DB7" w:rsidRPr="00FE7DB7">
        <w:rPr>
          <w:rFonts w:ascii="Times New Roman" w:hAnsi="Times New Roman"/>
          <w:sz w:val="24"/>
          <w:szCs w:val="24"/>
        </w:rPr>
        <w:t>по гражданско-патриотическому воспитанию.</w:t>
      </w:r>
    </w:p>
    <w:p w:rsidR="0088753B" w:rsidRDefault="0043122E" w:rsidP="0088753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педагогами были проведены открытые занятия во всех дошкольных группах. Анализ просмотренных занятий показал, что педагоги постоянно изучают и используют в своей профессиональной деятельности современные образов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тельные технологии, включая информационные, а также цифровые образовательные 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сурсы, современные педагогические технологии продуктивного, дифференцированного, развивающего обучения, занимаются самообразованием. Много внимания уделяется фо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мированию предпосылок учебной деятельности дошкольников, логического мышления, с</w:t>
      </w:r>
      <w:r w:rsidR="003F03F0">
        <w:rPr>
          <w:rFonts w:ascii="Times New Roman" w:eastAsia="Times New Roman" w:hAnsi="Times New Roman"/>
          <w:sz w:val="24"/>
          <w:szCs w:val="24"/>
          <w:lang w:eastAsia="ru-RU"/>
        </w:rPr>
        <w:t>ообразительности. В 2021 -2022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педагоги показали хороший уровень пр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ведения мероприятий, качество и построения образовательной деятельности соответств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ет требованиям ФГОС</w:t>
      </w:r>
      <w:r w:rsidR="003F0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03F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3122E">
        <w:rPr>
          <w:rFonts w:ascii="Times New Roman" w:eastAsia="Times New Roman" w:hAnsi="Times New Roman"/>
          <w:sz w:val="24"/>
          <w:szCs w:val="24"/>
          <w:lang w:eastAsia="ru-RU"/>
        </w:rPr>
        <w:t>. В связи с обновлением педагогического состава данная работа будет продо</w:t>
      </w:r>
      <w:r w:rsidR="0088753B">
        <w:rPr>
          <w:rFonts w:ascii="Times New Roman" w:eastAsia="Times New Roman" w:hAnsi="Times New Roman"/>
          <w:sz w:val="24"/>
          <w:szCs w:val="24"/>
          <w:lang w:eastAsia="ru-RU"/>
        </w:rPr>
        <w:t>лжаться в новом учебном году.</w:t>
      </w:r>
    </w:p>
    <w:p w:rsidR="0088753B" w:rsidRPr="0088753B" w:rsidRDefault="0088753B" w:rsidP="0088753B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F276C" w:rsidRPr="00E40796" w:rsidRDefault="00E40796" w:rsidP="0088753B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796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СОВРЕМЕННЫЕ МЕТОДЫ ОБРАЗОВАНИЯ ДОШКОЛЬНИКОВ,</w:t>
      </w:r>
      <w:r w:rsidRPr="00E40796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br/>
        <w:t xml:space="preserve"> ИСПОЛЬЗУЕМЫЕ В ОБРАЗОВАТЕЛЬНОМ ПРОЦЕССЕ МБДОУ</w:t>
      </w:r>
    </w:p>
    <w:p w:rsidR="00517DB7" w:rsidRPr="00E40796" w:rsidRDefault="00517DB7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16"/>
          <w:szCs w:val="16"/>
          <w:u w:val="single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6F276C" w:rsidRPr="006F276C" w:rsidTr="006232EE">
        <w:trPr>
          <w:trHeight w:val="177"/>
        </w:trPr>
        <w:tc>
          <w:tcPr>
            <w:tcW w:w="5104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Название метода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Особенности организации</w:t>
            </w:r>
          </w:p>
        </w:tc>
      </w:tr>
      <w:tr w:rsidR="006F276C" w:rsidRPr="006F276C" w:rsidTr="00517DB7">
        <w:trPr>
          <w:trHeight w:val="17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Методы по источнику знаний</w:t>
            </w:r>
          </w:p>
        </w:tc>
      </w:tr>
      <w:tr w:rsidR="006F276C" w:rsidRPr="006F276C" w:rsidTr="006232EE">
        <w:trPr>
          <w:trHeight w:val="177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Словесные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6232EE">
        <w:trPr>
          <w:trHeight w:val="177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Наглядные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 xml:space="preserve"> </w:t>
            </w:r>
            <w:r w:rsidR="00C55255"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br/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(м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иллюстраций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, 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демонстраций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6232EE">
        <w:trPr>
          <w:trHeight w:val="177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Практические</w:t>
            </w:r>
          </w:p>
        </w:tc>
        <w:tc>
          <w:tcPr>
            <w:tcW w:w="5103" w:type="dxa"/>
            <w:shd w:val="clear" w:color="auto" w:fill="auto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.</w:t>
            </w:r>
          </w:p>
        </w:tc>
      </w:tr>
      <w:tr w:rsidR="006F276C" w:rsidRPr="006F276C" w:rsidTr="00517DB7">
        <w:trPr>
          <w:trHeight w:val="302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  <w:t>Методы по характеру образовательной  деятельности детей</w:t>
            </w:r>
          </w:p>
        </w:tc>
      </w:tr>
      <w:tr w:rsidR="006F276C" w:rsidRPr="006F276C" w:rsidTr="006232EE">
        <w:trPr>
          <w:trHeight w:val="408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Информационно-рецептивный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года, педагогами дошкольных групп</w:t>
            </w:r>
          </w:p>
        </w:tc>
      </w:tr>
      <w:tr w:rsidR="006F276C" w:rsidRPr="006F276C" w:rsidTr="006232EE">
        <w:trPr>
          <w:trHeight w:val="332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Репродуктивный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6232EE">
        <w:trPr>
          <w:trHeight w:val="266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Проблемное изложение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6232EE">
        <w:trPr>
          <w:trHeight w:val="539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Частично-поисковый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6232EE">
        <w:trPr>
          <w:trHeight w:val="547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Исследовательский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6232EE">
        <w:trPr>
          <w:trHeight w:val="410"/>
        </w:trPr>
        <w:tc>
          <w:tcPr>
            <w:tcW w:w="5104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Активные методы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</w:tbl>
    <w:p w:rsidR="008D7736" w:rsidRPr="008D7736" w:rsidRDefault="008D7736" w:rsidP="006644B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16"/>
          <w:szCs w:val="16"/>
          <w:lang w:eastAsia="ar-SA"/>
        </w:rPr>
      </w:pPr>
    </w:p>
    <w:p w:rsidR="00F95979" w:rsidRDefault="006F276C" w:rsidP="006644B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525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Вывод:</w:t>
      </w:r>
      <w:r w:rsidR="00CB64EA" w:rsidRPr="00C5525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A779D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В течение 2021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-</w:t>
      </w:r>
      <w:r w:rsidR="00A779D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2022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учебного го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да в образовательном процессе МБ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ДОУ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«Детский сад №23 ст. Архонская»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активно применялись разнообразные </w:t>
      </w:r>
      <w:r w:rsidRPr="00C55255">
        <w:rPr>
          <w:rFonts w:ascii="Times New Roman" w:eastAsia="Times New Roman" w:hAnsi="Times New Roman"/>
          <w:i/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</w:t>
      </w:r>
      <w:r w:rsidR="00B51F4C" w:rsidRPr="00C55255">
        <w:rPr>
          <w:rFonts w:ascii="Times New Roman" w:eastAsia="Times New Roman" w:hAnsi="Times New Roman"/>
          <w:i/>
          <w:sz w:val="24"/>
          <w:szCs w:val="24"/>
        </w:rPr>
        <w:t>раммы дошкольного образования МБ</w:t>
      </w:r>
      <w:r w:rsidRPr="00C55255">
        <w:rPr>
          <w:rFonts w:ascii="Times New Roman" w:eastAsia="Times New Roman" w:hAnsi="Times New Roman"/>
          <w:i/>
          <w:sz w:val="24"/>
          <w:szCs w:val="24"/>
        </w:rPr>
        <w:t xml:space="preserve">ДОУ, а также требования ФГОС </w:t>
      </w:r>
      <w:proofErr w:type="gramStart"/>
      <w:r w:rsidRPr="00C55255">
        <w:rPr>
          <w:rFonts w:ascii="Times New Roman" w:eastAsia="Times New Roman" w:hAnsi="Times New Roman"/>
          <w:i/>
          <w:sz w:val="24"/>
          <w:szCs w:val="24"/>
        </w:rPr>
        <w:t>ДО</w:t>
      </w:r>
      <w:proofErr w:type="gramEnd"/>
      <w:r w:rsidRPr="00C5525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37AF5" w:rsidRPr="00537AF5" w:rsidRDefault="00537AF5" w:rsidP="006644B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16"/>
          <w:szCs w:val="16"/>
          <w:lang w:eastAsia="ar-SA"/>
        </w:rPr>
      </w:pPr>
    </w:p>
    <w:p w:rsidR="00923993" w:rsidRPr="00923993" w:rsidRDefault="00923993" w:rsidP="0092399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16"/>
          <w:szCs w:val="16"/>
          <w:lang w:eastAsia="ar-SA"/>
        </w:rPr>
      </w:pPr>
    </w:p>
    <w:p w:rsidR="00DE6401" w:rsidRDefault="00D82EDF" w:rsidP="00D82E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2EDF">
        <w:rPr>
          <w:rFonts w:ascii="Times New Roman" w:eastAsia="Times New Roman" w:hAnsi="Times New Roman"/>
          <w:b/>
          <w:sz w:val="24"/>
          <w:szCs w:val="24"/>
        </w:rPr>
        <w:t>5.2.</w:t>
      </w:r>
      <w:r w:rsidR="006505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82EDF">
        <w:rPr>
          <w:rFonts w:ascii="Times New Roman" w:eastAsia="Times New Roman" w:hAnsi="Times New Roman"/>
          <w:b/>
          <w:sz w:val="24"/>
          <w:szCs w:val="24"/>
        </w:rPr>
        <w:t xml:space="preserve">АНАЛИЗ РЕЗУЛЬТАТОВ ИНДИВИДУАЛЬНОГО РАЗВИТИЯ ДЕТЕЙ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D82EDF">
        <w:rPr>
          <w:rFonts w:ascii="Times New Roman" w:eastAsia="Times New Roman" w:hAnsi="Times New Roman"/>
          <w:b/>
          <w:sz w:val="24"/>
          <w:szCs w:val="24"/>
        </w:rPr>
        <w:t>В ХОДЕ ОСВОЕНИЯ ОБРАЗОВАТЕЛЬНОЙ ПРОГРАММЫ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D82EDF">
        <w:rPr>
          <w:rFonts w:ascii="Times New Roman" w:eastAsia="Times New Roman" w:hAnsi="Times New Roman"/>
          <w:b/>
          <w:sz w:val="24"/>
          <w:szCs w:val="24"/>
        </w:rPr>
        <w:t xml:space="preserve"> ДОШКОЛЬНОГО ОБРАЗОВАНИЯ МБДОУ</w:t>
      </w:r>
    </w:p>
    <w:p w:rsidR="00C83CAD" w:rsidRPr="00C83CAD" w:rsidRDefault="00C83CAD" w:rsidP="00D82EDF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12ED8" w:rsidRPr="00721CE1" w:rsidRDefault="00612ED8" w:rsidP="00721CE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CE1">
        <w:rPr>
          <w:rFonts w:ascii="Times New Roman" w:eastAsia="Times New Roman" w:hAnsi="Times New Roman"/>
          <w:sz w:val="24"/>
          <w:szCs w:val="24"/>
        </w:rPr>
        <w:t xml:space="preserve">В ходе проведения педагогического мониторинга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>индивидуального развития детей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, сформированности целевых ориентиров в соответствиии с ФГОС </w:t>
      </w:r>
      <w:proofErr w:type="gramStart"/>
      <w:r w:rsidRPr="00721CE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C83CAD">
        <w:rPr>
          <w:rFonts w:ascii="Times New Roman" w:eastAsia="Times New Roman" w:hAnsi="Times New Roman"/>
          <w:sz w:val="24"/>
          <w:szCs w:val="24"/>
          <w:lang w:val="de-DE"/>
        </w:rPr>
        <w:t xml:space="preserve">за </w:t>
      </w:r>
      <w:r w:rsidR="00923993">
        <w:rPr>
          <w:rFonts w:ascii="Times New Roman" w:eastAsia="Times New Roman" w:hAnsi="Times New Roman"/>
          <w:sz w:val="24"/>
          <w:szCs w:val="24"/>
          <w:lang w:val="de-DE"/>
        </w:rPr>
        <w:t>20</w:t>
      </w:r>
      <w:r w:rsidR="00581E4A">
        <w:rPr>
          <w:rFonts w:ascii="Times New Roman" w:eastAsia="Times New Roman" w:hAnsi="Times New Roman"/>
          <w:sz w:val="24"/>
          <w:szCs w:val="24"/>
        </w:rPr>
        <w:t>21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923993">
        <w:rPr>
          <w:rFonts w:ascii="Times New Roman" w:eastAsia="Times New Roman" w:hAnsi="Times New Roman"/>
          <w:sz w:val="24"/>
          <w:szCs w:val="24"/>
          <w:lang w:val="de-DE"/>
        </w:rPr>
        <w:t>-20</w:t>
      </w:r>
      <w:r w:rsidR="00581E4A">
        <w:rPr>
          <w:rFonts w:ascii="Times New Roman" w:eastAsia="Times New Roman" w:hAnsi="Times New Roman"/>
          <w:sz w:val="24"/>
          <w:szCs w:val="24"/>
        </w:rPr>
        <w:t>22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учебный год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  были выявлены следующие результаты.</w:t>
      </w:r>
    </w:p>
    <w:p w:rsidR="00F95979" w:rsidRPr="00C83CAD" w:rsidRDefault="00F95979" w:rsidP="00AE3D85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537AF5" w:rsidRDefault="00537AF5" w:rsidP="00C83CAD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E6401" w:rsidRPr="00C83CAD" w:rsidRDefault="00554774" w:rsidP="00C83CAD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Динамика развития целевых ориентиров 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по образовательным областям детей  младшей  группы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ходе освоения образовательной программы 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МБДОУ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>етский сад №23 ст. Архонская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DE6401" w:rsidRPr="00C83CAD" w:rsidRDefault="00AE3D85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581E4A"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="00DE6401"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DE6401"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DE6401"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581E4A"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DE6401" w:rsidRPr="00C83C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DE6401" w:rsidRPr="00C83CAD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612ED8" w:rsidRDefault="00612ED8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Pr="007006B7" w:rsidRDefault="00B8332A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276"/>
        <w:gridCol w:w="1559"/>
        <w:gridCol w:w="1417"/>
      </w:tblGrid>
      <w:tr w:rsidR="00612ED8" w:rsidRPr="00DE6401" w:rsidTr="007006B7">
        <w:trPr>
          <w:trHeight w:val="2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DE6401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lastRenderedPageBreak/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AE3D85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</w:t>
            </w:r>
            <w:r w:rsidR="00581E4A">
              <w:rPr>
                <w:rFonts w:ascii="Times New Roman" w:eastAsia="Times New Roman" w:hAnsi="Times New Roman"/>
                <w:b/>
                <w:i/>
              </w:rPr>
              <w:t>21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DE6401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581E4A">
              <w:rPr>
                <w:rFonts w:ascii="Times New Roman" w:eastAsia="Times New Roman" w:hAnsi="Times New Roman"/>
                <w:b/>
                <w:i/>
              </w:rPr>
              <w:t>22</w:t>
            </w:r>
            <w:r w:rsidR="00DE6401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AE3D85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 </w:t>
            </w:r>
            <w:r w:rsidR="00581E4A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581E4A"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="00581E4A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581E4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581E4A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581E4A">
              <w:rPr>
                <w:rFonts w:ascii="Times New Roman" w:eastAsia="Times New Roman" w:hAnsi="Times New Roman"/>
                <w:b/>
                <w:i/>
              </w:rPr>
              <w:t>22</w:t>
            </w:r>
            <w:r w:rsidR="00581E4A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581E4A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DE6401" w:rsidTr="007006B7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DE6401" w:rsidRPr="00612ED8" w:rsidTr="007006B7">
        <w:trPr>
          <w:trHeight w:val="1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DE6401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</w:t>
            </w:r>
            <w:r w:rsidR="00612ED8"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F942EA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F942EA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083822" w:rsidRDefault="007419AB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11B34">
              <w:rPr>
                <w:rFonts w:ascii="Times New Roman" w:eastAsia="Times New Roman" w:hAnsi="Times New Roman"/>
              </w:rPr>
              <w:t>5</w:t>
            </w:r>
            <w:r w:rsidR="00696A8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511B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A44158">
              <w:rPr>
                <w:rFonts w:ascii="Times New Roman" w:eastAsia="Times New Roman" w:hAnsi="Times New Roman"/>
              </w:rPr>
              <w:t>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45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511B34" w:rsidP="00B6063E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083822" w:rsidRDefault="00511B34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96A8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F95979" w:rsidRPr="00554774" w:rsidRDefault="00F95979" w:rsidP="009968DE">
      <w:pPr>
        <w:spacing w:after="0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F95979" w:rsidRDefault="00612ED8" w:rsidP="005C672D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32A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9968DE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в </w:t>
      </w:r>
      <w:r w:rsidR="00C7152D" w:rsidRPr="00B8332A">
        <w:rPr>
          <w:rFonts w:ascii="Times New Roman" w:eastAsia="Times New Roman" w:hAnsi="Times New Roman"/>
          <w:i/>
          <w:sz w:val="24"/>
          <w:szCs w:val="24"/>
        </w:rPr>
        <w:t xml:space="preserve">младшей группе </w:t>
      </w:r>
      <w:r w:rsidRPr="00B8332A">
        <w:rPr>
          <w:rFonts w:ascii="Times New Roman" w:eastAsia="Times New Roman" w:hAnsi="Times New Roman"/>
          <w:i/>
          <w:sz w:val="24"/>
          <w:szCs w:val="24"/>
        </w:rPr>
        <w:t xml:space="preserve"> преобладают дети сформированными целевыми ориентирами.   Набл</w:t>
      </w:r>
      <w:r w:rsidRPr="00B8332A">
        <w:rPr>
          <w:rFonts w:ascii="Times New Roman" w:eastAsia="Times New Roman" w:hAnsi="Times New Roman"/>
          <w:i/>
          <w:sz w:val="24"/>
          <w:szCs w:val="24"/>
        </w:rPr>
        <w:t>ю</w:t>
      </w:r>
      <w:r w:rsidRPr="00B8332A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CA2387" w:rsidRPr="00554774" w:rsidRDefault="00CA2387" w:rsidP="00554774">
      <w:pPr>
        <w:spacing w:after="0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A17915" w:rsidRPr="00554774" w:rsidRDefault="00612ED8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Уровень сформированности целевых ориентиров</w:t>
      </w:r>
      <w:r w:rsid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детей </w:t>
      </w:r>
      <w:r w:rsid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младшей </w:t>
      </w:r>
      <w:r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 группы в ходе освоения образовательной программы </w:t>
      </w:r>
      <w:r w:rsidR="006F1990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612ED8" w:rsidRPr="00554774" w:rsidRDefault="009968DE" w:rsidP="00520A9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5C672D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5C672D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A17915" w:rsidRPr="0055477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520A99" w:rsidRPr="0055477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612ED8" w:rsidRPr="006F1990" w:rsidRDefault="00612ED8" w:rsidP="00612ED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612ED8" w:rsidRPr="006F1990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612ED8" w:rsidRPr="00612ED8" w:rsidRDefault="005C672D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22,5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(5)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612ED8" w:rsidRPr="00612ED8" w:rsidRDefault="005C672D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(10)</w:t>
            </w:r>
          </w:p>
        </w:tc>
      </w:tr>
      <w:tr w:rsidR="00612ED8" w:rsidRPr="00612ED8" w:rsidTr="00A17915">
        <w:trPr>
          <w:trHeight w:val="278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612ED8" w:rsidRPr="00612ED8" w:rsidRDefault="005C672D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22,5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(5)</w:t>
            </w:r>
          </w:p>
        </w:tc>
      </w:tr>
    </w:tbl>
    <w:p w:rsidR="007920F9" w:rsidRDefault="007920F9" w:rsidP="00520A99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8B6618" w:rsidRPr="003B6277" w:rsidRDefault="008B6618" w:rsidP="008B6618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Динамика индивидуального развития детей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младшей группы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</w:t>
      </w:r>
      <w:r w:rsidRPr="003B6277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ходе освоения образовательной программы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8B6618" w:rsidRPr="00F81B40" w:rsidRDefault="008B6618" w:rsidP="008B6618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8B6618" w:rsidRPr="00612ED8" w:rsidTr="00F903F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C90B67" w:rsidRDefault="008B6618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4A4D1D" w:rsidRDefault="008B6618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4A4D1D" w:rsidRDefault="008B6618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8B6618" w:rsidRPr="00612ED8" w:rsidTr="00F903F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E930E1" w:rsidRDefault="008B6618" w:rsidP="00F903F5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8B6618" w:rsidRPr="00612ED8" w:rsidTr="00F903F5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18" w:rsidRPr="00E930E1" w:rsidRDefault="008B6618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8B6618" w:rsidRPr="00612ED8" w:rsidTr="00F903F5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8B6618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7F5442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7F5442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7F5442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7D098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  <w:r w:rsidR="008B6618">
              <w:rPr>
                <w:rFonts w:ascii="Times New Roman" w:eastAsia="Times New Roman" w:hAnsi="Times New Roman"/>
                <w:i/>
              </w:rPr>
              <w:t>5</w:t>
            </w: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10%</w:t>
            </w:r>
          </w:p>
        </w:tc>
      </w:tr>
      <w:tr w:rsidR="008B6618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076A57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25%</w:t>
            </w:r>
          </w:p>
        </w:tc>
      </w:tr>
      <w:tr w:rsidR="008B6618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076A57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45%</w:t>
            </w:r>
          </w:p>
        </w:tc>
      </w:tr>
      <w:tr w:rsidR="008B6618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8B6618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="00076A57">
              <w:rPr>
                <w:rFonts w:ascii="Times New Roman" w:eastAsia="Times New Roman" w:hAnsi="Times New Roman"/>
                <w:i/>
              </w:rPr>
              <w:t>5%</w:t>
            </w:r>
          </w:p>
        </w:tc>
      </w:tr>
      <w:tr w:rsidR="008B6618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18" w:rsidRPr="00C90B67" w:rsidRDefault="008B6618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076A57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076A57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18" w:rsidRPr="00F81B40" w:rsidRDefault="00076A5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25%</w:t>
            </w:r>
          </w:p>
        </w:tc>
      </w:tr>
    </w:tbl>
    <w:p w:rsidR="008B6618" w:rsidRPr="003B6277" w:rsidRDefault="008B6618" w:rsidP="002E4724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537AF5" w:rsidRDefault="00537AF5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0252EB" w:rsidRPr="003B6277" w:rsidRDefault="00612ED8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lastRenderedPageBreak/>
        <w:t>Динамика развития целевых ориентиров</w:t>
      </w:r>
      <w:r w:rsidR="00696C11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 по образовательным областям детей 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средней  группы</w:t>
      </w:r>
      <w:r w:rsidR="00696C11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ходе освоения образовательной программы </w:t>
      </w:r>
      <w:r w:rsidR="00696C11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0252EB" w:rsidRPr="003B6277" w:rsidRDefault="00520A99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3200A2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3200A2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0252EB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612ED8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10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1310"/>
        <w:gridCol w:w="1276"/>
        <w:gridCol w:w="1276"/>
        <w:gridCol w:w="1317"/>
        <w:gridCol w:w="1260"/>
        <w:gridCol w:w="1399"/>
      </w:tblGrid>
      <w:tr w:rsidR="00520A99" w:rsidRPr="00612ED8" w:rsidTr="00333BCD">
        <w:trPr>
          <w:trHeight w:val="2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CA0504" w:rsidRDefault="00520A99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4A4D1D" w:rsidRDefault="00520A99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 w:rsidR="003200A2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="003200A2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200A2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>22</w:t>
            </w:r>
            <w:r w:rsidR="003200A2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200A2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4A4D1D" w:rsidRDefault="00520A99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 </w:t>
            </w:r>
            <w:r w:rsidR="003200A2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="003200A2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200A2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200A2">
              <w:rPr>
                <w:rFonts w:ascii="Times New Roman" w:eastAsia="Times New Roman" w:hAnsi="Times New Roman"/>
                <w:b/>
                <w:i/>
              </w:rPr>
              <w:t>22</w:t>
            </w:r>
            <w:r w:rsidR="003200A2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200A2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333BCD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CA0504" w:rsidRPr="00612ED8" w:rsidTr="00333BCD">
        <w:trPr>
          <w:trHeight w:val="1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696C11" w:rsidRDefault="00CA0504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333BCD">
        <w:trPr>
          <w:trHeight w:val="5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«Физическое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E2A07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333BCD">
        <w:trPr>
          <w:trHeight w:val="5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333BCD">
        <w:trPr>
          <w:trHeight w:val="5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«Речевое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43F0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AB0F00">
              <w:rPr>
                <w:rFonts w:ascii="Times New Roman" w:eastAsia="Times New Roman" w:hAnsi="Times New Roman"/>
                <w:sz w:val="24"/>
              </w:rPr>
              <w:t>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333BCD">
        <w:trPr>
          <w:trHeight w:val="7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E2A0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333BCD">
        <w:trPr>
          <w:trHeight w:val="7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9468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AB0F00">
              <w:rPr>
                <w:rFonts w:ascii="Times New Roman" w:eastAsia="Times New Roman" w:hAnsi="Times New Roman"/>
                <w:sz w:val="24"/>
              </w:rPr>
              <w:t>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AB0F00" w:rsidP="00612ED8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</w:tbl>
    <w:p w:rsidR="004D6CD7" w:rsidRPr="003B6277" w:rsidRDefault="004D6CD7" w:rsidP="003B6277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F218AE" w:rsidRPr="003B6277" w:rsidRDefault="00612ED8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Уровень сформированности целевых ориентиров детей</w:t>
      </w:r>
      <w:r w:rsidR="007920F9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средней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 группы в ходе освоения образовательной программы </w:t>
      </w:r>
      <w:r w:rsidR="007920F9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F218AE" w:rsidRPr="003B6277" w:rsidRDefault="001B00C7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4E698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4E698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F218AE" w:rsidRPr="003B6277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28650B" w:rsidRPr="007920F9" w:rsidRDefault="0028650B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tbl>
      <w:tblPr>
        <w:tblStyle w:val="ad"/>
        <w:tblpPr w:leftFromText="180" w:rightFromText="180" w:vertAnchor="text" w:horzAnchor="margin" w:tblpXSpec="center" w:tblpY="190"/>
        <w:tblW w:w="9659" w:type="dxa"/>
        <w:tblLook w:val="04A0" w:firstRow="1" w:lastRow="0" w:firstColumn="1" w:lastColumn="0" w:noHBand="0" w:noVBand="1"/>
      </w:tblPr>
      <w:tblGrid>
        <w:gridCol w:w="6095"/>
        <w:gridCol w:w="3564"/>
      </w:tblGrid>
      <w:tr w:rsidR="0028650B" w:rsidRPr="00612ED8" w:rsidTr="0028650B">
        <w:tc>
          <w:tcPr>
            <w:tcW w:w="6095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28650B" w:rsidRPr="00612ED8" w:rsidRDefault="00BB7951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47,6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(10)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28650B" w:rsidRPr="00612ED8" w:rsidRDefault="00BB7951" w:rsidP="00D24401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28,5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(6)</w:t>
            </w:r>
          </w:p>
        </w:tc>
      </w:tr>
      <w:tr w:rsidR="0028650B" w:rsidRPr="00612ED8" w:rsidTr="00BD7D7B">
        <w:trPr>
          <w:trHeight w:val="274"/>
        </w:trPr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28650B" w:rsidRPr="00612ED8" w:rsidRDefault="00BB7951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 xml:space="preserve"> (5)</w:t>
            </w:r>
          </w:p>
        </w:tc>
      </w:tr>
    </w:tbl>
    <w:p w:rsidR="00FF123F" w:rsidRPr="00FF123F" w:rsidRDefault="00FF123F" w:rsidP="002F1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157C" w:rsidRPr="007920F9" w:rsidRDefault="002F157C" w:rsidP="002F1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По результатам проведённого педагогического мониторинга выявлено, что 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i/>
          <w:sz w:val="24"/>
          <w:szCs w:val="24"/>
        </w:rPr>
        <w:t>средней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группе преобладают дети со сформированными целевыми ориентирами.   Ви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д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на   положительная динамика индивидуального развития воспитанников.</w:t>
      </w:r>
    </w:p>
    <w:p w:rsidR="004E698E" w:rsidRPr="00B5553A" w:rsidRDefault="004E698E" w:rsidP="00566ACB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2E4724" w:rsidRPr="00B5553A" w:rsidRDefault="002E4724" w:rsidP="002E4724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Динамика индивидуального развития детей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средней группы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</w:t>
      </w:r>
      <w:r w:rsidRPr="00B5553A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ходе освоения образовательной программы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2E4724" w:rsidRPr="00F81B40" w:rsidRDefault="002E4724" w:rsidP="002E4724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2E4724" w:rsidRPr="00612ED8" w:rsidTr="00F903F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C90B67" w:rsidRDefault="002E472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4A4D1D" w:rsidRDefault="002E472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4A4D1D" w:rsidRDefault="002E472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2E4724" w:rsidRPr="00612ED8" w:rsidTr="00F903F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E930E1" w:rsidRDefault="002E4724" w:rsidP="00F903F5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2E4724" w:rsidRPr="00612ED8" w:rsidTr="00F903F5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724" w:rsidRPr="00E930E1" w:rsidRDefault="002E472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2E4724" w:rsidRPr="00612ED8" w:rsidTr="00F903F5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2E4724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7F5442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7F5442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7F5442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7D098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="002E4724">
              <w:rPr>
                <w:rFonts w:ascii="Times New Roman" w:eastAsia="Times New Roman" w:hAnsi="Times New Roman"/>
                <w:i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</w:tr>
      <w:tr w:rsidR="002E4724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lastRenderedPageBreak/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2E472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25%</w:t>
            </w:r>
          </w:p>
        </w:tc>
      </w:tr>
      <w:tr w:rsidR="002E4724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076A57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32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  <w:r w:rsidR="002E4724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</w:tr>
      <w:tr w:rsidR="002E4724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2E472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2E472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="00C212A4">
              <w:rPr>
                <w:rFonts w:ascii="Times New Roman" w:eastAsia="Times New Roman" w:hAnsi="Times New Roman"/>
                <w:i/>
              </w:rPr>
              <w:t>0</w:t>
            </w: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</w:tr>
      <w:tr w:rsidR="002E4724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24" w:rsidRPr="00C90B67" w:rsidRDefault="002E472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076A57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076A57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</w:t>
            </w:r>
            <w:r w:rsidR="002E4724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4" w:rsidRPr="00F81B40" w:rsidRDefault="00C212A4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  <w:r w:rsidR="002E4724">
              <w:rPr>
                <w:rFonts w:ascii="Times New Roman" w:eastAsia="Times New Roman" w:hAnsi="Times New Roman"/>
                <w:i/>
              </w:rPr>
              <w:t>5%</w:t>
            </w:r>
          </w:p>
        </w:tc>
      </w:tr>
    </w:tbl>
    <w:p w:rsidR="004E698E" w:rsidRPr="00B5553A" w:rsidRDefault="004E698E" w:rsidP="002F157C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392BFF" w:rsidRPr="00B5553A" w:rsidRDefault="00612ED8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Динамика развития целевых ориентиров  по образовательным областям</w:t>
      </w:r>
      <w:r w:rsid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детей  старшей группы в ходе освоения образовательной программы 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392BFF" w:rsidRPr="00B5553A" w:rsidRDefault="006912F6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33338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="00860977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33338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92BFF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612ED8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6912F6" w:rsidRPr="00612ED8" w:rsidTr="007920F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7920F9" w:rsidRDefault="006912F6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33338B" w:rsidRDefault="006912F6" w:rsidP="0064745A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 w:rsidR="0033338B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="0033338B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3338B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>22</w:t>
            </w:r>
            <w:r w:rsidR="0033338B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3338B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4A4D1D" w:rsidRDefault="006912F6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 </w:t>
            </w:r>
            <w:r w:rsidR="0033338B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="0033338B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3338B"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33338B">
              <w:rPr>
                <w:rFonts w:ascii="Times New Roman" w:eastAsia="Times New Roman" w:hAnsi="Times New Roman"/>
                <w:b/>
                <w:i/>
              </w:rPr>
              <w:t>22</w:t>
            </w:r>
            <w:r w:rsidR="0033338B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33338B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7920F9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7920F9" w:rsidRPr="00612ED8" w:rsidTr="007920F9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8E6C7B" w:rsidRDefault="007920F9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  <w:r w:rsidR="00F00CE8">
              <w:rPr>
                <w:rFonts w:ascii="Times New Roman" w:eastAsia="Times New Roman" w:hAnsi="Times New Roman"/>
                <w:sz w:val="24"/>
              </w:rPr>
              <w:t>6</w:t>
            </w:r>
            <w:r w:rsidR="006912F6">
              <w:rPr>
                <w:rFonts w:ascii="Times New Roman" w:eastAsia="Times New Roman" w:hAnsi="Times New Roman"/>
                <w:sz w:val="24"/>
              </w:rPr>
              <w:t>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6912F6">
              <w:rPr>
                <w:rFonts w:ascii="Times New Roman" w:eastAsia="Times New Roman" w:hAnsi="Times New Roman"/>
                <w:sz w:val="24"/>
              </w:rPr>
              <w:t>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1A7F24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A73CD2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F00CE8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</w:tbl>
    <w:p w:rsidR="00C90B67" w:rsidRPr="002F0896" w:rsidRDefault="00C90B67" w:rsidP="00566AC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2F0896">
        <w:rPr>
          <w:rFonts w:ascii="Times New Roman" w:eastAsia="Times New Roman" w:hAnsi="Times New Roman"/>
          <w:i/>
          <w:sz w:val="24"/>
          <w:szCs w:val="24"/>
        </w:rPr>
        <w:br/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C90B67" w:rsidRPr="00566ACB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585C5B" w:rsidRPr="00B5553A" w:rsidRDefault="00612ED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Уровень сформирова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нности целевых ориентиров детей</w:t>
      </w:r>
      <w:r w:rsidR="002F0896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старшей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 группы в ходе освоения образовательной программы </w:t>
      </w:r>
      <w:r w:rsidR="002F0896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612ED8" w:rsidRPr="00B5553A" w:rsidRDefault="00693B1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="00475218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475218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2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1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585C5B"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 w:rsidR="006A7C0C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7521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7521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7521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2D782F" w:rsidRPr="006C3495" w:rsidRDefault="002D782F" w:rsidP="00B5553A">
      <w:pPr>
        <w:spacing w:after="0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E77927" w:rsidRPr="00B5553A" w:rsidRDefault="00E77927" w:rsidP="00E77927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Динамика индивидуального развития детей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старшей  группы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</w:t>
      </w:r>
      <w:r w:rsidRPr="00B5553A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ходе освоения образовательной программы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E77927" w:rsidRPr="00F81B40" w:rsidRDefault="00E77927" w:rsidP="00E77927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E77927" w:rsidRPr="00612ED8" w:rsidTr="00F903F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C90B67" w:rsidRDefault="00E77927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4A4D1D" w:rsidRDefault="00E77927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4A4D1D" w:rsidRDefault="00E77927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E77927" w:rsidRPr="00612ED8" w:rsidTr="00F903F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E930E1" w:rsidRDefault="00E77927" w:rsidP="00F903F5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E77927" w:rsidRPr="00612ED8" w:rsidTr="00F903F5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927" w:rsidRPr="00E930E1" w:rsidRDefault="00E77927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E77927" w:rsidRPr="00612ED8" w:rsidTr="00F903F5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E77927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7F5442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="00E77927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7F5442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7F5442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7D098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="00E77927">
              <w:rPr>
                <w:rFonts w:ascii="Times New Roman" w:eastAsia="Times New Roman" w:hAnsi="Times New Roman"/>
                <w:i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E7792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5%</w:t>
            </w:r>
          </w:p>
        </w:tc>
      </w:tr>
      <w:tr w:rsidR="00E77927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62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465ED1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  <w:r w:rsidR="00E77927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  <w:r w:rsidR="00E77927">
              <w:rPr>
                <w:rFonts w:ascii="Times New Roman" w:eastAsia="Times New Roman" w:hAnsi="Times New Roman"/>
                <w:i/>
              </w:rPr>
              <w:t>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E77927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5%</w:t>
            </w:r>
          </w:p>
        </w:tc>
      </w:tr>
      <w:tr w:rsidR="00E77927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076A57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="00E77927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75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="00E77927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</w:tr>
      <w:tr w:rsidR="00E77927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58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67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32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</w:tr>
      <w:tr w:rsidR="00E77927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7" w:rsidRPr="00C90B67" w:rsidRDefault="00E77927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78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076A57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076A57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90</w:t>
            </w:r>
            <w:r w:rsidR="00E77927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  <w:r w:rsidR="00E77927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27" w:rsidRPr="00F81B40" w:rsidRDefault="00465ED1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</w:tr>
    </w:tbl>
    <w:p w:rsidR="00E77927" w:rsidRDefault="00E77927" w:rsidP="00B5553A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B5553A" w:rsidRDefault="00324363" w:rsidP="00324363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Динамика развития целевых ориентиров  по образовательным областям</w:t>
      </w:r>
    </w:p>
    <w:p w:rsidR="00324363" w:rsidRPr="00B5553A" w:rsidRDefault="00324363" w:rsidP="00324363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детей 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подготовительной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группы в ходе освоения образовательной программы М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324363" w:rsidRPr="00B5553A" w:rsidRDefault="00324363" w:rsidP="00324363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B5553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324363" w:rsidRPr="00612ED8" w:rsidRDefault="00324363" w:rsidP="0032436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324363" w:rsidRPr="00612ED8" w:rsidTr="00F457EA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33338B" w:rsidRDefault="00324363" w:rsidP="00F457EA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4A4D1D" w:rsidRDefault="00324363" w:rsidP="00F457E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324363" w:rsidRPr="00612ED8" w:rsidTr="00F457EA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324363" w:rsidRPr="00612ED8" w:rsidTr="00F457EA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8E6C7B" w:rsidRDefault="00324363" w:rsidP="00F457EA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3" w:rsidRPr="007920F9" w:rsidRDefault="00324363" w:rsidP="00F457E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D13BBD" w:rsidRPr="00612ED8" w:rsidTr="00D13BBD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BD" w:rsidRPr="008E6C7B" w:rsidRDefault="00D13BBD" w:rsidP="00F457EA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9 (41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13 (59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19 (86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 (14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13BBD" w:rsidRPr="00612ED8" w:rsidTr="00D13BBD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BD" w:rsidRPr="008E6C7B" w:rsidRDefault="00D13BBD" w:rsidP="00F457EA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 (64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 (36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17 (77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 (23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13BBD" w:rsidRPr="00612ED8" w:rsidTr="00D13BBD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BD" w:rsidRPr="008E6C7B" w:rsidRDefault="00D13BBD" w:rsidP="00F457EA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 (50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11 (50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14 (64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 (36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13BBD" w:rsidRPr="00612ED8" w:rsidTr="00D13BBD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BD" w:rsidRPr="008E6C7B" w:rsidRDefault="00D13BBD" w:rsidP="00F457EA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(68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 (32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18 (81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1A7F24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(19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13BBD" w:rsidRPr="00612ED8" w:rsidTr="00D13BBD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BD" w:rsidRPr="008E6C7B" w:rsidRDefault="00D13BBD" w:rsidP="00F457EA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 (59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 (41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16 (73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612ED8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 (27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D" w:rsidRPr="00D13BBD" w:rsidRDefault="00D13BBD" w:rsidP="00F457E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324363" w:rsidRPr="002F0896" w:rsidRDefault="00324363" w:rsidP="003243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324363" w:rsidRPr="00566ACB" w:rsidRDefault="00324363" w:rsidP="00566AC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По результатам проведённого педагогического мониторинга выявлено, что 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 w:rsidR="002D782F">
        <w:rPr>
          <w:rFonts w:ascii="Times New Roman" w:eastAsia="Times New Roman" w:hAnsi="Times New Roman"/>
          <w:i/>
          <w:sz w:val="24"/>
          <w:szCs w:val="24"/>
        </w:rPr>
        <w:t xml:space="preserve">в подготовительной 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группе преобладают дети со сформированными целевыми ориент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и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рами.   Видна   положительная динамика индивиду</w:t>
      </w:r>
      <w:r w:rsidR="00566ACB">
        <w:rPr>
          <w:rFonts w:ascii="Times New Roman" w:eastAsia="Times New Roman" w:hAnsi="Times New Roman"/>
          <w:i/>
          <w:sz w:val="24"/>
          <w:szCs w:val="24"/>
        </w:rPr>
        <w:t>ального развития воспитанников.</w:t>
      </w:r>
    </w:p>
    <w:p w:rsidR="00324363" w:rsidRPr="00566ACB" w:rsidRDefault="00324363" w:rsidP="00324363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324363" w:rsidRPr="007F5161" w:rsidRDefault="00324363" w:rsidP="00324363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Уровень сформированности целевых ориентиров детей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11495B"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подготовительной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 группы в ходе освоения образовательной программы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324363" w:rsidRPr="007F5161" w:rsidRDefault="00324363" w:rsidP="00324363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  20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4711A2"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324363" w:rsidRPr="00612ED8" w:rsidTr="00F457EA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2F0896" w:rsidRDefault="00324363" w:rsidP="00F457EA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2F0896" w:rsidRDefault="00324363" w:rsidP="00F457EA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324363" w:rsidRPr="00612ED8" w:rsidTr="00F457EA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612ED8" w:rsidRDefault="00324363" w:rsidP="00F457EA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612ED8" w:rsidRDefault="00B92335" w:rsidP="00F457EA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 детей (64</w:t>
            </w:r>
            <w:r w:rsidR="00324363" w:rsidRPr="00612ED8">
              <w:rPr>
                <w:rFonts w:ascii="Times New Roman" w:eastAsia="Times New Roman" w:hAnsi="Times New Roman"/>
                <w:sz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B92335" w:rsidRPr="00612ED8" w:rsidTr="00F457EA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5" w:rsidRPr="00612ED8" w:rsidRDefault="00B92335" w:rsidP="00F457EA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5" w:rsidRDefault="00B92335" w:rsidP="00B9233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8 </w:t>
            </w:r>
            <w:r w:rsidRPr="00D26091">
              <w:rPr>
                <w:rFonts w:ascii="Times New Roman" w:eastAsia="Times New Roman" w:hAnsi="Times New Roman"/>
                <w:sz w:val="24"/>
              </w:rPr>
              <w:t>детей (</w:t>
            </w:r>
            <w:r>
              <w:rPr>
                <w:rFonts w:ascii="Times New Roman" w:eastAsia="Times New Roman" w:hAnsi="Times New Roman"/>
                <w:sz w:val="24"/>
              </w:rPr>
              <w:t>36</w:t>
            </w:r>
            <w:r w:rsidRPr="00D26091">
              <w:rPr>
                <w:rFonts w:ascii="Times New Roman" w:eastAsia="Times New Roman" w:hAnsi="Times New Roman"/>
                <w:sz w:val="24"/>
              </w:rPr>
              <w:t>%)</w:t>
            </w:r>
          </w:p>
        </w:tc>
      </w:tr>
      <w:tr w:rsidR="00B92335" w:rsidRPr="00612ED8" w:rsidTr="00F457EA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5" w:rsidRPr="00612ED8" w:rsidRDefault="00B92335" w:rsidP="00F457EA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5" w:rsidRDefault="00B92335" w:rsidP="00B9233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9929B4" w:rsidRPr="009929B4" w:rsidRDefault="009929B4" w:rsidP="009929B4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9929B4" w:rsidRPr="007F5161" w:rsidRDefault="009929B4" w:rsidP="009929B4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Динамика индивидуального развития детей</w:t>
      </w:r>
      <w:r w:rsidR="009E17B2"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подготовительной</w:t>
      </w:r>
      <w:r w:rsidR="009E17B2"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группы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</w:t>
      </w:r>
      <w:r w:rsidRPr="007F5161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ходе освоения образовательной программы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9929B4" w:rsidRPr="00F81B40" w:rsidRDefault="009929B4" w:rsidP="009929B4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lastRenderedPageBreak/>
        <w:t xml:space="preserve"> в  20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21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7F5161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9929B4" w:rsidRPr="00612ED8" w:rsidTr="00F903F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C90B67" w:rsidRDefault="009929B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4A4D1D" w:rsidRDefault="009929B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21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4A4D1D" w:rsidRDefault="009929B4" w:rsidP="00F903F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22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9929B4" w:rsidRPr="00612ED8" w:rsidTr="00F903F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C90B67" w:rsidRDefault="009929B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E930E1" w:rsidRDefault="009929B4" w:rsidP="00F903F5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9929B4" w:rsidRPr="00612ED8" w:rsidTr="00F903F5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C90B67" w:rsidRDefault="009929B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9B4" w:rsidRPr="00E930E1" w:rsidRDefault="009929B4" w:rsidP="00F903F5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9929B4" w:rsidRPr="00612ED8" w:rsidTr="00F903F5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B4" w:rsidRPr="00C90B67" w:rsidRDefault="009929B4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B4" w:rsidRPr="00C90B67" w:rsidRDefault="009929B4" w:rsidP="00F903F5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B56E85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Pr="00C90B67" w:rsidRDefault="00B56E85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7F5442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7F5442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7F5442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7D0980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="008F52CF">
              <w:rPr>
                <w:rFonts w:ascii="Times New Roman" w:eastAsia="Times New Roman" w:hAnsi="Times New Roman"/>
                <w:i/>
              </w:rPr>
              <w:t>7</w:t>
            </w: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23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341CA4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B56E85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Pr="00C90B67" w:rsidRDefault="00B56E85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  <w:r w:rsidR="00B56E85">
              <w:rPr>
                <w:rFonts w:ascii="Times New Roman" w:eastAsia="Times New Roman" w:hAnsi="Times New Roman"/>
                <w:i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C038BA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68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32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341CA4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B56E85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Pr="00C90B67" w:rsidRDefault="00B56E85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55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076A57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="008F52CF">
              <w:rPr>
                <w:rFonts w:ascii="Times New Roman" w:eastAsia="Times New Roman" w:hAnsi="Times New Roman"/>
                <w:i/>
              </w:rPr>
              <w:t>5</w:t>
            </w: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C038BA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73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="008F52CF">
              <w:rPr>
                <w:rFonts w:ascii="Times New Roman" w:eastAsia="Times New Roman" w:hAnsi="Times New Roman"/>
                <w:i/>
              </w:rPr>
              <w:t>7</w:t>
            </w: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341CA4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B56E85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Pr="00C90B67" w:rsidRDefault="00B56E85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68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32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C038BA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86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341CA4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B56E85" w:rsidRPr="00612ED8" w:rsidTr="00F903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Pr="00C90B67" w:rsidRDefault="00B56E85" w:rsidP="00F903F5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55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076A57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85" w:rsidRDefault="00B56E85" w:rsidP="00B56E85">
            <w:pPr>
              <w:jc w:val="center"/>
            </w:pPr>
            <w:r w:rsidRPr="00C038BA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73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8F52CF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</w:t>
            </w:r>
            <w:r w:rsidR="00B56E85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85" w:rsidRPr="00F81B40" w:rsidRDefault="00B56E85" w:rsidP="00F903F5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</w:p>
        </w:tc>
      </w:tr>
    </w:tbl>
    <w:p w:rsidR="007F5161" w:rsidRPr="007F5161" w:rsidRDefault="007F5161" w:rsidP="007F5161">
      <w:pPr>
        <w:spacing w:after="0"/>
        <w:contextualSpacing/>
        <w:rPr>
          <w:rFonts w:eastAsia="Times New Roman"/>
          <w:sz w:val="16"/>
          <w:szCs w:val="16"/>
        </w:rPr>
      </w:pPr>
    </w:p>
    <w:p w:rsidR="002A7F97" w:rsidRPr="009635F5" w:rsidRDefault="00612ED8" w:rsidP="007F5161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</w:pP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Динамика индивидуального развития детей дошкольного возраста</w:t>
      </w:r>
      <w:r w:rsidR="006159B5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в</w:t>
      </w:r>
      <w:r w:rsidRPr="009635F5">
        <w:rPr>
          <w:rFonts w:eastAsia="Times New Roman"/>
          <w:b/>
          <w:sz w:val="24"/>
          <w:szCs w:val="24"/>
          <w:u w:val="single"/>
          <w:lang w:val="de-DE"/>
        </w:rPr>
        <w:t xml:space="preserve"> </w:t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ходе освоения образовательной программы </w:t>
      </w:r>
      <w:r w:rsidR="006159B5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ДОУ 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сад №23 ст. Архонская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»</w:t>
      </w:r>
    </w:p>
    <w:p w:rsidR="002A7F97" w:rsidRPr="009635F5" w:rsidRDefault="005F35B7" w:rsidP="007F5161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  20</w:t>
      </w:r>
      <w:r w:rsidR="00F70FAE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21</w:t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–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20</w:t>
      </w:r>
      <w:r w:rsidR="00F70FAE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2A7F97"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учебном году</w:t>
      </w:r>
    </w:p>
    <w:p w:rsidR="00612ED8" w:rsidRPr="00867972" w:rsidRDefault="00612ED8" w:rsidP="003647BC">
      <w:pPr>
        <w:ind w:firstLine="567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2A7F97" w:rsidRPr="002A7F97" w:rsidTr="002A7F97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5F35B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</w:t>
            </w:r>
            <w:r w:rsidR="006D62F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–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</w:t>
            </w:r>
            <w:r w:rsidR="006D62F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 xml:space="preserve"> уч.год</w:t>
            </w:r>
          </w:p>
        </w:tc>
      </w:tr>
      <w:tr w:rsidR="002A7F97" w:rsidRPr="002A7F97" w:rsidTr="002A7F97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низкий</w:t>
            </w:r>
          </w:p>
        </w:tc>
      </w:tr>
      <w:tr w:rsidR="006D62FB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D62FB" w:rsidRPr="005F35B7" w:rsidRDefault="006D62FB" w:rsidP="00F90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Младшая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6D62FB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D62FB" w:rsidRPr="002A7F97" w:rsidRDefault="006D62FB" w:rsidP="00F90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6D62FB" w:rsidRPr="00612ED8" w:rsidTr="003647BC">
        <w:trPr>
          <w:trHeight w:val="3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D62FB" w:rsidRPr="002A7F97" w:rsidRDefault="006D62FB" w:rsidP="00F90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6D62FB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6D62FB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D62FB" w:rsidRPr="002A7F97" w:rsidRDefault="002647D8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6D62FB" w:rsidRDefault="006D62FB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647D8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647D8" w:rsidRDefault="002647D8" w:rsidP="00612E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9B026A" w:rsidRDefault="009B026A" w:rsidP="00920C4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5161" w:rsidRPr="00386EE3" w:rsidRDefault="00612ED8" w:rsidP="00386EE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7972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86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В ходе реализации образовательной прог</w:t>
      </w:r>
      <w:r w:rsidR="00E81CB1" w:rsidRPr="00867972">
        <w:rPr>
          <w:rFonts w:ascii="Times New Roman" w:eastAsia="Times New Roman" w:hAnsi="Times New Roman"/>
          <w:i/>
          <w:sz w:val="24"/>
          <w:szCs w:val="24"/>
        </w:rPr>
        <w:t xml:space="preserve">раммы дошкольного образования МБДОУ 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 </w:t>
      </w:r>
      <w:r w:rsidR="00D72D8C">
        <w:rPr>
          <w:rFonts w:ascii="Times New Roman" w:eastAsia="Times New Roman" w:hAnsi="Times New Roman"/>
          <w:i/>
          <w:sz w:val="24"/>
          <w:szCs w:val="24"/>
        </w:rPr>
        <w:t>в 2021</w:t>
      </w:r>
      <w:r w:rsidR="009E16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72D8C">
        <w:rPr>
          <w:rFonts w:ascii="Times New Roman" w:eastAsia="Times New Roman" w:hAnsi="Times New Roman"/>
          <w:i/>
          <w:sz w:val="24"/>
          <w:szCs w:val="24"/>
        </w:rPr>
        <w:t xml:space="preserve">– 2022 </w:t>
      </w:r>
      <w:r w:rsidRPr="00867972">
        <w:rPr>
          <w:rFonts w:ascii="Times New Roman" w:eastAsia="Times New Roman" w:hAnsi="Times New Roman"/>
          <w:i/>
          <w:sz w:val="24"/>
          <w:szCs w:val="24"/>
        </w:rPr>
        <w:t xml:space="preserve"> учебном году была получена положительная динамика индивидуального развития детей (целевых ориенти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ров). </w:t>
      </w:r>
    </w:p>
    <w:p w:rsidR="007F5161" w:rsidRPr="00386EE3" w:rsidRDefault="007F5161" w:rsidP="00386EE3">
      <w:pPr>
        <w:spacing w:after="0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C50F9D" w:rsidRPr="009635F5" w:rsidRDefault="00F414B4" w:rsidP="009635F5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5.3. </w:t>
      </w:r>
      <w:r w:rsidR="009635F5" w:rsidRPr="009635F5">
        <w:rPr>
          <w:rFonts w:ascii="Times New Roman" w:eastAsiaTheme="minorHAnsi" w:hAnsi="Times New Roman"/>
          <w:b/>
          <w:bCs/>
          <w:sz w:val="24"/>
          <w:szCs w:val="24"/>
        </w:rPr>
        <w:t>АНАЛИЗ</w:t>
      </w:r>
      <w:r w:rsidR="009635F5">
        <w:rPr>
          <w:rFonts w:ascii="Times New Roman" w:eastAsiaTheme="minorHAnsi" w:hAnsi="Times New Roman"/>
          <w:b/>
          <w:bCs/>
          <w:sz w:val="24"/>
          <w:szCs w:val="24"/>
        </w:rPr>
        <w:t xml:space="preserve"> ГОТОВНОСТИ ДЕТЕЙ К ШКОЛЕ </w:t>
      </w:r>
    </w:p>
    <w:p w:rsidR="009635F5" w:rsidRPr="009635F5" w:rsidRDefault="009635F5" w:rsidP="009635F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в  20</w:t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22 </w:t>
      </w:r>
      <w:r w:rsidRPr="009635F5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году</w:t>
      </w:r>
    </w:p>
    <w:p w:rsidR="00C50F9D" w:rsidRPr="00C50F9D" w:rsidRDefault="00C50F9D" w:rsidP="009635F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701"/>
        <w:gridCol w:w="1701"/>
      </w:tblGrid>
      <w:tr w:rsidR="00C50F9D" w:rsidRPr="00C50F9D" w:rsidTr="0004700A">
        <w:trPr>
          <w:trHeight w:val="3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D" w:rsidRPr="00C50F9D" w:rsidRDefault="009635F5" w:rsidP="0096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635F5">
              <w:rPr>
                <w:rFonts w:ascii="Times New Roman" w:eastAsiaTheme="minorHAnsi" w:hAnsi="Times New Roman"/>
                <w:b/>
                <w:bCs/>
                <w:i/>
                <w:iCs/>
              </w:rPr>
              <w:t>Уровни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D" w:rsidRPr="00C50F9D" w:rsidRDefault="00C50F9D" w:rsidP="00C50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0F9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2020-2021</w:t>
            </w:r>
          </w:p>
        </w:tc>
      </w:tr>
      <w:tr w:rsidR="00D72BAB" w:rsidRPr="00C50F9D" w:rsidTr="0004700A">
        <w:trPr>
          <w:trHeight w:val="25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AB" w:rsidRDefault="00D72BAB" w:rsidP="0049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выпускаемых детей</w:t>
            </w:r>
          </w:p>
          <w:p w:rsidR="00D72BAB" w:rsidRPr="00C50F9D" w:rsidRDefault="00D72BAB" w:rsidP="0049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(% от общей численности воспитанников ДОУ)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(37%)</w:t>
            </w:r>
          </w:p>
        </w:tc>
      </w:tr>
      <w:tr w:rsidR="00D72BAB" w:rsidRPr="00C50F9D" w:rsidTr="0004700A">
        <w:trPr>
          <w:trHeight w:val="285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04700A" w:rsidRDefault="0004700A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4700A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Default="0004700A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00A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№2</w:t>
            </w:r>
          </w:p>
        </w:tc>
      </w:tr>
      <w:tr w:rsidR="00D72BAB" w:rsidRPr="00C50F9D" w:rsidTr="0004700A">
        <w:trPr>
          <w:trHeight w:val="38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B" w:rsidRPr="004973B9" w:rsidRDefault="00D72BAB" w:rsidP="0049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Высокий (выше среднего) уровень психомоторного разв</w:t>
            </w: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тия,</w:t>
            </w:r>
          </w:p>
          <w:p w:rsidR="00D72BAB" w:rsidRPr="00C50F9D" w:rsidRDefault="00D72BAB" w:rsidP="0049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т.е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дети, которые готовы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D7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(63%)</w:t>
            </w:r>
          </w:p>
        </w:tc>
      </w:tr>
      <w:tr w:rsidR="00D72BAB" w:rsidRPr="00C50F9D" w:rsidTr="0004700A">
        <w:trPr>
          <w:trHeight w:val="2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B" w:rsidRPr="00C50F9D" w:rsidRDefault="00D72BAB" w:rsidP="0049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Средний уровень психомоторного развития, т.е. «зреющие»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(37%)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D7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(23%)</w:t>
            </w:r>
          </w:p>
        </w:tc>
      </w:tr>
      <w:tr w:rsidR="00D72BAB" w:rsidRPr="00C50F9D" w:rsidTr="0004700A">
        <w:trPr>
          <w:trHeight w:val="2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B" w:rsidRPr="00C50F9D" w:rsidRDefault="00D72BAB" w:rsidP="0049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D7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(14%)</w:t>
            </w:r>
          </w:p>
        </w:tc>
      </w:tr>
      <w:tr w:rsidR="00D72BAB" w:rsidRPr="00C50F9D" w:rsidTr="0004700A">
        <w:trPr>
          <w:trHeight w:val="24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4973B9" w:rsidRDefault="00D72BAB" w:rsidP="0049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B9">
              <w:rPr>
                <w:rFonts w:ascii="Times New Roman" w:eastAsiaTheme="minorHAnsi" w:hAnsi="Times New Roman"/>
                <w:sz w:val="24"/>
                <w:szCs w:val="24"/>
              </w:rPr>
              <w:t>Низкий уровень психомоторного развития, «незрелый»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B" w:rsidRPr="00C50F9D" w:rsidRDefault="00D72BAB" w:rsidP="0049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0F9D" w:rsidRDefault="00C50F9D" w:rsidP="00D72D8C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1558" w:rsidRPr="005B31A4" w:rsidRDefault="00EA1558" w:rsidP="00EA155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31A4">
        <w:rPr>
          <w:rFonts w:ascii="Times New Roman" w:hAnsi="Times New Roman"/>
          <w:sz w:val="24"/>
          <w:szCs w:val="24"/>
        </w:rPr>
        <w:t>Для проведения обследования использовались две формы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1A4">
        <w:rPr>
          <w:rFonts w:ascii="Times New Roman" w:hAnsi="Times New Roman"/>
          <w:sz w:val="24"/>
          <w:szCs w:val="24"/>
        </w:rPr>
        <w:t>детьми:</w:t>
      </w:r>
    </w:p>
    <w:p w:rsidR="00EA1558" w:rsidRPr="003206FA" w:rsidRDefault="00EA1558" w:rsidP="00EA1558">
      <w:pPr>
        <w:pStyle w:val="ac"/>
        <w:numPr>
          <w:ilvl w:val="0"/>
          <w:numId w:val="9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6FA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3206FA">
        <w:rPr>
          <w:rFonts w:ascii="Times New Roman" w:hAnsi="Times New Roman"/>
          <w:sz w:val="24"/>
          <w:szCs w:val="24"/>
        </w:rPr>
        <w:t>: исследование мотивационной готовности; исследование</w:t>
      </w:r>
    </w:p>
    <w:p w:rsidR="00EA1558" w:rsidRPr="005B31A4" w:rsidRDefault="00EA1558" w:rsidP="00EA155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31A4">
        <w:rPr>
          <w:rFonts w:ascii="Times New Roman" w:hAnsi="Times New Roman"/>
          <w:sz w:val="24"/>
          <w:szCs w:val="24"/>
        </w:rPr>
        <w:lastRenderedPageBreak/>
        <w:t>зрительной памяти; исследование мелкой моторики руки, работоспособности,</w:t>
      </w:r>
    </w:p>
    <w:p w:rsidR="00EA1558" w:rsidRDefault="00EA1558" w:rsidP="00EA155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31A4">
        <w:rPr>
          <w:rFonts w:ascii="Times New Roman" w:hAnsi="Times New Roman"/>
          <w:sz w:val="24"/>
          <w:szCs w:val="24"/>
        </w:rPr>
        <w:t xml:space="preserve">планирование и контроля. </w:t>
      </w:r>
    </w:p>
    <w:p w:rsidR="00EA1558" w:rsidRDefault="00EA1558" w:rsidP="00EA1558">
      <w:pPr>
        <w:pStyle w:val="ac"/>
        <w:numPr>
          <w:ilvl w:val="0"/>
          <w:numId w:val="9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6FA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3206FA">
        <w:rPr>
          <w:rFonts w:ascii="Times New Roman" w:hAnsi="Times New Roman"/>
          <w:sz w:val="24"/>
          <w:szCs w:val="24"/>
        </w:rPr>
        <w:t>: исследование мышления,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6FA">
        <w:rPr>
          <w:rFonts w:ascii="Times New Roman" w:hAnsi="Times New Roman"/>
          <w:sz w:val="24"/>
          <w:szCs w:val="24"/>
        </w:rPr>
        <w:t>монологической речи.</w:t>
      </w:r>
    </w:p>
    <w:p w:rsidR="00EA1558" w:rsidRPr="005B31A4" w:rsidRDefault="00EA1558" w:rsidP="00EA155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6FA">
        <w:rPr>
          <w:rFonts w:ascii="Times New Roman" w:hAnsi="Times New Roman"/>
          <w:sz w:val="24"/>
          <w:szCs w:val="24"/>
        </w:rPr>
        <w:t>Во время мониторинга дети подготовительной и старшей группы слушали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1A4">
        <w:rPr>
          <w:rFonts w:ascii="Times New Roman" w:hAnsi="Times New Roman"/>
          <w:sz w:val="24"/>
          <w:szCs w:val="24"/>
        </w:rPr>
        <w:t>пр</w:t>
      </w:r>
      <w:r w:rsidRPr="005B31A4">
        <w:rPr>
          <w:rFonts w:ascii="Times New Roman" w:hAnsi="Times New Roman"/>
          <w:sz w:val="24"/>
          <w:szCs w:val="24"/>
        </w:rPr>
        <w:t>а</w:t>
      </w:r>
      <w:r w:rsidRPr="005B31A4">
        <w:rPr>
          <w:rFonts w:ascii="Times New Roman" w:hAnsi="Times New Roman"/>
          <w:sz w:val="24"/>
          <w:szCs w:val="24"/>
        </w:rPr>
        <w:t>вильно принимали объяснение взрослого. Все задания выполняли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1A4">
        <w:rPr>
          <w:rFonts w:ascii="Times New Roman" w:hAnsi="Times New Roman"/>
          <w:sz w:val="24"/>
          <w:szCs w:val="24"/>
        </w:rPr>
        <w:t>внимательно и сосред</w:t>
      </w:r>
      <w:r w:rsidRPr="005B31A4">
        <w:rPr>
          <w:rFonts w:ascii="Times New Roman" w:hAnsi="Times New Roman"/>
          <w:sz w:val="24"/>
          <w:szCs w:val="24"/>
        </w:rPr>
        <w:t>о</w:t>
      </w:r>
      <w:r w:rsidRPr="005B31A4">
        <w:rPr>
          <w:rFonts w:ascii="Times New Roman" w:hAnsi="Times New Roman"/>
          <w:sz w:val="24"/>
          <w:szCs w:val="24"/>
        </w:rPr>
        <w:t>точенно.</w:t>
      </w:r>
    </w:p>
    <w:p w:rsidR="00422B46" w:rsidRPr="00422B46" w:rsidRDefault="00422B46" w:rsidP="0042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таблиц показывают, что качество подготовки детей к школе продолжает держаться на хорошем уровне. Уровень готовности выпускников к школьному обучению оптимальный, доля детей, имеющих высокий и средний уровень готовности к школе, с</w:t>
      </w:r>
      <w:r w:rsidRPr="0042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97</w:t>
      </w:r>
      <w:r w:rsidRPr="0042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 Данные результаты мы имеем за счет достаточной сформированности у воспитанников школьно – значимых функций, предпосылок УУД.</w:t>
      </w:r>
    </w:p>
    <w:p w:rsidR="00D72D8C" w:rsidRPr="00D72D8C" w:rsidRDefault="00D72D8C" w:rsidP="00D72BAB">
      <w:pPr>
        <w:spacing w:after="0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96D95" w:rsidRPr="00796D95" w:rsidRDefault="00CF7E7D" w:rsidP="00796D9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5.4</w:t>
      </w:r>
      <w:r w:rsidR="00796D95" w:rsidRPr="00F414B4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6D95" w:rsidRPr="00F414B4">
        <w:rPr>
          <w:rFonts w:ascii="Times New Roman" w:eastAsia="Times New Roman" w:hAnsi="Times New Roman"/>
          <w:b/>
          <w:sz w:val="24"/>
          <w:szCs w:val="24"/>
        </w:rPr>
        <w:t>ОЦЕНКА ЗДОРОВЬЕСБЕРЕГАЮЩЕЙ ДЕЯТЕЛЬНОСТИ МБДОУ</w:t>
      </w:r>
    </w:p>
    <w:p w:rsidR="00077652" w:rsidRPr="007B636A" w:rsidRDefault="00077652" w:rsidP="007B636A">
      <w:pPr>
        <w:tabs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Большое внимание в этом учебном году уделялось охране жизни </w:t>
      </w:r>
      <w:r w:rsidR="00DF723B" w:rsidRP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и укреплению физического и психического здоровья детей. </w:t>
      </w:r>
    </w:p>
    <w:p w:rsidR="00077652" w:rsidRPr="007B636A" w:rsidRDefault="00DF723B" w:rsidP="007B636A">
      <w:pPr>
        <w:tabs>
          <w:tab w:val="left" w:pos="284"/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М</w:t>
      </w:r>
      <w:r w:rsidRPr="007B636A">
        <w:rPr>
          <w:rFonts w:ascii="Times New Roman" w:eastAsia="Times New Roman" w:hAnsi="Times New Roman"/>
          <w:sz w:val="24"/>
          <w:szCs w:val="24"/>
        </w:rPr>
        <w:t>Б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B636A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реализ</w:t>
      </w:r>
      <w:r w:rsidR="00077652" w:rsidRPr="007B636A">
        <w:rPr>
          <w:rFonts w:ascii="Times New Roman" w:eastAsia="Times New Roman" w:hAnsi="Times New Roman"/>
          <w:sz w:val="24"/>
          <w:szCs w:val="24"/>
        </w:rPr>
        <w:t>овывалась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следующая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 xml:space="preserve">цель 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>процесса физического воспитания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–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DF723B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Исходя, из вышеуказанной цели ре</w:t>
      </w:r>
      <w:r w:rsidRPr="007B636A">
        <w:rPr>
          <w:rFonts w:ascii="Times New Roman" w:eastAsia="Times New Roman" w:hAnsi="Times New Roman"/>
          <w:sz w:val="24"/>
          <w:szCs w:val="24"/>
        </w:rPr>
        <w:t>шались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задачи:</w:t>
      </w:r>
    </w:p>
    <w:p w:rsidR="007B636A" w:rsidRPr="007B636A" w:rsidRDefault="007B636A" w:rsidP="007B636A">
      <w:pPr>
        <w:pStyle w:val="ac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p w:rsidR="00077652" w:rsidRPr="007B636A" w:rsidRDefault="00077652" w:rsidP="00EA1558">
      <w:pPr>
        <w:pStyle w:val="ac"/>
        <w:numPr>
          <w:ilvl w:val="0"/>
          <w:numId w:val="16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Общие: 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научить детей определять свое состояние и ощущения;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активную жизненную позицию;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 своем теле, организме;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учить укреплять и сохранять свое здоровье;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и роль движений в физическом развитии;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обучать правилам безопасности при выполнении физических упражнений и различных видов деятельности;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уметь оказывать элементарную помощь при травмах;</w:t>
      </w:r>
    </w:p>
    <w:p w:rsidR="00077652" w:rsidRDefault="00077652" w:rsidP="00EA1558">
      <w:pPr>
        <w:pStyle w:val="ac"/>
        <w:widowControl w:val="0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том, что полезно и что вредно для организма.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7B636A" w:rsidRDefault="00077652" w:rsidP="00EA1558">
      <w:pPr>
        <w:pStyle w:val="ac"/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Оздоровительные: 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077652" w:rsidRPr="007B636A" w:rsidRDefault="00077652" w:rsidP="00EA1558">
      <w:pPr>
        <w:pStyle w:val="ac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077652" w:rsidRPr="00F95979" w:rsidRDefault="00077652" w:rsidP="00EA1558">
      <w:pPr>
        <w:pStyle w:val="ac"/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качеств;</w:t>
      </w:r>
    </w:p>
    <w:p w:rsidR="00077652" w:rsidRDefault="00077652" w:rsidP="00EA1558">
      <w:pPr>
        <w:pStyle w:val="ac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F95979" w:rsidRDefault="00077652" w:rsidP="00EA1558">
      <w:pPr>
        <w:pStyle w:val="ac"/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DF723B" w:rsidRPr="007B636A" w:rsidRDefault="00077652" w:rsidP="00EA1558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интереса к занятиям физическими упражнениями </w:t>
      </w:r>
      <w:r w:rsidR="00DF723B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и потребности в них;</w:t>
      </w:r>
    </w:p>
    <w:p w:rsidR="00077652" w:rsidRPr="007B636A" w:rsidRDefault="00077652" w:rsidP="00EA1558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всестороннее гармоничное развитие ребенка (умственное, нравственное, </w:t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эстетическое, трудовое).</w:t>
      </w:r>
    </w:p>
    <w:p w:rsidR="00DF723B" w:rsidRPr="007B636A" w:rsidRDefault="00DF723B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Нами были реализованы следующие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принципы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оздоровительно-развивающей работы с детьми</w:t>
      </w:r>
      <w:r w:rsidRPr="007B636A">
        <w:rPr>
          <w:rFonts w:ascii="Times New Roman" w:eastAsia="Times New Roman" w:hAnsi="Times New Roman"/>
          <w:sz w:val="24"/>
          <w:szCs w:val="24"/>
        </w:rPr>
        <w:t>: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Р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осмысленной моторики.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С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у детей способности к содействию и сопереживанию.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реализовывали следующие основные обязанности педагогов </w:t>
      </w:r>
      <w:r w:rsidRPr="007B636A">
        <w:rPr>
          <w:rFonts w:ascii="Times New Roman" w:eastAsia="Times New Roman" w:hAnsi="Times New Roman"/>
          <w:i/>
          <w:sz w:val="24"/>
          <w:szCs w:val="24"/>
          <w:lang w:val="de-DE"/>
        </w:rPr>
        <w:t>(в роли педагогов-психогигиенистов):</w:t>
      </w:r>
    </w:p>
    <w:p w:rsidR="007C2DD9" w:rsidRPr="007B636A" w:rsidRDefault="00077652" w:rsidP="00EA1558">
      <w:pPr>
        <w:pStyle w:val="ac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7C2DD9" w:rsidRPr="007B636A" w:rsidRDefault="00077652" w:rsidP="00EA1558">
      <w:pPr>
        <w:pStyle w:val="ac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психолого-педагогических приемов, направленных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7C2DD9" w:rsidRPr="007B636A" w:rsidRDefault="00077652" w:rsidP="00EA1558">
      <w:pPr>
        <w:pStyle w:val="ac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условия для преобладания положительных эмоций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в ежедневном распорядке дня детей; </w:t>
      </w:r>
    </w:p>
    <w:p w:rsidR="00077652" w:rsidRPr="007B636A" w:rsidRDefault="00077652" w:rsidP="00EA1558">
      <w:pPr>
        <w:pStyle w:val="ac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го психологического климата в МБДОУ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возможности в семье.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применяли ряд психокоррекционных средств и методов, доступных для педагогов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 чувствами доверия и симпатии к переживаниям ребенка.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Эффективным психокоррекционным средством явля</w:t>
      </w:r>
      <w:r w:rsidRPr="007B636A">
        <w:rPr>
          <w:rFonts w:ascii="Times New Roman" w:eastAsia="Times New Roman" w:hAnsi="Times New Roman"/>
          <w:sz w:val="24"/>
          <w:szCs w:val="24"/>
        </w:rPr>
        <w:t>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игры, в первую очередь подвижные, с преобладанием циклических (беговых и прыжковых) упражнений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 способствующие появлению положительных эмоций. Сходное действие оказыва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сюжетно-ролевые, игры-драматизации, и особенно режиссерские игры. Они  име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наибольший эффект у детей с выраженными аффективными проявлениями.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Для диагностики и коррекции нервно-психической сферы детей мы применя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7B636A">
        <w:rPr>
          <w:rFonts w:ascii="Times New Roman" w:eastAsia="Times New Roman" w:hAnsi="Times New Roman"/>
          <w:sz w:val="24"/>
          <w:szCs w:val="24"/>
        </w:rPr>
        <w:t>ло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арсенал психокоррекционных методов.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комплексе этих средств и методов важнейшая роль </w:t>
      </w:r>
      <w:r w:rsidRPr="007B636A">
        <w:rPr>
          <w:rFonts w:ascii="Times New Roman" w:eastAsia="Times New Roman" w:hAnsi="Times New Roman"/>
          <w:sz w:val="24"/>
          <w:szCs w:val="24"/>
        </w:rPr>
        <w:t>отводилась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7B636A" w:rsidRPr="000A6C85" w:rsidRDefault="00077652" w:rsidP="000A6C8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образовательном процессе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«Детский сад №23 ст. Архонская»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регулярно применялись здоровьесберегающие технологии</w:t>
      </w:r>
      <w:r w:rsidR="000A6C85">
        <w:rPr>
          <w:rFonts w:ascii="Times New Roman" w:eastAsia="Times New Roman" w:hAnsi="Times New Roman"/>
          <w:sz w:val="24"/>
          <w:szCs w:val="24"/>
        </w:rPr>
        <w:t>.</w:t>
      </w:r>
    </w:p>
    <w:p w:rsidR="00B91864" w:rsidRPr="00796D95" w:rsidRDefault="00B91864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eastAsia="ar-SA"/>
        </w:rPr>
      </w:pPr>
    </w:p>
    <w:p w:rsidR="00077652" w:rsidRPr="00796D95" w:rsidRDefault="00077652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Здоровьесберегающие технологии, используемые </w:t>
      </w:r>
      <w:r w:rsidR="00AC4058"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br/>
      </w:r>
      <w:r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в </w:t>
      </w:r>
      <w:r w:rsidR="00AC4058"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МБДОУ «Детский сад №23 ст. Архонская»</w:t>
      </w:r>
    </w:p>
    <w:p w:rsidR="00077652" w:rsidRPr="007B636A" w:rsidRDefault="00077652" w:rsidP="000776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077652" w:rsidRPr="007B636A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077652" w:rsidRPr="007B636A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  <w:r w:rsidR="00AC4058">
              <w:rPr>
                <w:rFonts w:ascii="Times New Roman" w:eastAsia="Times New Roman" w:hAnsi="Times New Roman"/>
                <w:lang w:eastAsia="ar-SA"/>
              </w:rPr>
              <w:br/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в летний период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 (осень, весна)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Осеннее – зимний период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(по </w:t>
            </w:r>
            <w:r w:rsidRPr="00077652">
              <w:rPr>
                <w:rFonts w:ascii="Times New Roman" w:eastAsia="Times New Roman" w:hAnsi="Times New Roman"/>
                <w:lang w:val="de-DE" w:eastAsia="ar-SA"/>
              </w:rPr>
              <w:t>эпидпоказаниям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ru-RU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Медико - профилактические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 в течени</w:t>
            </w:r>
            <w:r w:rsidR="007B636A" w:rsidRPr="00077652">
              <w:rPr>
                <w:rFonts w:ascii="Times New Roman" w:eastAsia="Times New Roman" w:hAnsi="Times New Roman"/>
                <w:lang w:eastAsia="ar-SA"/>
              </w:rPr>
              <w:t>е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года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 раз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 возрасту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Организация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 xml:space="preserve">и контроль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AC405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2-3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1-2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AC4058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12</w:t>
            </w:r>
            <w:r w:rsidR="00077652" w:rsidRPr="00077652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сенсорной комнате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32E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3 раз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Физкультурные праздники</w:t>
            </w:r>
            <w:r w:rsidRPr="00077652">
              <w:rPr>
                <w:rFonts w:ascii="Times New Roman" w:eastAsia="Times New Roman" w:hAnsi="Times New Roman"/>
              </w:rPr>
              <w:t xml:space="preserve">, досуги, развлечения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соответ</w:t>
            </w:r>
            <w:r w:rsidR="001118BB">
              <w:rPr>
                <w:rFonts w:ascii="Times New Roman" w:eastAsia="Times New Roman" w:hAnsi="Times New Roman"/>
                <w:lang w:eastAsia="ar-SA"/>
              </w:rPr>
              <w:t>ствии с годовым планом работы МБ</w:t>
            </w:r>
            <w:r w:rsidR="005552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ДОУ</w:t>
            </w:r>
          </w:p>
        </w:tc>
      </w:tr>
    </w:tbl>
    <w:p w:rsidR="00CC44E2" w:rsidRPr="00796D95" w:rsidRDefault="00CC44E2" w:rsidP="00D72D8C">
      <w:pPr>
        <w:spacing w:before="100" w:beforeAutospacing="1" w:after="100" w:afterAutospacing="1"/>
        <w:contextualSpacing/>
        <w:rPr>
          <w:rFonts w:ascii="Times New Roman" w:eastAsia="Times New Roman" w:hAnsi="Times New Roman"/>
          <w:strike/>
          <w:color w:val="000000"/>
          <w:sz w:val="16"/>
          <w:szCs w:val="16"/>
        </w:rPr>
      </w:pPr>
    </w:p>
    <w:p w:rsidR="00D72D8C" w:rsidRPr="0004401E" w:rsidRDefault="00D72D8C" w:rsidP="00D72D8C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7652" w:rsidRPr="00796D95" w:rsidRDefault="00077652" w:rsidP="00651B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de-DE"/>
        </w:rPr>
        <w:t xml:space="preserve">Посещаемость детей </w:t>
      </w:r>
      <w:r w:rsidR="00E22FB4"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МБДОУ «Детский сад №23 ст. Архонская» </w:t>
      </w:r>
      <w:r w:rsidR="00651B5E" w:rsidRPr="00796D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br/>
      </w:r>
      <w:r w:rsidR="000A6C85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de-DE"/>
        </w:rPr>
        <w:t>на начало и конец  20</w:t>
      </w:r>
      <w:r w:rsidR="00D72D8C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21</w:t>
      </w:r>
      <w:r w:rsidR="00E22FB4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="000A6C85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de-DE"/>
        </w:rPr>
        <w:t>–</w:t>
      </w:r>
      <w:r w:rsidR="000A6C85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="000A6C85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de-DE"/>
        </w:rPr>
        <w:t>20</w:t>
      </w:r>
      <w:r w:rsidR="00D72D8C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22</w:t>
      </w:r>
      <w:r w:rsidR="000A6C85"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 </w:t>
      </w:r>
      <w:r w:rsidRPr="00796D9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de-DE"/>
        </w:rPr>
        <w:t>учебного года</w:t>
      </w:r>
    </w:p>
    <w:p w:rsidR="00E22FB4" w:rsidRPr="00796D95" w:rsidRDefault="00E22FB4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077652" w:rsidRPr="00077652" w:rsidTr="00666D19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652" w:rsidRPr="00F95979" w:rsidRDefault="000A6C85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Начало 20</w:t>
            </w:r>
            <w:r w:rsidR="00711BD0">
              <w:rPr>
                <w:rFonts w:ascii="Times New Roman" w:eastAsia="Times New Roman" w:hAnsi="Times New Roman"/>
                <w:b/>
                <w:i/>
              </w:rPr>
              <w:t>21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711BD0">
              <w:rPr>
                <w:rFonts w:ascii="Times New Roman" w:eastAsia="Times New Roman" w:hAnsi="Times New Roman"/>
                <w:b/>
                <w:i/>
                <w:lang w:val="de-DE"/>
              </w:rPr>
              <w:t>202</w:t>
            </w:r>
            <w:r w:rsidR="00711BD0">
              <w:rPr>
                <w:rFonts w:ascii="Times New Roman" w:eastAsia="Times New Roman" w:hAnsi="Times New Roman"/>
                <w:b/>
                <w:i/>
              </w:rPr>
              <w:t>2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7652" w:rsidRPr="00F95979" w:rsidRDefault="000A6C85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Конец 20</w:t>
            </w:r>
            <w:r w:rsidR="00711BD0">
              <w:rPr>
                <w:rFonts w:ascii="Times New Roman" w:eastAsia="Times New Roman" w:hAnsi="Times New Roman"/>
                <w:b/>
                <w:i/>
              </w:rPr>
              <w:t>21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 w:rsidR="00711BD0">
              <w:rPr>
                <w:rFonts w:ascii="Times New Roman" w:eastAsia="Times New Roman" w:hAnsi="Times New Roman"/>
                <w:b/>
                <w:i/>
              </w:rPr>
              <w:t>22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A360E6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A360E6" w:rsidRPr="00A360E6" w:rsidRDefault="00A360E6" w:rsidP="00A360E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0E6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Младшая</w:t>
            </w:r>
          </w:p>
        </w:tc>
        <w:tc>
          <w:tcPr>
            <w:tcW w:w="1667" w:type="pct"/>
            <w:shd w:val="clear" w:color="auto" w:fill="auto"/>
          </w:tcPr>
          <w:p w:rsidR="00A360E6" w:rsidRPr="009C7422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A360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A360E6" w:rsidRPr="004E4D85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A360E6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A360E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A360E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360E6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A360E6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A360E6" w:rsidRPr="00A360E6" w:rsidRDefault="00A360E6" w:rsidP="00A360E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0E6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Средняя</w:t>
            </w:r>
          </w:p>
        </w:tc>
        <w:tc>
          <w:tcPr>
            <w:tcW w:w="1667" w:type="pct"/>
            <w:shd w:val="clear" w:color="auto" w:fill="auto"/>
          </w:tcPr>
          <w:p w:rsidR="00A360E6" w:rsidRPr="00B736BE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A360E6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A360E6" w:rsidRPr="00077652" w:rsidRDefault="00A360E6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11B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A360E6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A360E6" w:rsidRPr="00A360E6" w:rsidRDefault="00A360E6" w:rsidP="00A360E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0E6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Старшая</w:t>
            </w:r>
          </w:p>
        </w:tc>
        <w:tc>
          <w:tcPr>
            <w:tcW w:w="1667" w:type="pct"/>
            <w:shd w:val="clear" w:color="auto" w:fill="auto"/>
          </w:tcPr>
          <w:p w:rsidR="00A360E6" w:rsidRPr="00077652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A360E6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A360E6" w:rsidRPr="004E4D85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A360E6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A360E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A360E6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A360E6" w:rsidRDefault="00A360E6" w:rsidP="00A360E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0E6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4E4D85" w:rsidRDefault="00711BD0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4E4D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E4D85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</w:tbl>
    <w:p w:rsidR="00077652" w:rsidRPr="005221EB" w:rsidRDefault="00077652" w:rsidP="00796D95">
      <w:pPr>
        <w:spacing w:after="0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tabs>
          <w:tab w:val="left" w:pos="567"/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В этом учебном году был</w:t>
      </w:r>
      <w:r w:rsidR="00EC529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а продолжена работа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t xml:space="preserve">педагогов ДОУ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br/>
      </w:r>
      <w:r w:rsid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физической культуре</w:t>
      </w:r>
      <w:r w:rsidR="005221EB">
        <w:rPr>
          <w:rFonts w:ascii="Times New Roman" w:eastAsia="Times New Roman" w:hAnsi="Times New Roman"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профилактике плоскостопи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я и исправлению осанки с детьми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старш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ей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групп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ы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5221EB">
        <w:rPr>
          <w:rFonts w:ascii="Times New Roman" w:eastAsia="Times New Roman" w:hAnsi="Times New Roman"/>
          <w:sz w:val="24"/>
          <w:szCs w:val="24"/>
        </w:rPr>
        <w:t>Занятия проводились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 и предупреждению плоскостопия 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проводил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занятия с детьми</w:t>
      </w:r>
      <w:r w:rsid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</w:rPr>
        <w:t xml:space="preserve">с использованием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фитбол</w:t>
      </w:r>
      <w:r w:rsidRPr="005221EB">
        <w:rPr>
          <w:rFonts w:ascii="Times New Roman" w:eastAsia="Times New Roman" w:hAnsi="Times New Roman"/>
          <w:sz w:val="24"/>
          <w:szCs w:val="24"/>
        </w:rPr>
        <w:t>ов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В результате: </w:t>
      </w:r>
    </w:p>
    <w:p w:rsidR="002115E2" w:rsidRPr="005221EB" w:rsidRDefault="002115E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старшей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к обучению в школе: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эмоционально, социально и интеллектуально; 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воспитанникам  нравится учиться, они с удовольствием принимают участие во всех занятиях;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они уверены в своих силах, у них высокая самооценка;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концентрироваться длительное время на выполнении задания </w:t>
      </w:r>
    </w:p>
    <w:p w:rsidR="002115E2" w:rsidRPr="005221EB" w:rsidRDefault="005221EB" w:rsidP="005221EB">
      <w:pPr>
        <w:widowControl w:val="0"/>
        <w:suppressAutoHyphens/>
        <w:spacing w:after="0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и доводить начатое до конца;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ют навыками общения с детьми разного возраста и взрослыми;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умеют продуктивно работать в группе детей, соблюдая правила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отвлекаясь;</w:t>
      </w:r>
    </w:p>
    <w:p w:rsidR="002115E2" w:rsidRPr="005221EB" w:rsidRDefault="0007765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 дошколят активная жизненная позиция, они умеют высказывать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и отстаивать свою точку зрения, делать выбор;</w:t>
      </w:r>
    </w:p>
    <w:p w:rsidR="00077652" w:rsidRPr="005221EB" w:rsidRDefault="002115E2" w:rsidP="00EA1558">
      <w:pPr>
        <w:pStyle w:val="ac"/>
        <w:widowControl w:val="0"/>
        <w:numPr>
          <w:ilvl w:val="0"/>
          <w:numId w:val="2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выпускники МБДОУ «Детский сад №23 ст. Архонская»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справляются со школьными программами любого уровня сложности.</w:t>
      </w:r>
    </w:p>
    <w:p w:rsidR="002115E2" w:rsidRPr="0004401E" w:rsidRDefault="002115E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Мы отмечаем высокие результаты процесса физического воспитания:</w:t>
      </w:r>
    </w:p>
    <w:p w:rsidR="002115E2" w:rsidRPr="0004401E" w:rsidRDefault="002115E2" w:rsidP="005221EB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Достижение полноценного физического и психического здоровья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 эмоционального благополучия дошкольников при реализации программ.</w:t>
      </w: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5949E1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077652" w:rsidRPr="005221EB" w:rsidRDefault="00077652" w:rsidP="00EA1558">
      <w:pPr>
        <w:pStyle w:val="ac"/>
        <w:numPr>
          <w:ilvl w:val="0"/>
          <w:numId w:val="2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е и в 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«Детский сад №23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ст. Архонская»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5949E1" w:rsidRPr="0004401E" w:rsidRDefault="005949E1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осуществлялось рациональное пит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ние дошкольников, которое являлось необходимым условием их гармоничного роста, ф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зического и нервно-психического развития, устойчивостью к действию инфекций и др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гих неблагоприятных факторов окружающей среды.</w:t>
      </w:r>
    </w:p>
    <w:p w:rsidR="00077652" w:rsidRPr="005221EB" w:rsidRDefault="00077652" w:rsidP="005221EB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Основным принципом питания дошкольников являлось максимальное разнообр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зие пищевых рационов.</w:t>
      </w:r>
    </w:p>
    <w:p w:rsid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Поступление продуктов 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</w:t>
      </w:r>
      <w:r w:rsidRPr="005221EB">
        <w:rPr>
          <w:rFonts w:ascii="Times New Roman" w:eastAsia="Times New Roman" w:hAnsi="Times New Roman"/>
          <w:sz w:val="24"/>
          <w:szCs w:val="24"/>
        </w:rPr>
        <w:t>я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лось на основании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05.04.2013 N 44-ФЗ (ред. от 04.06.2014)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</w:t>
      </w:r>
      <w:r w:rsidRPr="005221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нужд".  Поставщиками являлись те предприятия и о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ганизации, которые выиграли в аукционе котировок.</w:t>
      </w:r>
    </w:p>
    <w:p w:rsidR="002E17A4" w:rsidRP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воспитанников детского сада осуществлялась</w:t>
      </w:r>
      <w:r w:rsidR="000C2FAC" w:rsidRPr="005221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10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дневным меню. В основу разработки меню входили все необход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мые пищевые продукты в соответствии с требованиями Санитарных правил и норм Са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ПиН 2.4.1.3049-13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 w:rsidR="000C2FAC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эпидемиологические требования к устройству, содерж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нию и организации режима работы дошкольных образовательных организаций»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(Зарег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    </w:t>
      </w:r>
    </w:p>
    <w:p w:rsid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щее меню было рассчитано на четырех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разовое питание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(завтрак, обед, полдник, ужин)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Реализация настоящего меню удовлетворяла суточную потребность детей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 двух до семи лет. Каждый приём пищи осуществлялся в соответствии с режимом дня учреждения. Родителей информировали об ассортименте питания ребёнка. В детском саду разработана картотека блюд, на каждое блюдо имеется техно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логическая карта. </w:t>
      </w:r>
    </w:p>
    <w:p w:rsidR="00077652" w:rsidRPr="005221EB" w:rsidRDefault="007E3623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были разработаны новые технологические карты в с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ответствии с СанПиН 2.4.1.3049-13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 w:rsid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эпидемиологическими требованиями к устройству, содержанию и организации режима работы дошкольных образовательных организаций»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(Зарегистрированных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="00077652"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28564)</w:t>
      </w:r>
    </w:p>
    <w:p w:rsidR="007E3623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Качество привозимых продуктов и приготовленных блюд, правильность хранения и реализации продуктов контролировались медицинской сестрой</w:t>
      </w:r>
      <w:r w:rsidR="007E3623">
        <w:rPr>
          <w:rFonts w:ascii="Times New Roman" w:eastAsia="Times New Roman" w:hAnsi="Times New Roman"/>
          <w:sz w:val="24"/>
          <w:szCs w:val="24"/>
        </w:rPr>
        <w:t xml:space="preserve"> Бредис Ларисой Серг</w:t>
      </w:r>
      <w:r w:rsidR="007E3623">
        <w:rPr>
          <w:rFonts w:ascii="Times New Roman" w:eastAsia="Times New Roman" w:hAnsi="Times New Roman"/>
          <w:sz w:val="24"/>
          <w:szCs w:val="24"/>
        </w:rPr>
        <w:t>е</w:t>
      </w:r>
      <w:r w:rsidR="007E3623">
        <w:rPr>
          <w:rFonts w:ascii="Times New Roman" w:eastAsia="Times New Roman" w:hAnsi="Times New Roman"/>
          <w:sz w:val="24"/>
          <w:szCs w:val="24"/>
        </w:rPr>
        <w:t>евной</w:t>
      </w:r>
      <w:r w:rsidR="007E3623" w:rsidRPr="005221EB">
        <w:rPr>
          <w:rFonts w:ascii="Times New Roman" w:eastAsia="Times New Roman" w:hAnsi="Times New Roman"/>
          <w:sz w:val="24"/>
          <w:szCs w:val="24"/>
        </w:rPr>
        <w:t>.</w:t>
      </w:r>
      <w:r w:rsidR="007E3623" w:rsidRPr="005221EB">
        <w:rPr>
          <w:rFonts w:eastAsia="Times New Roman"/>
          <w:color w:val="000000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Пищевые продукты, по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ступающие в МБ</w:t>
      </w:r>
      <w:r w:rsidRPr="005221EB">
        <w:rPr>
          <w:rFonts w:ascii="Times New Roman" w:eastAsia="Times New Roman" w:hAnsi="Times New Roman"/>
          <w:sz w:val="24"/>
          <w:szCs w:val="24"/>
        </w:rPr>
        <w:t>ДОУ, имели санитарно-эпидемиологическое заключение о соответствии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педагогические работники учреждения и представители а</w:t>
      </w:r>
      <w:r w:rsidRPr="005221EB">
        <w:rPr>
          <w:rFonts w:ascii="Times New Roman" w:eastAsia="Times New Roman" w:hAnsi="Times New Roman"/>
          <w:sz w:val="24"/>
          <w:szCs w:val="24"/>
        </w:rPr>
        <w:t>д</w:t>
      </w:r>
      <w:r w:rsidRPr="005221EB">
        <w:rPr>
          <w:rFonts w:ascii="Times New Roman" w:eastAsia="Times New Roman" w:hAnsi="Times New Roman"/>
          <w:sz w:val="24"/>
          <w:szCs w:val="24"/>
        </w:rPr>
        <w:t>министрации. Выдача готовой пищи разрешалась только после снятия пробы медици</w:t>
      </w:r>
      <w:r w:rsidRPr="005221EB">
        <w:rPr>
          <w:rFonts w:ascii="Times New Roman" w:eastAsia="Times New Roman" w:hAnsi="Times New Roman"/>
          <w:sz w:val="24"/>
          <w:szCs w:val="24"/>
        </w:rPr>
        <w:t>н</w:t>
      </w:r>
      <w:r w:rsidRPr="005221EB">
        <w:rPr>
          <w:rFonts w:ascii="Times New Roman" w:eastAsia="Times New Roman" w:hAnsi="Times New Roman"/>
          <w:sz w:val="24"/>
          <w:szCs w:val="24"/>
        </w:rPr>
        <w:t>ской сестрой с обязательной отметкой вкусовых качеств, готовности блюд и соответств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зация третьего блюда витамином «С». Результаты по нормам питания отслеживались еж</w:t>
      </w:r>
      <w:r w:rsidRPr="005221EB">
        <w:rPr>
          <w:rFonts w:ascii="Times New Roman" w:eastAsia="Times New Roman" w:hAnsi="Times New Roman"/>
          <w:sz w:val="24"/>
          <w:szCs w:val="24"/>
        </w:rPr>
        <w:t>е</w:t>
      </w:r>
      <w:r w:rsidRPr="005221EB">
        <w:rPr>
          <w:rFonts w:ascii="Times New Roman" w:eastAsia="Times New Roman" w:hAnsi="Times New Roman"/>
          <w:sz w:val="24"/>
          <w:szCs w:val="24"/>
        </w:rPr>
        <w:t>дневно.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условия: пищеблок учреждения соответствовал всем санитарным и гигиеническим требованиям.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Пищеблок полностью укомплектован кадрами. В нем работают высококвалифиц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ро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ванные специалисты:  повар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</w:rPr>
        <w:t>– Левченко Александра Ник</w:t>
      </w:r>
      <w:r w:rsidR="009E14B3">
        <w:rPr>
          <w:rFonts w:ascii="Times New Roman" w:eastAsia="Times New Roman" w:hAnsi="Times New Roman"/>
          <w:sz w:val="24"/>
          <w:szCs w:val="24"/>
        </w:rPr>
        <w:t xml:space="preserve">олаевна и </w:t>
      </w:r>
      <w:r w:rsidR="009E14B3" w:rsidRPr="005221EB">
        <w:rPr>
          <w:rFonts w:ascii="Times New Roman" w:eastAsia="Times New Roman" w:hAnsi="Times New Roman"/>
          <w:sz w:val="24"/>
          <w:szCs w:val="24"/>
        </w:rPr>
        <w:t>Савченко Елена Владимировна</w:t>
      </w:r>
      <w:r w:rsidR="00654602">
        <w:rPr>
          <w:rFonts w:ascii="Times New Roman" w:eastAsia="Times New Roman" w:hAnsi="Times New Roman"/>
          <w:sz w:val="24"/>
          <w:szCs w:val="24"/>
        </w:rPr>
        <w:t>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Медицинское обслуживание воспитанников детского сада осуществлялось  мед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цин</w:t>
      </w:r>
      <w:r w:rsidR="007E3623">
        <w:rPr>
          <w:rFonts w:ascii="Times New Roman" w:eastAsia="Times New Roman" w:hAnsi="Times New Roman"/>
          <w:sz w:val="24"/>
          <w:szCs w:val="24"/>
        </w:rPr>
        <w:t>ской се</w:t>
      </w:r>
      <w:r w:rsidR="00654602">
        <w:rPr>
          <w:rFonts w:ascii="Times New Roman" w:eastAsia="Times New Roman" w:hAnsi="Times New Roman"/>
          <w:sz w:val="24"/>
          <w:szCs w:val="24"/>
        </w:rPr>
        <w:t>строй  Цуциевой Тамарой Асланбековной</w:t>
      </w:r>
      <w:r w:rsidRPr="005221EB">
        <w:rPr>
          <w:rFonts w:ascii="Times New Roman" w:eastAsia="Times New Roman" w:hAnsi="Times New Roman"/>
          <w:sz w:val="24"/>
          <w:szCs w:val="24"/>
        </w:rPr>
        <w:t>.</w:t>
      </w:r>
      <w:r w:rsidRPr="005221EB">
        <w:rPr>
          <w:rFonts w:eastAsia="Times New Roman"/>
          <w:color w:val="000000"/>
          <w:sz w:val="24"/>
          <w:szCs w:val="24"/>
        </w:rPr>
        <w:t xml:space="preserve"> </w:t>
      </w:r>
    </w:p>
    <w:p w:rsidR="007842BE" w:rsidRPr="005221EB" w:rsidRDefault="00077652" w:rsidP="00F9597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Система медицинской работы в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>Б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приведена в соответстви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е с приказом Минздрава России 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Минобразования России от 30.06.1992 № 186/272 "О совершенствовании системы медицинского обеспечения детей</w:t>
      </w:r>
      <w:r w:rsidR="00F2730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образовательных учреждениях".  </w:t>
      </w:r>
    </w:p>
    <w:p w:rsidR="00F27309" w:rsidRPr="00F95979" w:rsidRDefault="00F27309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077652" w:rsidRPr="005221EB" w:rsidRDefault="00077652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 xml:space="preserve">Особое внимание обращалось на: </w:t>
      </w:r>
    </w:p>
    <w:p w:rsidR="007842BE" w:rsidRPr="005221EB" w:rsidRDefault="00077652" w:rsidP="00EA1558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контроль за выполнением функциональных обязанностей медицинских работников;</w:t>
      </w:r>
    </w:p>
    <w:p w:rsidR="007842BE" w:rsidRPr="00386EE3" w:rsidRDefault="00077652" w:rsidP="00EA1558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контроль санитарно-гигиенических условий в соответствии с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СанПиН 2.4.1.3049-13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«Санитарно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842BE"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- эпидемиологические требования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к устройству, содержанию и организации режима работы дошкольных образовательных организаций»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eastAsia="Times New Roman" w:hAnsi="Times New Roman"/>
            <w:i/>
            <w:sz w:val="24"/>
            <w:szCs w:val="24"/>
            <w:lang w:val="de-DE"/>
          </w:rPr>
          <w:t>2013 г</w:t>
        </w:r>
      </w:smartTag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. № 28564)</w:t>
      </w:r>
      <w:r w:rsidR="007842BE" w:rsidRPr="005221EB">
        <w:rPr>
          <w:rFonts w:ascii="Times New Roman" w:eastAsia="Times New Roman" w:hAnsi="Times New Roman"/>
          <w:i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а так же на контроль питания; физическое воспитание; гигиеническое воспитание; иммунопрофилактика; обеспечение адаптации детей к М</w:t>
      </w:r>
      <w:r w:rsidR="007842BE" w:rsidRPr="005221EB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="00F95979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ДОУ;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ведение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документации; проведение диспансеризации; </w:t>
      </w:r>
      <w:r w:rsidRPr="005221EB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de-DE"/>
        </w:rPr>
        <w:t>анализ состояния здоровья детей.</w:t>
      </w:r>
    </w:p>
    <w:p w:rsidR="00386EE3" w:rsidRDefault="00386EE3" w:rsidP="00386EE3">
      <w:pPr>
        <w:widowControl w:val="0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6EE3" w:rsidRPr="00386EE3" w:rsidRDefault="00386EE3" w:rsidP="00386EE3">
      <w:pPr>
        <w:widowControl w:val="0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842BE" w:rsidRPr="0004401E" w:rsidRDefault="007842BE" w:rsidP="0007765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16"/>
          <w:szCs w:val="16"/>
        </w:rPr>
      </w:pPr>
    </w:p>
    <w:tbl>
      <w:tblPr>
        <w:tblStyle w:val="17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9073"/>
        <w:gridCol w:w="1418"/>
      </w:tblGrid>
      <w:tr w:rsidR="00077652" w:rsidRPr="00077652" w:rsidTr="0004401E">
        <w:trPr>
          <w:trHeight w:val="278"/>
        </w:trPr>
        <w:tc>
          <w:tcPr>
            <w:tcW w:w="9073" w:type="dxa"/>
            <w:vMerge w:val="restart"/>
          </w:tcPr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</w:pPr>
          </w:p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  <w:t>Вид деятельности</w:t>
            </w:r>
          </w:p>
        </w:tc>
        <w:tc>
          <w:tcPr>
            <w:tcW w:w="1418" w:type="dxa"/>
          </w:tcPr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Частота наблюдения</w:t>
            </w:r>
          </w:p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(контроля)</w:t>
            </w:r>
          </w:p>
        </w:tc>
      </w:tr>
      <w:tr w:rsidR="007842BE" w:rsidRPr="00077652" w:rsidTr="0004401E">
        <w:trPr>
          <w:trHeight w:val="238"/>
        </w:trPr>
        <w:tc>
          <w:tcPr>
            <w:tcW w:w="9073" w:type="dxa"/>
            <w:vMerge/>
          </w:tcPr>
          <w:p w:rsidR="007842BE" w:rsidRPr="00F27309" w:rsidRDefault="007842BE" w:rsidP="000776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медсестра</w:t>
            </w:r>
          </w:p>
        </w:tc>
      </w:tr>
      <w:tr w:rsidR="007842BE" w:rsidRPr="00077652" w:rsidTr="00F27309">
        <w:trPr>
          <w:trHeight w:val="256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Первичная профилактика</w:t>
            </w:r>
          </w:p>
        </w:tc>
      </w:tr>
      <w:tr w:rsidR="007842BE" w:rsidRPr="00077652" w:rsidTr="007E3623">
        <w:trPr>
          <w:trHeight w:val="807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санитарно-гигиенических условий в учреждении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Питание</w:t>
            </w:r>
          </w:p>
        </w:tc>
      </w:tr>
      <w:tr w:rsidR="007842BE" w:rsidRPr="00077652" w:rsidTr="0004401E">
        <w:trPr>
          <w:trHeight w:val="1378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состояния фактического питания и анализ качества питания</w:t>
            </w:r>
          </w:p>
          <w:p w:rsid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выполнения натуральных норм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санитарно-гигиенического состояния пищеблока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Участие в составлении меню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Бракераж готовой продукции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Физическое воспитание</w:t>
            </w:r>
          </w:p>
        </w:tc>
      </w:tr>
      <w:tr w:rsidR="007842BE" w:rsidRPr="00077652" w:rsidTr="0004401E">
        <w:trPr>
          <w:trHeight w:val="1347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Распределение воспитанников на медицинские группы для занятий физкультурой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Два раза в год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Гигиеническое воспитание в детском коллективе</w:t>
            </w:r>
          </w:p>
        </w:tc>
      </w:tr>
      <w:tr w:rsidR="007842BE" w:rsidRPr="00077652" w:rsidTr="0004401E">
        <w:trPr>
          <w:trHeight w:val="411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Организация мероприятий по профилактике близорукости, кариеса, нарушении осанки и др.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гигиенического воспитания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Мероприят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ия по обеспечению адаптации к М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Б</w:t>
            </w: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ДОУ</w:t>
            </w:r>
          </w:p>
        </w:tc>
      </w:tr>
      <w:tr w:rsidR="007842BE" w:rsidRPr="00077652" w:rsidTr="0004401E">
        <w:trPr>
          <w:trHeight w:val="65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04401E">
        <w:trPr>
          <w:trHeight w:val="741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течения адаптации и проведение медико-педагогической коррекции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Ведение документации</w:t>
            </w:r>
          </w:p>
        </w:tc>
      </w:tr>
      <w:tr w:rsidR="007842BE" w:rsidRPr="00077652" w:rsidTr="0004401E">
        <w:trPr>
          <w:trHeight w:val="269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</w:t>
            </w:r>
            <w:r w:rsid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и т. д.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Диспансеризация</w:t>
            </w:r>
          </w:p>
        </w:tc>
      </w:tr>
      <w:tr w:rsidR="007842BE" w:rsidRPr="00077652" w:rsidTr="0004401E">
        <w:trPr>
          <w:trHeight w:val="286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профилактических медицинских осмотров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год</w:t>
            </w:r>
          </w:p>
        </w:tc>
      </w:tr>
      <w:tr w:rsidR="007842BE" w:rsidRPr="00077652" w:rsidTr="0004401E">
        <w:trPr>
          <w:trHeight w:val="1048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педагогическому персоналу по коррекции отклонений в состоянии здоровья.Контроль их выполнения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Анализ состояния здоровья</w:t>
            </w:r>
          </w:p>
        </w:tc>
      </w:tr>
      <w:tr w:rsidR="00B9482A" w:rsidRPr="00077652" w:rsidTr="0004401E">
        <w:trPr>
          <w:trHeight w:val="720"/>
        </w:trPr>
        <w:tc>
          <w:tcPr>
            <w:tcW w:w="9073" w:type="dxa"/>
          </w:tcPr>
          <w:p w:rsidR="00B9482A" w:rsidRPr="00B9482A" w:rsidRDefault="00B9482A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состояния здоровья по рекомендованным критериям и тестам, разработка медико-педагогических мероприятий по охране здоровья детей</w:t>
            </w:r>
          </w:p>
        </w:tc>
        <w:tc>
          <w:tcPr>
            <w:tcW w:w="1418" w:type="dxa"/>
          </w:tcPr>
          <w:p w:rsidR="00B9482A" w:rsidRPr="00B9482A" w:rsidRDefault="00B9482A" w:rsidP="00DC4C7D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</w:p>
          <w:p w:rsidR="00B9482A" w:rsidRPr="00B9482A" w:rsidRDefault="00B9482A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7652" w:rsidRPr="0004401E" w:rsidRDefault="00077652" w:rsidP="000440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Медсестра детского сада проводила лечебно-профилактические и оздоровительные мероприятия, а такж</w:t>
      </w:r>
      <w:r w:rsidR="00D903DC">
        <w:rPr>
          <w:rFonts w:ascii="Times New Roman" w:eastAsia="Times New Roman" w:hAnsi="Times New Roman"/>
          <w:sz w:val="24"/>
          <w:szCs w:val="24"/>
        </w:rPr>
        <w:t>е, наряду, с заведующей детским садом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контролировала режим и к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чество питания, соблюдение требований санитарно-эпидемиологических правил и норм. На каждого ребенка в детском саду заведена индивидуальная карта развития (форма - </w:t>
      </w:r>
      <w:r w:rsidRPr="00D903DC">
        <w:rPr>
          <w:rFonts w:ascii="Times New Roman" w:eastAsia="Times New Roman" w:hAnsi="Times New Roman"/>
          <w:sz w:val="24"/>
          <w:szCs w:val="24"/>
        </w:rPr>
        <w:lastRenderedPageBreak/>
        <w:t>112). В детском саду осуществлялся медицинск</w:t>
      </w:r>
      <w:r w:rsidR="00D903DC">
        <w:rPr>
          <w:rFonts w:ascii="Times New Roman" w:eastAsia="Times New Roman" w:hAnsi="Times New Roman"/>
          <w:sz w:val="24"/>
          <w:szCs w:val="24"/>
        </w:rPr>
        <w:t xml:space="preserve">ий и  педагогический контроль 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физич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="00D903DC">
        <w:rPr>
          <w:rFonts w:ascii="Times New Roman" w:eastAsia="Times New Roman" w:hAnsi="Times New Roman"/>
          <w:sz w:val="24"/>
          <w:szCs w:val="24"/>
        </w:rPr>
        <w:t>ского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разви</w:t>
      </w:r>
      <w:r w:rsidR="00D903DC">
        <w:rPr>
          <w:rFonts w:ascii="Times New Roman" w:eastAsia="Times New Roman" w:hAnsi="Times New Roman"/>
          <w:sz w:val="24"/>
          <w:szCs w:val="24"/>
        </w:rPr>
        <w:t>тия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детей.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У детей формировались навыки адаптивного безопасного поведения </w:t>
      </w:r>
      <w:r w:rsidR="00506991" w:rsidRP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в помещении и на территории, реализовывался комплекс профилактических и оздоров</w:t>
      </w:r>
      <w:r w:rsidRPr="00D903DC">
        <w:rPr>
          <w:rFonts w:ascii="Times New Roman" w:eastAsia="Times New Roman" w:hAnsi="Times New Roman"/>
          <w:sz w:val="24"/>
          <w:szCs w:val="24"/>
        </w:rPr>
        <w:t>и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тельных мероприятий.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В учреждении соблюдался режим проветривания, выполнялись требования к ест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ственному и искусственному освещению. </w:t>
      </w:r>
    </w:p>
    <w:p w:rsidR="008D1CEB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Режим дня был гибким в соответствии со временем года, погодными условиями </w:t>
      </w:r>
      <w:r w:rsid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и возрастом воспитанников. Максимальная нагрузка воспитанников в организованных формах обучения была установлена на основе действующих санитарных правил и норм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тивов.    </w:t>
      </w:r>
    </w:p>
    <w:p w:rsidR="008D1CEB" w:rsidRPr="00CF7E7D" w:rsidRDefault="008D1CEB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482413" w:rsidRDefault="00077652" w:rsidP="00CF7E7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Так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>им</w:t>
      </w:r>
      <w:r w:rsidR="00654602">
        <w:rPr>
          <w:rFonts w:ascii="Times New Roman" w:eastAsia="Times New Roman" w:hAnsi="Times New Roman"/>
          <w:i/>
          <w:sz w:val="24"/>
          <w:szCs w:val="24"/>
        </w:rPr>
        <w:t xml:space="preserve"> образом, в 2021 -2022 учебном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году проводилась эффективная р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и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продолжать работу по профилактике з</w:t>
      </w:r>
      <w:r w:rsidR="00D60DCD">
        <w:rPr>
          <w:rFonts w:ascii="Times New Roman" w:eastAsia="Times New Roman" w:hAnsi="Times New Roman"/>
          <w:i/>
          <w:sz w:val="24"/>
          <w:szCs w:val="24"/>
        </w:rPr>
        <w:t>аболеваемости и совершенствования физкул</w:t>
      </w:r>
      <w:r w:rsidR="00D60DCD">
        <w:rPr>
          <w:rFonts w:ascii="Times New Roman" w:eastAsia="Times New Roman" w:hAnsi="Times New Roman"/>
          <w:i/>
          <w:sz w:val="24"/>
          <w:szCs w:val="24"/>
        </w:rPr>
        <w:t>ь</w:t>
      </w:r>
      <w:r w:rsidR="00D60DCD">
        <w:rPr>
          <w:rFonts w:ascii="Times New Roman" w:eastAsia="Times New Roman" w:hAnsi="Times New Roman"/>
          <w:i/>
          <w:sz w:val="24"/>
          <w:szCs w:val="24"/>
        </w:rPr>
        <w:t>турно-оздоровительной работы</w:t>
      </w:r>
      <w:r w:rsidRPr="00D903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F7E7D" w:rsidRPr="00CF7E7D" w:rsidRDefault="00CF7E7D" w:rsidP="00CF7E7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E66618" w:rsidRPr="00CF7E7D" w:rsidRDefault="00CF7E7D" w:rsidP="00E6661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5.5</w:t>
      </w:r>
      <w:r w:rsidRPr="00CF7E7D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7E7D">
        <w:rPr>
          <w:rFonts w:ascii="Times New Roman" w:eastAsia="Times New Roman" w:hAnsi="Times New Roman"/>
          <w:b/>
          <w:sz w:val="24"/>
          <w:szCs w:val="24"/>
        </w:rPr>
        <w:t>ОЦЕНКА ОРГАНИЗАЦИИ ВЗАИМОДЕЙСТВИЯ</w:t>
      </w:r>
      <w:r w:rsidRPr="00CF7E7D">
        <w:rPr>
          <w:rFonts w:ascii="Times New Roman" w:eastAsia="Times New Roman" w:hAnsi="Times New Roman"/>
          <w:b/>
          <w:sz w:val="24"/>
          <w:szCs w:val="24"/>
        </w:rPr>
        <w:br/>
        <w:t xml:space="preserve"> С СЕМЬЯМИ ВОСПИТАННИКОВ</w:t>
      </w:r>
    </w:p>
    <w:p w:rsidR="00E66618" w:rsidRPr="00FE41B1" w:rsidRDefault="00654602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 2021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2022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 xml:space="preserve"> учебном году д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ля включения семьи в образовательное пространство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>были созданы следующие условия:</w:t>
      </w:r>
    </w:p>
    <w:p w:rsidR="00E66618" w:rsidRPr="00FE41B1" w:rsidRDefault="00E66618" w:rsidP="00FE41B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Социально-правовые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н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ская»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, договорами сотрудничества, регламентирующими и определяющими функции, права и обязанности сторон.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Информационно-коммуникативные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предо</w:t>
      </w:r>
      <w:r w:rsidR="00FE41B1">
        <w:rPr>
          <w:rFonts w:ascii="Times New Roman" w:eastAsia="Times New Roman" w:hAnsi="Times New Roman"/>
          <w:sz w:val="24"/>
          <w:szCs w:val="24"/>
          <w:lang w:val="de-DE"/>
        </w:rPr>
        <w:t>ставление родителям возможности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быть в курсе реализуемых программ, быть осведомленными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вопросах специфики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организации образовательного процесса, достижений и проблем в развитии ребенка, безопасности его пребывания в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т. д.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Перспективно-целевые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наличие планов работы с семьями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на ближайшую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дальнюю перспективу, обеспечение прозрачности и доступности для сотрудников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родителей в изучении данных планов, предоставление права родителям участвовать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в разработке индивидуальных проектов-планов-программ и выборе точек пересечения семьи и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интересах развития ребенка.</w:t>
      </w:r>
    </w:p>
    <w:p w:rsidR="00017185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Потребностно-стимулирующие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взаимодействие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семьи опира</w:t>
      </w:r>
      <w:r w:rsidRPr="00FE41B1">
        <w:rPr>
          <w:rFonts w:ascii="Times New Roman" w:eastAsia="Times New Roman" w:hAnsi="Times New Roman"/>
          <w:sz w:val="24"/>
          <w:szCs w:val="24"/>
        </w:rPr>
        <w:t>лось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 результаты изучения: </w:t>
      </w:r>
    </w:p>
    <w:p w:rsidR="00017185" w:rsidRPr="00F95979" w:rsidRDefault="00017185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17185" w:rsidRPr="00FE41B1" w:rsidRDefault="00E66618" w:rsidP="00EA1558">
      <w:pPr>
        <w:pStyle w:val="ac"/>
        <w:numPr>
          <w:ilvl w:val="0"/>
          <w:numId w:val="2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потребностей и интересов семей; </w:t>
      </w:r>
    </w:p>
    <w:p w:rsidR="00017185" w:rsidRPr="00FE41B1" w:rsidRDefault="00E66618" w:rsidP="00EA1558">
      <w:pPr>
        <w:pStyle w:val="ac"/>
        <w:numPr>
          <w:ilvl w:val="0"/>
          <w:numId w:val="2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категорий семей; </w:t>
      </w:r>
    </w:p>
    <w:p w:rsidR="00017185" w:rsidRPr="00FE41B1" w:rsidRDefault="00E66618" w:rsidP="00EA1558">
      <w:pPr>
        <w:pStyle w:val="ac"/>
        <w:numPr>
          <w:ilvl w:val="0"/>
          <w:numId w:val="2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стилей семейного воспитания; </w:t>
      </w:r>
    </w:p>
    <w:p w:rsidR="00017185" w:rsidRPr="00FE41B1" w:rsidRDefault="00E66618" w:rsidP="00EA1558">
      <w:pPr>
        <w:pStyle w:val="ac"/>
        <w:numPr>
          <w:ilvl w:val="0"/>
          <w:numId w:val="2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ребенка во всех его сферах развития; </w:t>
      </w:r>
    </w:p>
    <w:p w:rsidR="00FE41B1" w:rsidRPr="00FE41B1" w:rsidRDefault="00E66618" w:rsidP="00EA1558">
      <w:pPr>
        <w:pStyle w:val="ac"/>
        <w:numPr>
          <w:ilvl w:val="0"/>
          <w:numId w:val="2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рейтинга </w:t>
      </w:r>
    </w:p>
    <w:p w:rsidR="00017185" w:rsidRPr="00CF7E7D" w:rsidRDefault="00E66618" w:rsidP="00CF7E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проводимых в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форм сотрудничества с семьей, позволяющ</w:t>
      </w:r>
      <w:r w:rsidRPr="00FE41B1">
        <w:rPr>
          <w:rFonts w:ascii="Times New Roman" w:eastAsia="Times New Roman" w:hAnsi="Times New Roman"/>
          <w:sz w:val="24"/>
          <w:szCs w:val="24"/>
        </w:rPr>
        <w:t>их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своевременно корректировать их содержание и структу</w:t>
      </w:r>
      <w:r w:rsidR="00CF7E7D">
        <w:rPr>
          <w:rFonts w:ascii="Times New Roman" w:eastAsia="Times New Roman" w:hAnsi="Times New Roman"/>
          <w:sz w:val="24"/>
          <w:szCs w:val="24"/>
          <w:lang w:val="de-DE"/>
        </w:rPr>
        <w:t>ру проведения.</w:t>
      </w:r>
    </w:p>
    <w:p w:rsidR="00E66618" w:rsidRPr="00FE41B1" w:rsidRDefault="00654602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В 2021 -2022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учебном году в 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работа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родителями проходила в три этапа.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первом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главной и определяющей задачей являлось установление довер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тельных отношений с родителями, построенных на доброжелательности и сотруднич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стве.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втором 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педагоги знакомились с условиями жизни и воспитания детей </w:t>
      </w:r>
      <w:r w:rsid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в семьях, на этом этапе сотрудничества воспитатели получали возможность косвенно вл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ять на формирование благополучных условий жизни и воспитания ребёнка в домашних условиях. 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третьем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производили  подбор эффективных форм работы</w:t>
      </w:r>
      <w:r w:rsidR="0064444D"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с родителями и осуществляли взаимодействие.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Дл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 взаимодействия МБ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ДОУ с семьёй использовались такие современные подх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ды, как: 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учёт личного опыта родителей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: </w:t>
      </w:r>
    </w:p>
    <w:p w:rsidR="0064444D" w:rsidRP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заинтересовывали родителей, рассматриваемыми проблемами, опирались на имеющиеся у них положительный опыт воспитания, не пугая их;</w:t>
      </w:r>
    </w:p>
    <w:p w:rsidR="0064444D" w:rsidRP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учитывали запросы и пожелания родителей в приобретении информации; </w:t>
      </w:r>
    </w:p>
    <w:p w:rsidR="0064444D" w:rsidRP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 вариативность в содержании форм и методов образования с р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дителями, использовали методы педагогической рефлексии</w:t>
      </w:r>
      <w:r w:rsidR="00CF7E7D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активизации родит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лей;</w:t>
      </w:r>
    </w:p>
    <w:p w:rsidR="0064444D" w:rsidRP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анализировали педагогические ситуации; </w:t>
      </w:r>
    </w:p>
    <w:p w:rsidR="0064444D" w:rsidRP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решали педагогические задачи; </w:t>
      </w:r>
    </w:p>
    <w:p w:rsidR="00FE41B1" w:rsidRDefault="00E66618" w:rsidP="00EA1558">
      <w:pPr>
        <w:pStyle w:val="ac"/>
        <w:widowControl w:val="0"/>
        <w:numPr>
          <w:ilvl w:val="0"/>
          <w:numId w:val="3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позволяли родителям проанализировать собственную воспитательную де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тельность, использовали метод домашних заданий, игровое моделирование повед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ния, просмотр видеороликов с записью деятельности детей, различных режимных мо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ментов, НОД, игр.</w:t>
      </w:r>
    </w:p>
    <w:p w:rsidR="0058227A" w:rsidRDefault="00E66618" w:rsidP="00386EE3">
      <w:pPr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Содержание работы с родителями реализовывали через традиционные и нетрад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="00F95979">
        <w:rPr>
          <w:rFonts w:ascii="Times New Roman" w:hAnsi="Times New Roman" w:cs="Arial"/>
          <w:color w:val="000000"/>
          <w:sz w:val="24"/>
          <w:szCs w:val="24"/>
          <w:lang w:eastAsia="ru-RU"/>
        </w:rPr>
        <w:t>ционные формы.</w:t>
      </w:r>
    </w:p>
    <w:p w:rsidR="00386EE3" w:rsidRPr="00386EE3" w:rsidRDefault="00386EE3" w:rsidP="00386EE3">
      <w:pPr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E66618" w:rsidRPr="00B74E58" w:rsidRDefault="00E66618" w:rsidP="009F58B7">
      <w:pPr>
        <w:widowControl w:val="0"/>
        <w:spacing w:after="0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</w:pPr>
      <w:r w:rsidRPr="00B74E58"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  <w:t xml:space="preserve">Мероприятия, проведённые с родителями </w:t>
      </w:r>
      <w:r w:rsidR="0064444D" w:rsidRPr="00B74E58"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  <w:br/>
      </w:r>
      <w:r w:rsidRPr="00B74E58"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  <w:t xml:space="preserve">в </w:t>
      </w:r>
      <w:r w:rsidR="0064444D" w:rsidRPr="00B74E5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МБДОУ «Детский сад №23 ст. Архонская»</w:t>
      </w:r>
      <w:r w:rsidR="0064444D" w:rsidRPr="00B74E5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br/>
      </w:r>
      <w:r w:rsidR="00654602" w:rsidRPr="00B74E58"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  <w:t>за 2021 -2022</w:t>
      </w:r>
      <w:r w:rsidRPr="00B74E58">
        <w:rPr>
          <w:rFonts w:ascii="Times New Roman" w:hAnsi="Times New Roman" w:cs="Arial"/>
          <w:b/>
          <w:i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:rsidR="00E66618" w:rsidRPr="00E66618" w:rsidRDefault="00E66618" w:rsidP="007E3623">
      <w:pPr>
        <w:widowControl w:val="0"/>
        <w:spacing w:after="0" w:line="240" w:lineRule="auto"/>
        <w:contextualSpacing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(общие, групповые)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по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с родителями групп раннего возраста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8" w:type="dxa"/>
          </w:tcPr>
          <w:p w:rsidR="00E66618" w:rsidRPr="002E0D41" w:rsidRDefault="00E66618" w:rsidP="006546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Посещение утренней гимнастики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E66618" w:rsidRPr="002E0D41" w:rsidRDefault="00E66618" w:rsidP="006546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Мастер-класс по проведению гимнастики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с родит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елями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Тематические праздники и развлечения: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сказка»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Рождественские колядки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Масленица </w:t>
            </w:r>
          </w:p>
          <w:p w:rsidR="002E0D41" w:rsidRPr="002E0D41" w:rsidRDefault="002E0D41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«Защитники Отечества»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День смеха и улыбок</w:t>
            </w:r>
          </w:p>
          <w:p w:rsidR="002E0D41" w:rsidRPr="002E0D41" w:rsidRDefault="002E0D41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«Светлая Пасха»</w:t>
            </w:r>
          </w:p>
          <w:p w:rsidR="002E0D41" w:rsidRPr="002E0D41" w:rsidRDefault="002E0D41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«Мы Терские казачата»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«Минута славы» (День рождения детского сада)</w:t>
            </w:r>
          </w:p>
          <w:p w:rsidR="00E66618" w:rsidRPr="002E0D41" w:rsidRDefault="00E66618" w:rsidP="00EA1558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Выпускной бал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территории детского сада в зимний период фигурами из снега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Тематические выставки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детских работ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отовыставк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«Короб чудес»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«Моя семья»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край родной»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игрушка»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«От улыбки хмурый день светлей!»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«Осенняя пора – очей очарование»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«Мамочка – наше солнышко!»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папа- военный»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«Маленькие волшебники»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«День космонавтики»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«Культурные традиции русского народа»</w:t>
            </w:r>
          </w:p>
          <w:p w:rsidR="00E66618" w:rsidRPr="002E0D41" w:rsidRDefault="00E66618" w:rsidP="00EA155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«Детский сад глазами дошкольника»</w:t>
            </w:r>
          </w:p>
          <w:p w:rsidR="00E66618" w:rsidRPr="002E0D41" w:rsidRDefault="002E0D41" w:rsidP="00EA1558">
            <w:pPr>
              <w:widowControl w:val="0"/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Участие родителей в спортивных и патриотических праздниках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34A6" w:rsidRPr="003634A6" w:rsidRDefault="003634A6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</w:p>
          <w:p w:rsidR="003634A6" w:rsidRPr="003634A6" w:rsidRDefault="003634A6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«Малые зимние игры»</w:t>
            </w:r>
          </w:p>
          <w:p w:rsidR="00E66618" w:rsidRPr="002E0D41" w:rsidRDefault="00E66618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Военно-спортивная игра, посвящённая 23 февраля </w:t>
            </w:r>
            <w:r w:rsid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«Я, как папа!»</w:t>
            </w:r>
          </w:p>
          <w:p w:rsidR="00E66618" w:rsidRPr="002E0D41" w:rsidRDefault="00E66618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«8 марта – праздник мам и бабушек»</w:t>
            </w:r>
          </w:p>
          <w:p w:rsidR="003634A6" w:rsidRPr="003634A6" w:rsidRDefault="003634A6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 той весне!</w:t>
            </w: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E66618" w:rsidRPr="003634A6" w:rsidRDefault="003634A6" w:rsidP="00EA1558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«Казачьи игрища»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Обновление уголков ряженья (пошив костюмов)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кормушек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Озеленение территории детского сада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нь открытых дверей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 непосредственно образовательной деятельности по годовому плану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8" w:type="dxa"/>
          </w:tcPr>
          <w:p w:rsidR="00E66618" w:rsidRPr="002E0D41" w:rsidRDefault="00E66618" w:rsidP="00F635B6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встречи (тематические)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 и индивидуальные  консультаци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(воспитателей МБ</w:t>
            </w:r>
            <w:r w:rsidR="00F635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ДОУ) по темам: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Сегодня дети не такие как прежде»;</w:t>
            </w:r>
          </w:p>
          <w:p w:rsidR="00E66618" w:rsidRPr="002E0D41" w:rsidRDefault="002E0D41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«Еще раз о </w:t>
            </w:r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ФГОС ДО»;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«Чем и как занять ребёнка»;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«Культура общения со взрослыми  и сверстниками»;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учить вежливости ребёнка: дома и в гостях»;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«Советы родителям по охране жизни и здоровья»;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«Кого и что хвалить: самого ребёнка или его дела?»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«Необходимость воспитания культуры поведения»;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«Первая помощь при несчастных случаях»;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«Походы в выходной день»;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«Движенье и здоровье»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«Почему ребёнку нужно много гулять»;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«Чистота- залог здоровья»;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кишечных заболеваний»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«Гигиена полости рта»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ОРЗ»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 необходимости  и пользе здоровой пищи для детей»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lastRenderedPageBreak/>
              <w:t>«Соблюдение режима дня для ребёнка дошкольного возраста»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«Мы растём с каждым днём»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«Будьте здоровы!»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«Права и достоинства маленького ребёнка»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«Жестокое обращение с детьми- что это такое?»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«Воспитание детей средствами родного языка и народного творчества»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«Путь к здоровью ребёнка лежит через семью»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«Сказка как средство воспитания дошкольников»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отвечать на детские вопросы?»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A155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«Самостоятельность ребёнка. Трудовые поручения»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 консультации по темам: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«Адаптация ребенка к </w:t>
            </w:r>
            <w:r w:rsid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МБ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ДОУ»;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«Кризис 3-х лет и как его преодолеть»;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«Развитие духовной личности ребенка в семье»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«Развитие толерантности дошкольника в условиях детского сада и семьи»; 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«Психологическая готовность к обучению в школе»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8" w:type="dxa"/>
          </w:tcPr>
          <w:p w:rsidR="00E66618" w:rsidRPr="004A2580" w:rsidRDefault="00B76D5A" w:rsidP="00E66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 по родно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станице</w:t>
            </w:r>
            <w:r w:rsidR="00E66618"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</w:rPr>
              <w:t>к памятнику павшим героям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добрых дел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образовательных и социально-значимых проектах:</w:t>
            </w:r>
          </w:p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«Формула здоровья», «Никто не забыт, ничто не забыто»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58" w:type="dxa"/>
          </w:tcPr>
          <w:p w:rsidR="00E66618" w:rsidRPr="002E0D41" w:rsidRDefault="008B4E5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официального сайта МБ</w:t>
            </w:r>
            <w:r w:rsidR="00E66618"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сети Интернет</w:t>
            </w:r>
          </w:p>
        </w:tc>
      </w:tr>
    </w:tbl>
    <w:p w:rsidR="00E66618" w:rsidRPr="00386EE3" w:rsidRDefault="00E66618" w:rsidP="000F0BC1">
      <w:pPr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При сотрудничестве  с семьёй уделялось  наибольшее внимание педагогическому содержанию мероприятий, а не развлекательной стороне.</w:t>
      </w:r>
    </w:p>
    <w:p w:rsidR="00E66618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оказывало своевременную социально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-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медико-педагогическую поддержку семье и ребенку.</w:t>
      </w: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Приоритетными направлениями для нас являлись: 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повышение уровня профессиональных компетенций педагогов по реализ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ции грамотного (дифференцированного) взаимодействия с семьей;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программно-методическое обеспечение процессов взаимодействия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семьей;</w:t>
      </w:r>
    </w:p>
    <w:p w:rsidR="00E66618" w:rsidRPr="000F0BC1" w:rsidRDefault="00E66618" w:rsidP="00EA1558">
      <w:pPr>
        <w:pStyle w:val="ac"/>
        <w:widowControl w:val="0"/>
        <w:numPr>
          <w:ilvl w:val="0"/>
          <w:numId w:val="3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обеспечение функционирования и развития детско-взрослого сообщества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</w:p>
    <w:p w:rsidR="00CD57E6" w:rsidRPr="00654602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Особое внимание мы уделяли индивидуальным формам сотрудничества: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видеозаписи наблюдений за ребенком в процессе его де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тельности и проживания в условиях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(фрагментарно или полно) и представление родителям для просмотра в условиях семьи с последующим выходом на беседу по инициативе либо родителей, либо п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дагогов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(выбор за родителями);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участие родителей в качестве экспертов, членов жюри конкурсов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(обяз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  подчеркиваем при этом их значимость);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инфо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рмационных стендов в группах.</w:t>
      </w: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 взаимодействии с родителями, мы используем необходимые навыки общения: 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умение слушать собеседника; </w:t>
      </w:r>
    </w:p>
    <w:p w:rsidR="00CD57E6" w:rsidRPr="000F0BC1" w:rsidRDefault="00E66618" w:rsidP="00EA1558">
      <w:pPr>
        <w:pStyle w:val="ac"/>
        <w:widowControl w:val="0"/>
        <w:numPr>
          <w:ilvl w:val="0"/>
          <w:numId w:val="3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овладение навыками передачи и приёма обратной передачи; </w:t>
      </w:r>
    </w:p>
    <w:p w:rsidR="00E66618" w:rsidRPr="000F0BC1" w:rsidRDefault="00E66618" w:rsidP="00EA1558">
      <w:pPr>
        <w:pStyle w:val="ac"/>
        <w:widowControl w:val="0"/>
        <w:numPr>
          <w:ilvl w:val="0"/>
          <w:numId w:val="3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проявление толерантности. </w:t>
      </w:r>
    </w:p>
    <w:p w:rsidR="00CD57E6" w:rsidRPr="000F0BC1" w:rsidRDefault="00CD57E6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66767" w:rsidRDefault="00E66618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F0BC1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Таким образом, понимание общих целей в воспитании, обучении и развитии каждого ребёнка помог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ло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педагогам </w:t>
      </w:r>
      <w:r w:rsidR="00CD57E6"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МБДОУ «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Детский сад №23 ст. Архонская» 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вы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строить партнёрские, доброжелательные отношения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с родителями. </w:t>
      </w:r>
    </w:p>
    <w:p w:rsidR="00E66618" w:rsidRPr="000F0BC1" w:rsidRDefault="00654602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В 2021 -2022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учебном году родители воспитанников были активными участник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 xml:space="preserve">ми образовательного процесса. Им оказывалась 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своевременн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ая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социально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-</w:t>
      </w:r>
      <w:r w:rsidR="0058227A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медико-педагогическ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ая 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поддержк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.</w:t>
      </w:r>
      <w:r w:rsidR="00E66618"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CD57E6" w:rsidRPr="00654602" w:rsidRDefault="00CD57E6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</w:rPr>
      </w:pPr>
    </w:p>
    <w:p w:rsidR="00E66618" w:rsidRPr="000F0BC1" w:rsidRDefault="00E66618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Результаты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взаимодействия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  <w:r w:rsid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br/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и</w:t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>семьи:</w:t>
      </w:r>
    </w:p>
    <w:p w:rsidR="00836E8D" w:rsidRPr="000F0BC1" w:rsidRDefault="00836E8D" w:rsidP="000F0BC1">
      <w:pPr>
        <w:spacing w:after="0"/>
        <w:ind w:left="426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уровня включенности родителей в деятельность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имиджа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создание эмоционально-психологическог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 комфорта содержания ребенка в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детском саду в условиях максимально приближенных к семейным;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достижение единых ценностных ориентаций у педагогов и родителей;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повышение педагогической, психологической и правовой грамотности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родителей в воспитании и обучении детей дошкольного возраста;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гармонизация детско-родительских отношений;</w:t>
      </w:r>
    </w:p>
    <w:p w:rsidR="00836E8D" w:rsidRPr="000F0BC1" w:rsidRDefault="00E66618" w:rsidP="00EA1558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эмоциональная взаимоподдержка, комф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орт, атмосфера взаимопонимания,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общность интересов;</w:t>
      </w:r>
    </w:p>
    <w:p w:rsidR="00D50A9C" w:rsidRPr="00E55212" w:rsidRDefault="00E66618" w:rsidP="00E55212">
      <w:pPr>
        <w:pStyle w:val="ac"/>
        <w:numPr>
          <w:ilvl w:val="0"/>
          <w:numId w:val="3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участие родителей в планировании и организации деятельности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дошкольного учреждения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44127" w:rsidRPr="00E55212" w:rsidRDefault="00944127" w:rsidP="00C27C2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7FB5" w:rsidRPr="00B12520" w:rsidRDefault="00E55212" w:rsidP="00F76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</w:t>
      </w:r>
      <w:r w:rsidRPr="00E55212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F7656C" w:rsidRPr="00F7656C">
        <w:rPr>
          <w:rFonts w:ascii="Times New Roman" w:eastAsiaTheme="minorHAnsi" w:hAnsi="Times New Roman"/>
          <w:b/>
          <w:bCs/>
          <w:sz w:val="24"/>
          <w:szCs w:val="24"/>
        </w:rPr>
        <w:t xml:space="preserve"> ФУНКЦИОНИРОВАНИЕ ВНУТРЕННЕЙ СИСТЕМЫ </w:t>
      </w:r>
      <w:r w:rsidRPr="00E55212">
        <w:rPr>
          <w:rFonts w:ascii="Times New Roman" w:eastAsiaTheme="minorHAnsi" w:hAnsi="Times New Roman"/>
          <w:b/>
          <w:bCs/>
          <w:sz w:val="24"/>
          <w:szCs w:val="24"/>
        </w:rPr>
        <w:br/>
      </w:r>
      <w:r w:rsidR="00F7656C" w:rsidRPr="00F7656C">
        <w:rPr>
          <w:rFonts w:ascii="Times New Roman" w:eastAsiaTheme="minorHAnsi" w:hAnsi="Times New Roman"/>
          <w:b/>
          <w:bCs/>
          <w:sz w:val="24"/>
          <w:szCs w:val="24"/>
        </w:rPr>
        <w:t>ОЦЕНКИ КАЧЕСТВА ОБРАЗОВАНИЯ</w:t>
      </w:r>
    </w:p>
    <w:p w:rsidR="00E55212" w:rsidRPr="00B12520" w:rsidRDefault="00E55212" w:rsidP="00E55212">
      <w:pPr>
        <w:tabs>
          <w:tab w:val="left" w:pos="2535"/>
        </w:tabs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b/>
          <w:bCs/>
          <w:sz w:val="16"/>
          <w:szCs w:val="16"/>
        </w:rPr>
      </w:pPr>
      <w:r w:rsidRPr="00B12520">
        <w:rPr>
          <w:rFonts w:ascii="Times New Roman" w:eastAsiaTheme="minorHAnsi" w:hAnsi="Times New Roman"/>
          <w:b/>
          <w:bCs/>
          <w:sz w:val="16"/>
          <w:szCs w:val="16"/>
        </w:rPr>
        <w:tab/>
      </w:r>
    </w:p>
    <w:p w:rsidR="00ED7FB5" w:rsidRPr="00F7656C" w:rsidRDefault="00F7656C" w:rsidP="00F76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 xml:space="preserve">.1. Оценка </w:t>
      </w:r>
      <w:proofErr w:type="gramStart"/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 xml:space="preserve">функционирования внутренней системы </w:t>
      </w:r>
      <w:r>
        <w:rPr>
          <w:rFonts w:ascii="Times New Roman" w:eastAsiaTheme="minorHAnsi" w:hAnsi="Times New Roman"/>
          <w:b/>
          <w:bCs/>
          <w:sz w:val="24"/>
          <w:szCs w:val="24"/>
        </w:rPr>
        <w:br/>
      </w:r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>оценки качества образования</w:t>
      </w:r>
      <w:proofErr w:type="gramEnd"/>
    </w:p>
    <w:p w:rsidR="00ED7FB5" w:rsidRPr="00F7656C" w:rsidRDefault="00F7656C" w:rsidP="00F76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детском саду утверждено П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оложение о внутренней системе оценки качества о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б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разова</w:t>
      </w:r>
      <w:r>
        <w:rPr>
          <w:rFonts w:ascii="Times New Roman" w:eastAsiaTheme="minorHAnsi" w:hAnsi="Times New Roman"/>
          <w:sz w:val="24"/>
          <w:szCs w:val="24"/>
        </w:rPr>
        <w:t xml:space="preserve">ния от 30.03.2022 года №27.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Мониторинг качества образовательной деятельности в 2021 году показал хорошую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раб</w:t>
      </w:r>
      <w:r>
        <w:rPr>
          <w:rFonts w:ascii="Times New Roman" w:eastAsiaTheme="minorHAnsi" w:hAnsi="Times New Roman"/>
          <w:sz w:val="24"/>
          <w:szCs w:val="24"/>
        </w:rPr>
        <w:t xml:space="preserve">оту педагогического коллектива.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Состояние здоровья и физического развития воспитанников удовлетворительные. 89</w:t>
      </w:r>
      <w:r w:rsidR="00E55212">
        <w:rPr>
          <w:rFonts w:ascii="Times New Roman" w:eastAsiaTheme="minorHAnsi" w:hAnsi="Times New Roman"/>
          <w:sz w:val="24"/>
          <w:szCs w:val="24"/>
        </w:rPr>
        <w:t xml:space="preserve">%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 xml:space="preserve"> детей успешно освоили образовательную программу дошкольного образования в своей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возрастной группе. Восп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и</w:t>
      </w:r>
      <w:r w:rsidR="00E55212">
        <w:rPr>
          <w:rFonts w:ascii="Times New Roman" w:eastAsiaTheme="minorHAnsi" w:hAnsi="Times New Roman"/>
          <w:sz w:val="24"/>
          <w:szCs w:val="24"/>
        </w:rPr>
        <w:t>танники старших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 xml:space="preserve"> групп показали высокие показатели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готовности к школьному обуче</w:t>
      </w:r>
      <w:r w:rsidR="00854D63">
        <w:rPr>
          <w:rFonts w:ascii="Times New Roman" w:eastAsiaTheme="minorHAnsi" w:hAnsi="Times New Roman"/>
          <w:sz w:val="24"/>
          <w:szCs w:val="24"/>
        </w:rPr>
        <w:t xml:space="preserve">нию и 30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выпускников зачислены в школы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углубленным изучением предметов. В течение г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о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да воспитанники детского сада успешно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 xml:space="preserve">участвовали в конкурсах и </w:t>
      </w:r>
      <w:r>
        <w:rPr>
          <w:rFonts w:ascii="Times New Roman" w:eastAsiaTheme="minorHAnsi" w:hAnsi="Times New Roman"/>
          <w:sz w:val="24"/>
          <w:szCs w:val="24"/>
        </w:rPr>
        <w:t>мероприятиях разли</w:t>
      </w:r>
      <w:r>
        <w:rPr>
          <w:rFonts w:ascii="Times New Roman" w:eastAsiaTheme="minorHAnsi" w:hAnsi="Times New Roman"/>
          <w:sz w:val="24"/>
          <w:szCs w:val="24"/>
        </w:rPr>
        <w:t>ч</w:t>
      </w:r>
      <w:r>
        <w:rPr>
          <w:rFonts w:ascii="Times New Roman" w:eastAsiaTheme="minorHAnsi" w:hAnsi="Times New Roman"/>
          <w:sz w:val="24"/>
          <w:szCs w:val="24"/>
        </w:rPr>
        <w:t xml:space="preserve">ного уровня.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Удовлетворенность качеством образования на ос</w:t>
      </w:r>
      <w:r>
        <w:rPr>
          <w:rFonts w:ascii="Times New Roman" w:eastAsiaTheme="minorHAnsi" w:hAnsi="Times New Roman"/>
          <w:sz w:val="24"/>
          <w:szCs w:val="24"/>
        </w:rPr>
        <w:t>нове опроса родителей (з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конных 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представителей) воспитанников по группам детского сада следующая. В младшей группе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54D63">
        <w:rPr>
          <w:rFonts w:ascii="Times New Roman" w:eastAsiaTheme="minorHAnsi" w:hAnsi="Times New Roman"/>
          <w:sz w:val="24"/>
          <w:szCs w:val="24"/>
        </w:rPr>
        <w:t>удовлетворенность составляет 67%, средней - 69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%, старшей - 63% и подготов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и</w:t>
      </w:r>
      <w:r w:rsidR="00ED7FB5" w:rsidRPr="00F7656C">
        <w:rPr>
          <w:rFonts w:ascii="Times New Roman" w:eastAsiaTheme="minorHAnsi" w:hAnsi="Times New Roman"/>
          <w:sz w:val="24"/>
          <w:szCs w:val="24"/>
        </w:rPr>
        <w:t>тельной - 76%.</w:t>
      </w:r>
    </w:p>
    <w:p w:rsidR="00ED7FB5" w:rsidRPr="00F7656C" w:rsidRDefault="00ED7FB5" w:rsidP="00F7656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При этом родители считают, что у детей периодически наблюдалось снижение и</w:t>
      </w:r>
      <w:r w:rsidRPr="00F7656C">
        <w:rPr>
          <w:rFonts w:ascii="Times New Roman" w:eastAsiaTheme="minorHAnsi" w:hAnsi="Times New Roman"/>
          <w:sz w:val="24"/>
          <w:szCs w:val="24"/>
        </w:rPr>
        <w:t>н</w:t>
      </w:r>
      <w:r w:rsidRPr="00F7656C">
        <w:rPr>
          <w:rFonts w:ascii="Times New Roman" w:eastAsiaTheme="minorHAnsi" w:hAnsi="Times New Roman"/>
          <w:sz w:val="24"/>
          <w:szCs w:val="24"/>
        </w:rPr>
        <w:t>тереса</w:t>
      </w:r>
      <w:r w:rsidR="00F765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мотивации к занятиям в дистанционном режиме, что связывают с качеством связи и форматом</w:t>
      </w:r>
      <w:r w:rsidR="00F765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проведения занятий, в том числе и посредством гаджетов.</w:t>
      </w:r>
    </w:p>
    <w:p w:rsidR="00ED7FB5" w:rsidRPr="00F7656C" w:rsidRDefault="00ED7FB5" w:rsidP="00F76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Внутренняя система оценки качества ДОО - это с</w:t>
      </w:r>
      <w:r w:rsidR="00F7656C">
        <w:rPr>
          <w:rFonts w:ascii="Times New Roman" w:eastAsiaTheme="minorHAnsi" w:hAnsi="Times New Roman"/>
          <w:sz w:val="24"/>
          <w:szCs w:val="24"/>
        </w:rPr>
        <w:t xml:space="preserve">овокупность способов, средств и </w:t>
      </w:r>
      <w:r w:rsidRPr="00F7656C">
        <w:rPr>
          <w:rFonts w:ascii="Times New Roman" w:eastAsiaTheme="minorHAnsi" w:hAnsi="Times New Roman"/>
          <w:sz w:val="24"/>
          <w:szCs w:val="24"/>
        </w:rPr>
        <w:t>организационных структур для установления соответствия качества образования требов</w:t>
      </w:r>
      <w:r w:rsidRPr="00F7656C">
        <w:rPr>
          <w:rFonts w:ascii="Times New Roman" w:eastAsiaTheme="minorHAnsi" w:hAnsi="Times New Roman"/>
          <w:sz w:val="24"/>
          <w:szCs w:val="24"/>
        </w:rPr>
        <w:t>а</w:t>
      </w:r>
      <w:r w:rsidRPr="00F7656C">
        <w:rPr>
          <w:rFonts w:ascii="Times New Roman" w:eastAsiaTheme="minorHAnsi" w:hAnsi="Times New Roman"/>
          <w:sz w:val="24"/>
          <w:szCs w:val="24"/>
        </w:rPr>
        <w:t xml:space="preserve">ниям ФГОС </w:t>
      </w:r>
      <w:proofErr w:type="gramStart"/>
      <w:r w:rsidRPr="00F7656C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="00F765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F7656C">
        <w:rPr>
          <w:rFonts w:ascii="Times New Roman" w:eastAsiaTheme="minorHAnsi" w:hAnsi="Times New Roman"/>
          <w:sz w:val="24"/>
          <w:szCs w:val="24"/>
        </w:rPr>
        <w:t>образовательным</w:t>
      </w:r>
      <w:proofErr w:type="gramEnd"/>
      <w:r w:rsidRPr="00F7656C">
        <w:rPr>
          <w:rFonts w:ascii="Times New Roman" w:eastAsiaTheme="minorHAnsi" w:hAnsi="Times New Roman"/>
          <w:sz w:val="24"/>
          <w:szCs w:val="24"/>
        </w:rPr>
        <w:t xml:space="preserve"> потребностям участников образовательных отнош</w:t>
      </w:r>
      <w:r w:rsidRPr="00F7656C">
        <w:rPr>
          <w:rFonts w:ascii="Times New Roman" w:eastAsiaTheme="minorHAnsi" w:hAnsi="Times New Roman"/>
          <w:sz w:val="24"/>
          <w:szCs w:val="24"/>
        </w:rPr>
        <w:t>е</w:t>
      </w:r>
      <w:r w:rsidRPr="00F7656C">
        <w:rPr>
          <w:rFonts w:ascii="Times New Roman" w:eastAsiaTheme="minorHAnsi" w:hAnsi="Times New Roman"/>
          <w:sz w:val="24"/>
          <w:szCs w:val="24"/>
        </w:rPr>
        <w:lastRenderedPageBreak/>
        <w:t xml:space="preserve">ний ДОО. </w:t>
      </w:r>
      <w:r w:rsidRPr="005E1651">
        <w:rPr>
          <w:rFonts w:ascii="Times New Roman" w:eastAsiaTheme="minorHAnsi" w:hAnsi="Times New Roman"/>
          <w:i/>
          <w:sz w:val="24"/>
          <w:szCs w:val="24"/>
          <w:u w:val="single"/>
        </w:rPr>
        <w:t>Цель контроля:</w:t>
      </w:r>
      <w:r w:rsidR="00F765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оптимизация и координация работы всех структурных подра</w:t>
      </w:r>
      <w:r w:rsidRPr="00F7656C">
        <w:rPr>
          <w:rFonts w:ascii="Times New Roman" w:eastAsiaTheme="minorHAnsi" w:hAnsi="Times New Roman"/>
          <w:sz w:val="24"/>
          <w:szCs w:val="24"/>
        </w:rPr>
        <w:t>з</w:t>
      </w:r>
      <w:r w:rsidRPr="00F7656C">
        <w:rPr>
          <w:rFonts w:ascii="Times New Roman" w:eastAsiaTheme="minorHAnsi" w:hAnsi="Times New Roman"/>
          <w:sz w:val="24"/>
          <w:szCs w:val="24"/>
        </w:rPr>
        <w:t>делений детского сада для обеспечения</w:t>
      </w:r>
      <w:r w:rsidR="00F765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качества образовательного процесса.</w:t>
      </w:r>
    </w:p>
    <w:p w:rsidR="00ED7FB5" w:rsidRDefault="00ED7FB5" w:rsidP="00F76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Система оценки качества в ДОО функционирует на основе Положения о внутре</w:t>
      </w:r>
      <w:r w:rsidRPr="00F7656C">
        <w:rPr>
          <w:rFonts w:ascii="Times New Roman" w:eastAsiaTheme="minorHAnsi" w:hAnsi="Times New Roman"/>
          <w:sz w:val="24"/>
          <w:szCs w:val="24"/>
        </w:rPr>
        <w:t>н</w:t>
      </w:r>
      <w:r w:rsidRPr="00F7656C">
        <w:rPr>
          <w:rFonts w:ascii="Times New Roman" w:eastAsiaTheme="minorHAnsi" w:hAnsi="Times New Roman"/>
          <w:sz w:val="24"/>
          <w:szCs w:val="24"/>
        </w:rPr>
        <w:t>ней си</w:t>
      </w:r>
      <w:r w:rsidR="00F7656C">
        <w:rPr>
          <w:rFonts w:ascii="Times New Roman" w:eastAsiaTheme="minorHAnsi" w:hAnsi="Times New Roman"/>
          <w:sz w:val="24"/>
          <w:szCs w:val="24"/>
        </w:rPr>
        <w:t xml:space="preserve">стеме </w:t>
      </w:r>
      <w:r w:rsidRPr="00F7656C">
        <w:rPr>
          <w:rFonts w:ascii="Times New Roman" w:eastAsiaTheme="minorHAnsi" w:hAnsi="Times New Roman"/>
          <w:sz w:val="24"/>
          <w:szCs w:val="24"/>
        </w:rPr>
        <w:t>оценки качества и Плана внутренней системы оценки качества в образов</w:t>
      </w:r>
      <w:r w:rsidRPr="00F7656C">
        <w:rPr>
          <w:rFonts w:ascii="Times New Roman" w:eastAsiaTheme="minorHAnsi" w:hAnsi="Times New Roman"/>
          <w:sz w:val="24"/>
          <w:szCs w:val="24"/>
        </w:rPr>
        <w:t>а</w:t>
      </w:r>
      <w:r w:rsidRPr="00F7656C">
        <w:rPr>
          <w:rFonts w:ascii="Times New Roman" w:eastAsiaTheme="minorHAnsi" w:hAnsi="Times New Roman"/>
          <w:sz w:val="24"/>
          <w:szCs w:val="24"/>
        </w:rPr>
        <w:t>тельной организации.</w:t>
      </w:r>
    </w:p>
    <w:p w:rsidR="00F7656C" w:rsidRPr="0096017E" w:rsidRDefault="00F7656C" w:rsidP="009601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sz w:val="16"/>
          <w:szCs w:val="16"/>
        </w:rPr>
      </w:pPr>
    </w:p>
    <w:p w:rsidR="00ED7FB5" w:rsidRDefault="0096017E" w:rsidP="0096017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 xml:space="preserve">.2. Организационная структура внутренней системы </w:t>
      </w:r>
      <w:r>
        <w:rPr>
          <w:rFonts w:ascii="Times New Roman" w:eastAsiaTheme="minorHAnsi" w:hAnsi="Times New Roman"/>
          <w:b/>
          <w:bCs/>
          <w:sz w:val="24"/>
          <w:szCs w:val="24"/>
        </w:rPr>
        <w:br/>
      </w:r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>оценки качества образования в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ED7FB5" w:rsidRPr="00F7656C">
        <w:rPr>
          <w:rFonts w:ascii="Times New Roman" w:eastAsiaTheme="minorHAnsi" w:hAnsi="Times New Roman"/>
          <w:b/>
          <w:bCs/>
          <w:sz w:val="24"/>
          <w:szCs w:val="24"/>
        </w:rPr>
        <w:t>ДОУ</w:t>
      </w:r>
    </w:p>
    <w:p w:rsidR="005E1651" w:rsidRPr="005E1651" w:rsidRDefault="005E1651" w:rsidP="0096017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ED7FB5" w:rsidRPr="00F7656C" w:rsidRDefault="00ED7FB5" w:rsidP="00960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В ДОУ функционирует внутренняя система оценки качества образования, которая опре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деляется по </w:t>
      </w:r>
      <w:r w:rsidRPr="00F7656C">
        <w:rPr>
          <w:rFonts w:ascii="Times New Roman" w:eastAsiaTheme="minorHAnsi" w:hAnsi="Times New Roman"/>
          <w:sz w:val="24"/>
          <w:szCs w:val="24"/>
        </w:rPr>
        <w:t>трем показателям соответствия требованиям федерального государстве</w:t>
      </w:r>
      <w:r w:rsidRPr="00F7656C">
        <w:rPr>
          <w:rFonts w:ascii="Times New Roman" w:eastAsiaTheme="minorHAnsi" w:hAnsi="Times New Roman"/>
          <w:sz w:val="24"/>
          <w:szCs w:val="24"/>
        </w:rPr>
        <w:t>н</w:t>
      </w:r>
      <w:r w:rsidRPr="00F7656C">
        <w:rPr>
          <w:rFonts w:ascii="Times New Roman" w:eastAsiaTheme="minorHAnsi" w:hAnsi="Times New Roman"/>
          <w:sz w:val="24"/>
          <w:szCs w:val="24"/>
        </w:rPr>
        <w:t>ного образовательного стандарта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дошкольного образования:</w:t>
      </w:r>
    </w:p>
    <w:p w:rsidR="005E1651" w:rsidRDefault="00ED7FB5" w:rsidP="005E1651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Times New Roman" w:eastAsiaTheme="minorHAnsi" w:hAnsi="Times New Roman"/>
          <w:sz w:val="24"/>
          <w:szCs w:val="24"/>
        </w:rPr>
      </w:pPr>
      <w:r w:rsidRPr="005E1651">
        <w:rPr>
          <w:rFonts w:ascii="Times New Roman" w:eastAsiaTheme="minorHAnsi" w:hAnsi="Times New Roman"/>
          <w:sz w:val="24"/>
          <w:szCs w:val="24"/>
        </w:rPr>
        <w:t>реализация требований, действующих нормативных правовых документов;</w:t>
      </w:r>
    </w:p>
    <w:p w:rsidR="005E1651" w:rsidRDefault="00ED7FB5" w:rsidP="005E1651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Times New Roman" w:eastAsiaTheme="minorHAnsi" w:hAnsi="Times New Roman"/>
          <w:sz w:val="24"/>
          <w:szCs w:val="24"/>
        </w:rPr>
      </w:pPr>
      <w:r w:rsidRPr="005E1651">
        <w:rPr>
          <w:rFonts w:ascii="Times New Roman" w:eastAsiaTheme="minorHAnsi" w:hAnsi="Times New Roman"/>
          <w:sz w:val="24"/>
          <w:szCs w:val="24"/>
        </w:rPr>
        <w:t>результаты освоения образовательных программ дошкольного образования;</w:t>
      </w:r>
    </w:p>
    <w:p w:rsidR="00ED7FB5" w:rsidRPr="005E1651" w:rsidRDefault="00ED7FB5" w:rsidP="005E1651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Times New Roman" w:eastAsiaTheme="minorHAnsi" w:hAnsi="Times New Roman"/>
          <w:sz w:val="24"/>
          <w:szCs w:val="24"/>
        </w:rPr>
      </w:pPr>
      <w:r w:rsidRPr="005E1651">
        <w:rPr>
          <w:rFonts w:ascii="Times New Roman" w:eastAsiaTheme="minorHAnsi" w:hAnsi="Times New Roman"/>
          <w:sz w:val="24"/>
          <w:szCs w:val="24"/>
        </w:rPr>
        <w:t>соответствие условий реализации образовательных программ дошкольного образования.</w:t>
      </w:r>
    </w:p>
    <w:p w:rsidR="00ED7FB5" w:rsidRPr="00F7656C" w:rsidRDefault="00ED7FB5" w:rsidP="00960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Внутренний контроль осуществляется в виде плановых или оперативных проверок. Кон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троль в </w:t>
      </w:r>
      <w:r w:rsidRPr="00F7656C">
        <w:rPr>
          <w:rFonts w:ascii="Times New Roman" w:eastAsiaTheme="minorHAnsi" w:hAnsi="Times New Roman"/>
          <w:sz w:val="24"/>
          <w:szCs w:val="24"/>
        </w:rPr>
        <w:t>виде плановых проверок осуществляется в соответствии с утверждённым г</w:t>
      </w:r>
      <w:r w:rsidRPr="00F7656C">
        <w:rPr>
          <w:rFonts w:ascii="Times New Roman" w:eastAsiaTheme="minorHAnsi" w:hAnsi="Times New Roman"/>
          <w:sz w:val="24"/>
          <w:szCs w:val="24"/>
        </w:rPr>
        <w:t>о</w:t>
      </w:r>
      <w:r w:rsidRPr="00F7656C">
        <w:rPr>
          <w:rFonts w:ascii="Times New Roman" w:eastAsiaTheme="minorHAnsi" w:hAnsi="Times New Roman"/>
          <w:sz w:val="24"/>
          <w:szCs w:val="24"/>
        </w:rPr>
        <w:t>довым планом, графиком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контроля на месяц, который доводится до членов педагогич</w:t>
      </w:r>
      <w:r w:rsidRPr="00F7656C">
        <w:rPr>
          <w:rFonts w:ascii="Times New Roman" w:eastAsiaTheme="minorHAnsi" w:hAnsi="Times New Roman"/>
          <w:sz w:val="24"/>
          <w:szCs w:val="24"/>
        </w:rPr>
        <w:t>е</w:t>
      </w:r>
      <w:r w:rsidRPr="00F7656C">
        <w:rPr>
          <w:rFonts w:ascii="Times New Roman" w:eastAsiaTheme="minorHAnsi" w:hAnsi="Times New Roman"/>
          <w:sz w:val="24"/>
          <w:szCs w:val="24"/>
        </w:rPr>
        <w:t>ского коллектива. Результаты внутреннего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контроля оформляются в виде справок, актов, отчётов, карт наблюдений. Итоговый материал содержит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констатацию фактов, выводы и, при необходимости, предложения. Результаты контроля заносятся в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журнал контроля. По итогам контроля в зависимости от его формы, целей и задач, а также с учётом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реального положения дел проводятся заседания педагогического совета и административные сов</w:t>
      </w:r>
      <w:r w:rsidRPr="00F7656C">
        <w:rPr>
          <w:rFonts w:ascii="Times New Roman" w:eastAsiaTheme="minorHAnsi" w:hAnsi="Times New Roman"/>
          <w:sz w:val="24"/>
          <w:szCs w:val="24"/>
        </w:rPr>
        <w:t>е</w:t>
      </w:r>
      <w:r w:rsidRPr="00F7656C">
        <w:rPr>
          <w:rFonts w:ascii="Times New Roman" w:eastAsiaTheme="minorHAnsi" w:hAnsi="Times New Roman"/>
          <w:sz w:val="24"/>
          <w:szCs w:val="24"/>
        </w:rPr>
        <w:t>щания.</w:t>
      </w:r>
    </w:p>
    <w:p w:rsidR="00ED7FB5" w:rsidRPr="00F7656C" w:rsidRDefault="00ED7FB5" w:rsidP="00960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Мониторинг предусматривает сбор, системный учёт обработку и анализ информ</w:t>
      </w:r>
      <w:r w:rsidRPr="00F7656C">
        <w:rPr>
          <w:rFonts w:ascii="Times New Roman" w:eastAsiaTheme="minorHAnsi" w:hAnsi="Times New Roman"/>
          <w:sz w:val="24"/>
          <w:szCs w:val="24"/>
        </w:rPr>
        <w:t>а</w:t>
      </w:r>
      <w:r w:rsidRPr="00F7656C">
        <w:rPr>
          <w:rFonts w:ascii="Times New Roman" w:eastAsiaTheme="minorHAnsi" w:hAnsi="Times New Roman"/>
          <w:sz w:val="24"/>
          <w:szCs w:val="24"/>
        </w:rPr>
        <w:t>ции об организа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ции и </w:t>
      </w:r>
      <w:r w:rsidRPr="00F7656C">
        <w:rPr>
          <w:rFonts w:ascii="Times New Roman" w:eastAsiaTheme="minorHAnsi" w:hAnsi="Times New Roman"/>
          <w:sz w:val="24"/>
          <w:szCs w:val="24"/>
        </w:rPr>
        <w:t>результатах образовательной деятельности для эффективного реш</w:t>
      </w:r>
      <w:r w:rsidRPr="00F7656C">
        <w:rPr>
          <w:rFonts w:ascii="Times New Roman" w:eastAsiaTheme="minorHAnsi" w:hAnsi="Times New Roman"/>
          <w:sz w:val="24"/>
          <w:szCs w:val="24"/>
        </w:rPr>
        <w:t>е</w:t>
      </w:r>
      <w:r w:rsidRPr="00F7656C">
        <w:rPr>
          <w:rFonts w:ascii="Times New Roman" w:eastAsiaTheme="minorHAnsi" w:hAnsi="Times New Roman"/>
          <w:sz w:val="24"/>
          <w:szCs w:val="24"/>
        </w:rPr>
        <w:t>ния задач управления качеством. На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основании приказа заведующей ДОУ по результатам мониторинга устанавливаются сроки устранения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недостатков, поощрения педагогов.</w:t>
      </w:r>
    </w:p>
    <w:p w:rsidR="00ED7FB5" w:rsidRPr="00F7656C" w:rsidRDefault="00ED7FB5" w:rsidP="00F76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Вопросы контроля рассматриваются на общих собраниях работников, педагогич</w:t>
      </w:r>
      <w:r w:rsidRPr="00F7656C">
        <w:rPr>
          <w:rFonts w:ascii="Times New Roman" w:eastAsiaTheme="minorHAnsi" w:hAnsi="Times New Roman"/>
          <w:sz w:val="24"/>
          <w:szCs w:val="24"/>
        </w:rPr>
        <w:t>е</w:t>
      </w:r>
      <w:r w:rsidRPr="00F7656C">
        <w:rPr>
          <w:rFonts w:ascii="Times New Roman" w:eastAsiaTheme="minorHAnsi" w:hAnsi="Times New Roman"/>
          <w:sz w:val="24"/>
          <w:szCs w:val="24"/>
        </w:rPr>
        <w:t>ских советах.</w:t>
      </w:r>
    </w:p>
    <w:p w:rsidR="00F7656C" w:rsidRPr="00F7656C" w:rsidRDefault="00ED7FB5" w:rsidP="00960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656C">
        <w:rPr>
          <w:rFonts w:ascii="Times New Roman" w:eastAsiaTheme="minorHAnsi" w:hAnsi="Times New Roman"/>
          <w:sz w:val="24"/>
          <w:szCs w:val="24"/>
        </w:rPr>
        <w:t>С помощью тестов, анкет, бесед изучается уровень педагогической компетентности роди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телей, их взгляды </w:t>
      </w:r>
      <w:r w:rsidRPr="00F7656C">
        <w:rPr>
          <w:rFonts w:ascii="Times New Roman" w:eastAsiaTheme="minorHAnsi" w:hAnsi="Times New Roman"/>
          <w:sz w:val="24"/>
          <w:szCs w:val="24"/>
        </w:rPr>
        <w:t>на воспитание детей, их запросы, желания, потребность родителей в дополнительных образовательных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услугах. Периодически изучая, уровень удовлетв</w:t>
      </w:r>
      <w:r w:rsidRPr="00F7656C">
        <w:rPr>
          <w:rFonts w:ascii="Times New Roman" w:eastAsiaTheme="minorHAnsi" w:hAnsi="Times New Roman"/>
          <w:sz w:val="24"/>
          <w:szCs w:val="24"/>
        </w:rPr>
        <w:t>о</w:t>
      </w:r>
      <w:r w:rsidRPr="00F7656C">
        <w:rPr>
          <w:rFonts w:ascii="Times New Roman" w:eastAsiaTheme="minorHAnsi" w:hAnsi="Times New Roman"/>
          <w:sz w:val="24"/>
          <w:szCs w:val="24"/>
        </w:rPr>
        <w:t>ренности родителей работой образовательной</w:t>
      </w:r>
      <w:r w:rsidR="009601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56C">
        <w:rPr>
          <w:rFonts w:ascii="Times New Roman" w:eastAsiaTheme="minorHAnsi" w:hAnsi="Times New Roman"/>
          <w:sz w:val="24"/>
          <w:szCs w:val="24"/>
        </w:rPr>
        <w:t>организации, корректируются направления сотрудничества с ними.</w:t>
      </w:r>
    </w:p>
    <w:p w:rsidR="00ED7FB5" w:rsidRPr="00537AF5" w:rsidRDefault="0096017E" w:rsidP="00C863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537AF5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Вывод: </w:t>
      </w:r>
      <w:r w:rsidR="00ED7FB5" w:rsidRPr="00537AF5">
        <w:rPr>
          <w:rFonts w:ascii="Times New Roman" w:eastAsiaTheme="minorHAnsi" w:hAnsi="Times New Roman"/>
          <w:i/>
          <w:sz w:val="24"/>
          <w:szCs w:val="24"/>
        </w:rPr>
        <w:t>Система внутренней оценки качества образования функционирует в соо</w:t>
      </w:r>
      <w:r w:rsidR="00ED7FB5" w:rsidRPr="00537AF5">
        <w:rPr>
          <w:rFonts w:ascii="Times New Roman" w:eastAsiaTheme="minorHAnsi" w:hAnsi="Times New Roman"/>
          <w:i/>
          <w:sz w:val="24"/>
          <w:szCs w:val="24"/>
        </w:rPr>
        <w:t>т</w:t>
      </w:r>
      <w:r w:rsidR="00ED7FB5" w:rsidRPr="00537AF5">
        <w:rPr>
          <w:rFonts w:ascii="Times New Roman" w:eastAsiaTheme="minorHAnsi" w:hAnsi="Times New Roman"/>
          <w:i/>
          <w:sz w:val="24"/>
          <w:szCs w:val="24"/>
        </w:rPr>
        <w:t>ветствии с</w:t>
      </w:r>
      <w:r w:rsidRPr="00537AF5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ED7FB5" w:rsidRPr="00537AF5">
        <w:rPr>
          <w:rFonts w:ascii="Times New Roman" w:eastAsiaTheme="minorHAnsi" w:hAnsi="Times New Roman"/>
          <w:i/>
          <w:sz w:val="24"/>
          <w:szCs w:val="24"/>
        </w:rPr>
        <w:t>требованиями действующего законодательства, созданная система работы ДОУ позволяет</w:t>
      </w:r>
      <w:r w:rsidRPr="00537AF5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ED7FB5" w:rsidRPr="00537AF5">
        <w:rPr>
          <w:rFonts w:ascii="Times New Roman" w:eastAsiaTheme="minorHAnsi" w:hAnsi="Times New Roman"/>
          <w:i/>
          <w:sz w:val="24"/>
          <w:szCs w:val="24"/>
        </w:rPr>
        <w:t>максимально удовлетворять потребность и запросы родителей.</w:t>
      </w:r>
    </w:p>
    <w:p w:rsidR="00C863EF" w:rsidRPr="00C863EF" w:rsidRDefault="00C863EF" w:rsidP="00C863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44127" w:rsidRPr="00C863EF" w:rsidRDefault="00944127" w:rsidP="0094412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63EF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="00C863E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863EF">
        <w:rPr>
          <w:rFonts w:ascii="Times New Roman" w:eastAsia="Times New Roman" w:hAnsi="Times New Roman"/>
          <w:b/>
          <w:sz w:val="24"/>
          <w:szCs w:val="24"/>
        </w:rPr>
        <w:t>.</w:t>
      </w:r>
      <w:r w:rsidR="00C863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63EF">
        <w:rPr>
          <w:rFonts w:ascii="Times New Roman" w:eastAsia="Times New Roman" w:hAnsi="Times New Roman"/>
          <w:b/>
          <w:sz w:val="24"/>
          <w:szCs w:val="24"/>
        </w:rPr>
        <w:t xml:space="preserve">ОЦЕНКА КАЧЕСТВА МЕТОДИЧЕСКОГО </w:t>
      </w:r>
      <w:r w:rsidRPr="00C863EF">
        <w:rPr>
          <w:rFonts w:ascii="Times New Roman" w:eastAsia="Times New Roman" w:hAnsi="Times New Roman"/>
          <w:b/>
          <w:sz w:val="24"/>
          <w:szCs w:val="24"/>
        </w:rPr>
        <w:br/>
        <w:t>ОБЕСПЕЧЕНИЯ</w:t>
      </w:r>
    </w:p>
    <w:p w:rsidR="00944127" w:rsidRPr="00C863EF" w:rsidRDefault="008538AF" w:rsidP="0094412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8AF">
        <w:rPr>
          <w:rFonts w:ascii="Times New Roman" w:eastAsia="Times New Roman" w:hAnsi="Times New Roman"/>
          <w:b/>
          <w:sz w:val="24"/>
          <w:szCs w:val="24"/>
        </w:rPr>
        <w:t>7</w:t>
      </w:r>
      <w:r w:rsidR="00C863EF" w:rsidRPr="00C863EF">
        <w:rPr>
          <w:rFonts w:ascii="Times New Roman" w:eastAsia="Times New Roman" w:hAnsi="Times New Roman"/>
          <w:b/>
          <w:sz w:val="24"/>
          <w:szCs w:val="24"/>
        </w:rPr>
        <w:t>.1.</w:t>
      </w:r>
      <w:r w:rsidRPr="008538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491D" w:rsidRPr="00C863EF">
        <w:rPr>
          <w:rFonts w:ascii="Times New Roman" w:eastAsia="Times New Roman" w:hAnsi="Times New Roman"/>
          <w:b/>
          <w:sz w:val="24"/>
          <w:szCs w:val="24"/>
        </w:rPr>
        <w:t>Анализ методической работы</w:t>
      </w:r>
    </w:p>
    <w:p w:rsidR="00944127" w:rsidRPr="003C280D" w:rsidRDefault="00BF3C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Методическая деятельность М</w:t>
      </w:r>
      <w:r w:rsidRPr="003C280D">
        <w:rPr>
          <w:rFonts w:ascii="Times New Roman" w:eastAsia="Times New Roman" w:hAnsi="Times New Roman"/>
          <w:sz w:val="24"/>
          <w:szCs w:val="24"/>
        </w:rPr>
        <w:t>Б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«Детский сад №23 ст. Архонская» - </w:t>
      </w:r>
      <w:r w:rsidR="00666767">
        <w:rPr>
          <w:rFonts w:ascii="Times New Roman" w:eastAsia="Times New Roman" w:hAnsi="Times New Roman"/>
          <w:sz w:val="24"/>
          <w:szCs w:val="24"/>
          <w:lang w:val="de-DE"/>
        </w:rPr>
        <w:t>это</w:t>
      </w:r>
      <w:r w:rsidR="00666767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целостная система мер, способствующая повышению качества и результативности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Основная цель методической службы </w:t>
      </w:r>
      <w:r w:rsidR="00BF3C27" w:rsidRPr="003C280D">
        <w:rPr>
          <w:rFonts w:ascii="Times New Roman" w:hAnsi="Times New Roman"/>
          <w:sz w:val="24"/>
          <w:szCs w:val="24"/>
          <w:lang w:eastAsia="ar-SA"/>
        </w:rPr>
        <w:t>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нной цели методическая служба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решала следующие задачи:</w:t>
      </w:r>
    </w:p>
    <w:p w:rsidR="00944127" w:rsidRPr="002103CE" w:rsidRDefault="00944127" w:rsidP="00EA1558">
      <w:pPr>
        <w:pStyle w:val="ac"/>
        <w:numPr>
          <w:ilvl w:val="0"/>
          <w:numId w:val="82"/>
        </w:numPr>
        <w:suppressAutoHyphens/>
        <w:spacing w:after="0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03CE">
        <w:rPr>
          <w:rFonts w:ascii="Times New Roman" w:hAnsi="Times New Roman"/>
          <w:sz w:val="24"/>
          <w:szCs w:val="24"/>
          <w:lang w:eastAsia="ar-SA"/>
        </w:rPr>
        <w:t xml:space="preserve">организовала активное участие членов педагогического коллектива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 xml:space="preserve">в планировании, разработке и реализации программы развития,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>в инновационных процессах;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создавала единое информационное пространство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,</w:t>
      </w:r>
      <w:r w:rsidRPr="003C280D">
        <w:rPr>
          <w:rFonts w:ascii="Times New Roman" w:hAnsi="Times New Roman"/>
          <w:sz w:val="24"/>
          <w:szCs w:val="24"/>
          <w:lang w:eastAsia="ar-SA"/>
        </w:rPr>
        <w:t xml:space="preserve"> и регулировало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организовывала работу по созданию нормативно-правовой баз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ы функционирования и развития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 xml:space="preserve"> созданию и оптимизации программ</w:t>
      </w:r>
      <w:r w:rsidRPr="003C280D">
        <w:rPr>
          <w:rFonts w:ascii="Times New Roman" w:hAnsi="Times New Roman"/>
          <w:sz w:val="24"/>
          <w:szCs w:val="24"/>
          <w:lang w:eastAsia="ar-SA"/>
        </w:rPr>
        <w:t>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</w:t>
      </w:r>
      <w:r w:rsidR="002103CE">
        <w:rPr>
          <w:rFonts w:ascii="Times New Roman" w:hAnsi="Times New Roman"/>
          <w:sz w:val="24"/>
          <w:szCs w:val="24"/>
          <w:lang w:eastAsia="ar-SA"/>
        </w:rPr>
        <w:t xml:space="preserve">чества, выявления затруднений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  <w:t xml:space="preserve">в </w:t>
      </w:r>
      <w:r w:rsidRPr="003C280D">
        <w:rPr>
          <w:rFonts w:ascii="Times New Roman" w:hAnsi="Times New Roman"/>
          <w:sz w:val="24"/>
          <w:szCs w:val="24"/>
          <w:lang w:eastAsia="ar-SA"/>
        </w:rPr>
        <w:t>деятельности педагогов;</w:t>
      </w:r>
    </w:p>
    <w:p w:rsidR="00B57AA6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контроль за выполнением ФГОС ДО и реализацией образовательных программ, уровнем развития воспитанников, их готовностью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к школьному обучению;</w:t>
      </w:r>
    </w:p>
    <w:p w:rsidR="00944127" w:rsidRPr="003C280D" w:rsidRDefault="00944127" w:rsidP="00EA1558">
      <w:pPr>
        <w:pStyle w:val="ac"/>
        <w:numPr>
          <w:ilvl w:val="0"/>
          <w:numId w:val="36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взаимодействие с социальными институтами детства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и родителями (законными представителями) воспитанников.</w:t>
      </w:r>
    </w:p>
    <w:p w:rsidR="00B57AA6" w:rsidRPr="008538AF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Содержание  методической работы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 (заседания   педагогических  советов,   методических  объединений, семинары, мастер-классы и т.д.) соответств</w:t>
      </w:r>
      <w:r w:rsidRPr="003C280D">
        <w:rPr>
          <w:rFonts w:ascii="Times New Roman" w:eastAsia="Times New Roman" w:hAnsi="Times New Roman"/>
          <w:sz w:val="24"/>
          <w:szCs w:val="24"/>
        </w:rPr>
        <w:t>овало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задачам, поставленным ДОУ, в  том числе в образовательной программе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МБ</w:t>
      </w:r>
      <w:r w:rsidRPr="003C280D">
        <w:rPr>
          <w:rFonts w:ascii="Times New Roman" w:eastAsia="Times New Roman" w:hAnsi="Times New Roman"/>
          <w:sz w:val="24"/>
          <w:szCs w:val="24"/>
        </w:rPr>
        <w:t>ДОУ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00B57AA6" w:rsidRPr="008538AF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57AA6" w:rsidRPr="003C280D" w:rsidRDefault="00944127" w:rsidP="00EA1558">
      <w:pPr>
        <w:pStyle w:val="ac"/>
        <w:numPr>
          <w:ilvl w:val="0"/>
          <w:numId w:val="37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приведение структуры образовательной деятельности в соответствие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 образовательными запросами населения, динамикой и перспективами развития социума; </w:t>
      </w:r>
    </w:p>
    <w:p w:rsidR="00B57AA6" w:rsidRPr="003C280D" w:rsidRDefault="00944127" w:rsidP="00EA1558">
      <w:pPr>
        <w:pStyle w:val="ac"/>
        <w:numPr>
          <w:ilvl w:val="0"/>
          <w:numId w:val="37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приведение нормативно-правовой базы в соответствие с новым  ФЗ «Об образовании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 в РФ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»; </w:t>
      </w:r>
    </w:p>
    <w:p w:rsidR="00944127" w:rsidRPr="003C280D" w:rsidRDefault="00944127" w:rsidP="00EA1558">
      <w:pPr>
        <w:pStyle w:val="ac"/>
        <w:numPr>
          <w:ilvl w:val="0"/>
          <w:numId w:val="37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внедрение новых обучающих технологий в образовательный процесс.</w:t>
      </w:r>
    </w:p>
    <w:p w:rsidR="0058227A" w:rsidRPr="008538AF" w:rsidRDefault="0058227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Руководством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ДОУ, педагогическим советом рассматрива</w:t>
      </w:r>
      <w:r w:rsidRPr="003C280D">
        <w:rPr>
          <w:rFonts w:ascii="Times New Roman" w:eastAsia="Times New Roman" w:hAnsi="Times New Roman"/>
          <w:sz w:val="24"/>
          <w:szCs w:val="24"/>
        </w:rPr>
        <w:t>лись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аспекты методической работы: </w:t>
      </w:r>
    </w:p>
    <w:p w:rsidR="00B57AA6" w:rsidRPr="008538AF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57AA6" w:rsidRPr="003C280D" w:rsidRDefault="00944127" w:rsidP="00EA1558">
      <w:pPr>
        <w:pStyle w:val="ac"/>
        <w:numPr>
          <w:ilvl w:val="0"/>
          <w:numId w:val="3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обеспечение педагогов необходимой информацией по основным направлениям развития; </w:t>
      </w:r>
    </w:p>
    <w:p w:rsidR="00B57AA6" w:rsidRPr="003C280D" w:rsidRDefault="00944127" w:rsidP="00EA1558">
      <w:pPr>
        <w:pStyle w:val="ac"/>
        <w:numPr>
          <w:ilvl w:val="0"/>
          <w:numId w:val="3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оказание методической помощи педагогам в разработке и реализации рабочих  программ;</w:t>
      </w:r>
    </w:p>
    <w:p w:rsidR="00B57AA6" w:rsidRPr="003C280D" w:rsidRDefault="00944127" w:rsidP="00EA1558">
      <w:pPr>
        <w:pStyle w:val="ac"/>
        <w:numPr>
          <w:ilvl w:val="0"/>
          <w:numId w:val="3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обеспечение непрерывного роста профессионального мастерства педагогов;</w:t>
      </w:r>
    </w:p>
    <w:p w:rsidR="00B57AA6" w:rsidRPr="003C280D" w:rsidRDefault="00944127" w:rsidP="00EA1558">
      <w:pPr>
        <w:pStyle w:val="ac"/>
        <w:numPr>
          <w:ilvl w:val="0"/>
          <w:numId w:val="3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осуществление методической и консультативной поддержки педагогов</w:t>
      </w:r>
      <w:r w:rsidR="003A3768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освоении  и внедрении проектной деятельности;</w:t>
      </w:r>
    </w:p>
    <w:p w:rsidR="00944127" w:rsidRPr="003C280D" w:rsidRDefault="00944127" w:rsidP="00EA1558">
      <w:pPr>
        <w:pStyle w:val="ac"/>
        <w:numPr>
          <w:ilvl w:val="0"/>
          <w:numId w:val="3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обобщение и распространение  педагогического опыта.</w:t>
      </w:r>
    </w:p>
    <w:p w:rsidR="00B57AA6" w:rsidRPr="003A3768" w:rsidRDefault="00B57AA6" w:rsidP="003C280D">
      <w:pPr>
        <w:suppressAutoHyphens/>
        <w:spacing w:after="0"/>
        <w:ind w:left="720"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44127" w:rsidRP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Реализация поставленных задач перед методической службой осуществлялась через следующие формы методической работы:</w:t>
      </w:r>
    </w:p>
    <w:p w:rsidR="00B57AA6" w:rsidRPr="00A20116" w:rsidRDefault="00B57AA6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ематические педагогические советы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етодические объединения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р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абота педагогов над темами по самообразованию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коллективные просмотры педагогической деятельности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и </w:t>
      </w:r>
      <w:r w:rsidRPr="003C280D">
        <w:rPr>
          <w:rFonts w:ascii="Times New Roman" w:eastAsia="Times New Roman" w:hAnsi="Times New Roman"/>
          <w:sz w:val="24"/>
          <w:szCs w:val="24"/>
        </w:rPr>
        <w:t>её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анализ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в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заимное  посещение и анализ занятий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астер-классы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с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еминары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деловые игры;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тренинги;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творческие отчёты;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п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роектная деятельность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ониторинг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944127" w:rsidRPr="003C280D" w:rsidRDefault="00B57AA6" w:rsidP="00EA1558">
      <w:pPr>
        <w:pStyle w:val="ac"/>
        <w:numPr>
          <w:ilvl w:val="0"/>
          <w:numId w:val="3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(</w:t>
      </w:r>
      <w:r w:rsidR="00944127" w:rsidRPr="003C280D">
        <w:rPr>
          <w:rFonts w:ascii="Times New Roman" w:eastAsia="Times New Roman" w:hAnsi="Times New Roman"/>
          <w:sz w:val="24"/>
          <w:szCs w:val="24"/>
        </w:rPr>
        <w:t>а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ттестация</w:t>
      </w:r>
      <w:r w:rsidRPr="003C280D">
        <w:rPr>
          <w:rFonts w:ascii="Times New Roman" w:eastAsia="Times New Roman" w:hAnsi="Times New Roman"/>
          <w:sz w:val="24"/>
          <w:szCs w:val="24"/>
        </w:rPr>
        <w:t>)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B57AA6" w:rsidRPr="003A3768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Все эти формы были направлены на выполнение конкретных задач 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МБ</w:t>
      </w:r>
      <w:r w:rsidR="003A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«Де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т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ский сад №23 ст. Архонская»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gramStart"/>
      <w:r w:rsidRPr="003C280D">
        <w:rPr>
          <w:rFonts w:ascii="Times New Roman" w:eastAsia="Times New Roman" w:hAnsi="Times New Roman"/>
          <w:sz w:val="24"/>
          <w:szCs w:val="24"/>
          <w:lang w:val="de-DE"/>
        </w:rPr>
        <w:t>сформулированных</w:t>
      </w:r>
      <w:proofErr w:type="gramEnd"/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</w:t>
      </w:r>
      <w:r w:rsidRPr="003C280D">
        <w:rPr>
          <w:rFonts w:ascii="Times New Roman" w:eastAsia="Times New Roman" w:hAnsi="Times New Roman"/>
          <w:sz w:val="24"/>
          <w:szCs w:val="24"/>
        </w:rPr>
        <w:t>годовом плане</w:t>
      </w:r>
      <w:r w:rsidR="00654602">
        <w:rPr>
          <w:rFonts w:ascii="Times New Roman" w:eastAsia="Times New Roman" w:hAnsi="Times New Roman"/>
          <w:sz w:val="24"/>
          <w:szCs w:val="24"/>
          <w:lang w:val="de-DE"/>
        </w:rPr>
        <w:t xml:space="preserve"> на 20</w:t>
      </w:r>
      <w:r w:rsidR="00654602">
        <w:rPr>
          <w:rFonts w:ascii="Times New Roman" w:eastAsia="Times New Roman" w:hAnsi="Times New Roman"/>
          <w:sz w:val="24"/>
          <w:szCs w:val="24"/>
        </w:rPr>
        <w:t xml:space="preserve">21 </w:t>
      </w:r>
      <w:r w:rsidR="00654602">
        <w:rPr>
          <w:rFonts w:ascii="Times New Roman" w:eastAsia="Times New Roman" w:hAnsi="Times New Roman"/>
          <w:sz w:val="24"/>
          <w:szCs w:val="24"/>
          <w:lang w:val="de-DE"/>
        </w:rPr>
        <w:t>-20</w:t>
      </w:r>
      <w:r w:rsidR="00654602">
        <w:rPr>
          <w:rFonts w:ascii="Times New Roman" w:eastAsia="Times New Roman" w:hAnsi="Times New Roman"/>
          <w:sz w:val="24"/>
          <w:szCs w:val="24"/>
        </w:rPr>
        <w:t>22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</w:t>
      </w:r>
      <w:r w:rsidRPr="003C280D">
        <w:rPr>
          <w:rFonts w:ascii="Times New Roman" w:eastAsia="Times New Roman" w:hAnsi="Times New Roman"/>
          <w:sz w:val="24"/>
          <w:szCs w:val="24"/>
        </w:rPr>
        <w:t>й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год.</w:t>
      </w:r>
    </w:p>
    <w:p w:rsidR="00944127" w:rsidRPr="008538AF" w:rsidRDefault="00944127" w:rsidP="003A37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237"/>
        <w:gridCol w:w="1690"/>
        <w:gridCol w:w="1938"/>
      </w:tblGrid>
      <w:tr w:rsidR="00944127" w:rsidRPr="00944127" w:rsidTr="00B57AA6">
        <w:trPr>
          <w:cantSplit/>
          <w:trHeight w:val="1279"/>
        </w:trPr>
        <w:tc>
          <w:tcPr>
            <w:tcW w:w="3515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Выполнено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Не выполнено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Семинары-практикумы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38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просмотры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65460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65460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Мастер-классы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65460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65460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1116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(темат./ фронт.) </w:t>
            </w: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оперативный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тематический 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экспрес диагностика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77EAD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77EAD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67764" w:rsidRDefault="00867764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Наиболее действенным способом отслеживания результатов педагогического процесса в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МБ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ДОУ является мониторинг </w:t>
      </w:r>
      <w:r w:rsidRPr="00C13A22">
        <w:rPr>
          <w:rFonts w:ascii="Times New Roman" w:eastAsia="Times New Roman" w:hAnsi="Times New Roman"/>
          <w:sz w:val="24"/>
          <w:szCs w:val="24"/>
        </w:rPr>
        <w:t>индивидуального развития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воспитанников, который проводи</w:t>
      </w:r>
      <w:r w:rsidRPr="00C13A22">
        <w:rPr>
          <w:rFonts w:ascii="Times New Roman" w:eastAsia="Times New Roman" w:hAnsi="Times New Roman"/>
          <w:sz w:val="24"/>
          <w:szCs w:val="24"/>
        </w:rPr>
        <w:t>л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ся 2 раза в год в соответствии с планом работы.     </w:t>
      </w:r>
    </w:p>
    <w:p w:rsidR="00FD12A4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Постоянно ве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работа по обобщению передового педагогического опыта. </w:t>
      </w:r>
    </w:p>
    <w:p w:rsidR="00944127" w:rsidRPr="00C13A22" w:rsidRDefault="00A20116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В 20</w:t>
      </w:r>
      <w:r w:rsidR="00654602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54602">
        <w:rPr>
          <w:rFonts w:ascii="Times New Roman" w:eastAsia="Times New Roman" w:hAnsi="Times New Roman"/>
          <w:sz w:val="24"/>
          <w:szCs w:val="24"/>
          <w:lang w:val="de-DE"/>
        </w:rPr>
        <w:t>–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20</w:t>
      </w:r>
      <w:r w:rsidR="00654602">
        <w:rPr>
          <w:rFonts w:ascii="Times New Roman" w:eastAsia="Times New Roman" w:hAnsi="Times New Roman"/>
          <w:sz w:val="24"/>
          <w:szCs w:val="24"/>
        </w:rPr>
        <w:t xml:space="preserve">22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уч. году обобщен опыт работы  </w:t>
      </w:r>
      <w:r w:rsidR="00B00A19">
        <w:rPr>
          <w:rFonts w:ascii="Times New Roman" w:eastAsia="Times New Roman" w:hAnsi="Times New Roman"/>
          <w:sz w:val="24"/>
          <w:szCs w:val="24"/>
        </w:rPr>
        <w:t>4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>педагогов.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Состояние документации, регламентирующей методическую работу, проверяется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и оценивается администрацией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13A22">
        <w:rPr>
          <w:rFonts w:ascii="Times New Roman" w:eastAsia="Times New Roman" w:hAnsi="Times New Roman"/>
          <w:sz w:val="24"/>
          <w:szCs w:val="24"/>
        </w:rPr>
        <w:t>ДОУ.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 используют педагогические технологии в образовательном процессе 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соответствии с реализуемой общеобразовательной программой.</w:t>
      </w:r>
    </w:p>
    <w:p w:rsidR="008473CE" w:rsidRPr="00867764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Основываясь на принципах дошкольного образования ФГОС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8473CE" w:rsidRPr="00867764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FD12A4" w:rsidRPr="00FD12A4" w:rsidRDefault="00944127" w:rsidP="00EA1558">
      <w:pPr>
        <w:pStyle w:val="ac"/>
        <w:numPr>
          <w:ilvl w:val="0"/>
          <w:numId w:val="84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D12A4">
        <w:rPr>
          <w:rFonts w:ascii="Times New Roman" w:eastAsia="Times New Roman" w:hAnsi="Times New Roman"/>
          <w:sz w:val="24"/>
          <w:szCs w:val="24"/>
          <w:lang w:val="de-DE"/>
        </w:rPr>
        <w:t>своей работе мы учитыва</w:t>
      </w:r>
      <w:r w:rsidRPr="00FD12A4">
        <w:rPr>
          <w:rFonts w:ascii="Times New Roman" w:eastAsia="Times New Roman" w:hAnsi="Times New Roman"/>
          <w:sz w:val="24"/>
          <w:szCs w:val="24"/>
        </w:rPr>
        <w:t>ли</w:t>
      </w:r>
      <w:r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индивидуальные особенности ребенка, так как, планируя воспитательно - образовательной процесс, воспитатель и ребенок являются равноправными участниками образовательного процесса;</w:t>
      </w:r>
    </w:p>
    <w:p w:rsidR="00944127" w:rsidRPr="00FD12A4" w:rsidRDefault="00FD12A4" w:rsidP="00EA1558">
      <w:pPr>
        <w:pStyle w:val="ac"/>
        <w:numPr>
          <w:ilvl w:val="0"/>
          <w:numId w:val="84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оспитател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и выстраивали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свою работу таким образом, что бы ребенок не заметил, что его обучают, направив его деятельность согласно теме и цели поставленной на данный момент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.</w:t>
      </w:r>
    </w:p>
    <w:p w:rsidR="008473CE" w:rsidRPr="00A20116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При реализации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образовательной программы МБ</w:t>
      </w:r>
      <w:r w:rsidRPr="00C13A22">
        <w:rPr>
          <w:rFonts w:ascii="Times New Roman" w:eastAsia="Times New Roman" w:hAnsi="Times New Roman"/>
          <w:sz w:val="24"/>
          <w:szCs w:val="24"/>
        </w:rPr>
        <w:t>ДОУ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мы руководств</w:t>
      </w:r>
      <w:r w:rsidRPr="00C13A22">
        <w:rPr>
          <w:rFonts w:ascii="Times New Roman" w:eastAsia="Times New Roman" w:hAnsi="Times New Roman"/>
          <w:sz w:val="24"/>
          <w:szCs w:val="24"/>
        </w:rPr>
        <w:t>овались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оценкой индивидуального развития. Такая оценка производи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педагогическими работниками в рамках педагогической диагностики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согласия родителей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(законных представителей). </w:t>
      </w:r>
    </w:p>
    <w:p w:rsidR="008473CE" w:rsidRPr="00A20116" w:rsidRDefault="008473CE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A20116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В 20</w:t>
      </w:r>
      <w:r w:rsidR="00654602">
        <w:rPr>
          <w:rFonts w:ascii="Times New Roman" w:eastAsia="Times New Roman" w:hAnsi="Times New Roman"/>
          <w:sz w:val="24"/>
          <w:szCs w:val="24"/>
        </w:rPr>
        <w:t>21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8473CE" w:rsidRPr="00C13A22">
        <w:rPr>
          <w:rFonts w:ascii="Times New Roman" w:eastAsia="Times New Roman" w:hAnsi="Times New Roman"/>
          <w:sz w:val="24"/>
          <w:szCs w:val="24"/>
          <w:lang w:val="de-DE"/>
        </w:rPr>
        <w:t>–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20</w:t>
      </w:r>
      <w:r w:rsidR="00654602">
        <w:rPr>
          <w:rFonts w:ascii="Times New Roman" w:eastAsia="Times New Roman" w:hAnsi="Times New Roman"/>
          <w:sz w:val="24"/>
          <w:szCs w:val="24"/>
        </w:rPr>
        <w:t>22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 </w:t>
      </w:r>
      <w:r w:rsidR="00FD12A4">
        <w:rPr>
          <w:rFonts w:ascii="Times New Roman" w:eastAsia="Times New Roman" w:hAnsi="Times New Roman"/>
          <w:sz w:val="24"/>
          <w:szCs w:val="24"/>
        </w:rPr>
        <w:t>2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а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прошли курсы повышения квалификации  по по теме: «</w:t>
      </w:r>
      <w:r w:rsidR="00FD12A4">
        <w:rPr>
          <w:rFonts w:ascii="Times New Roman" w:eastAsia="Times New Roman" w:hAnsi="Times New Roman"/>
          <w:sz w:val="24"/>
          <w:szCs w:val="24"/>
        </w:rPr>
        <w:t>Содержание и о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>рганизация образовательно</w:t>
      </w:r>
      <w:r w:rsidR="00FD12A4">
        <w:rPr>
          <w:rFonts w:ascii="Times New Roman" w:eastAsia="Times New Roman" w:hAnsi="Times New Roman"/>
          <w:sz w:val="24"/>
          <w:szCs w:val="24"/>
        </w:rPr>
        <w:t>го процесса в детском саду</w:t>
      </w:r>
      <w:r w:rsidR="00502359">
        <w:rPr>
          <w:rFonts w:ascii="Times New Roman" w:eastAsia="Times New Roman" w:hAnsi="Times New Roman"/>
          <w:sz w:val="24"/>
          <w:szCs w:val="24"/>
        </w:rPr>
        <w:t xml:space="preserve"> в условиях реализации 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 xml:space="preserve"> ФГОС ДО»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.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4127" w:rsidRDefault="00944127" w:rsidP="00A20116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Из вышесказанного можно сделать </w:t>
      </w:r>
      <w:r w:rsidRPr="00C13A22">
        <w:rPr>
          <w:rFonts w:ascii="Times New Roman" w:eastAsia="Times New Roman" w:hAnsi="Times New Roman"/>
          <w:b/>
          <w:sz w:val="24"/>
          <w:szCs w:val="24"/>
          <w:lang w:val="de-DE"/>
        </w:rPr>
        <w:t>вывод: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процесс введения ФГОС в работу на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шего детского сада вошел с 01.0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>3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.201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 xml:space="preserve">6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Pr="00C13A22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A20116" w:rsidRPr="00A20116" w:rsidRDefault="00A20116" w:rsidP="00A20116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8538AF" w:rsidRDefault="008538AF" w:rsidP="00502359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14D8">
        <w:rPr>
          <w:rFonts w:ascii="Times New Roman" w:eastAsia="Times New Roman" w:hAnsi="Times New Roman"/>
          <w:b/>
          <w:sz w:val="24"/>
          <w:szCs w:val="24"/>
        </w:rPr>
        <w:t>7</w:t>
      </w:r>
      <w:r w:rsidRPr="008538AF">
        <w:rPr>
          <w:rFonts w:ascii="Times New Roman" w:eastAsia="Times New Roman" w:hAnsi="Times New Roman"/>
          <w:b/>
          <w:sz w:val="24"/>
          <w:szCs w:val="24"/>
        </w:rPr>
        <w:t>.2.</w:t>
      </w:r>
      <w:r w:rsidRPr="00B114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491D" w:rsidRPr="008538AF">
        <w:rPr>
          <w:rFonts w:ascii="Times New Roman" w:eastAsia="Times New Roman" w:hAnsi="Times New Roman"/>
          <w:b/>
          <w:sz w:val="24"/>
          <w:szCs w:val="24"/>
        </w:rPr>
        <w:t>Достижения в методической работе</w:t>
      </w:r>
    </w:p>
    <w:p w:rsidR="00944127" w:rsidRPr="00C13A22" w:rsidRDefault="00953341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служба МБ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20116">
        <w:rPr>
          <w:rFonts w:ascii="Times New Roman" w:eastAsia="Times New Roman" w:hAnsi="Times New Roman"/>
          <w:sz w:val="24"/>
          <w:szCs w:val="24"/>
          <w:lang w:val="de-DE"/>
        </w:rPr>
        <w:t xml:space="preserve"> 20</w:t>
      </w:r>
      <w:r w:rsidR="00654602">
        <w:rPr>
          <w:rFonts w:ascii="Times New Roman" w:eastAsia="Times New Roman" w:hAnsi="Times New Roman"/>
          <w:sz w:val="24"/>
          <w:szCs w:val="24"/>
        </w:rPr>
        <w:t>21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A20116">
        <w:rPr>
          <w:rFonts w:ascii="Times New Roman" w:eastAsia="Times New Roman" w:hAnsi="Times New Roman"/>
          <w:sz w:val="24"/>
          <w:szCs w:val="24"/>
          <w:lang w:val="de-DE"/>
        </w:rPr>
        <w:t>-20</w:t>
      </w:r>
      <w:r w:rsidR="00654602">
        <w:rPr>
          <w:rFonts w:ascii="Times New Roman" w:eastAsia="Times New Roman" w:hAnsi="Times New Roman"/>
          <w:sz w:val="24"/>
          <w:szCs w:val="24"/>
        </w:rPr>
        <w:t>22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оказывала действенную помощь педагогам в повышении их педагогического мастерства, в развитии личной культуры,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944127" w:rsidRPr="00C13A22" w:rsidRDefault="00944127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реализации поставле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цели методическая служба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ДОУ: </w:t>
      </w:r>
    </w:p>
    <w:p w:rsidR="00953341" w:rsidRPr="008538AF" w:rsidRDefault="00953341" w:rsidP="00C13A2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организовывала активное участие членов педагогического коллектива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планировании, разработке и реализации программы развития, в инновационных процессах;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условий для повышения профессиональной компете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создавала единое информационное пространство и регулировала информационные потоки управленческой и научно – методической документации, концентрировала ценный опыт достижений в образовательной практике;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эффективную и оперативную информацию о новых методиках, с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временных программах и технологиях, организации и диагностике образовательного процесса;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организовала работу по созданию нормативно-правовой базы функционирования и раз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вития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педагогического опыта, инноваций;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проведение мониторинговых и аттестационных процедур для объе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анализа процесса развития и достигнутых результатов, стимулирования пед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гогического творчества, выявления затруднений в деятельности педагогов;</w:t>
      </w:r>
    </w:p>
    <w:p w:rsidR="00953341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осуществляла контроль за выполнением ФГОС ДО и реализацией образовательной про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уровнем развития воспитанников, их готовностью к школьному обучению;</w:t>
      </w:r>
    </w:p>
    <w:p w:rsidR="00944127" w:rsidRPr="00C13A22" w:rsidRDefault="00944127" w:rsidP="00EA1558">
      <w:pPr>
        <w:pStyle w:val="ac"/>
        <w:numPr>
          <w:ilvl w:val="0"/>
          <w:numId w:val="40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взаимодействие с социальными институтами детства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родителями (законными представителями) воспитанников.</w:t>
      </w:r>
    </w:p>
    <w:p w:rsidR="00953341" w:rsidRPr="008538AF" w:rsidRDefault="00953341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A22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C13A22">
        <w:rPr>
          <w:rFonts w:ascii="Times New Roman" w:hAnsi="Times New Roman"/>
          <w:i/>
          <w:sz w:val="24"/>
          <w:szCs w:val="24"/>
          <w:lang w:eastAsia="ru-RU"/>
        </w:rPr>
        <w:t>О положительных результатах методической работы свидетельствует позитивная динамика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итоговых показателей всего педагогическо</w:t>
      </w:r>
      <w:r w:rsidR="00953341"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 процесса в МБ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ДОУ,  уровня индивидуального развития детей.</w:t>
      </w:r>
    </w:p>
    <w:p w:rsidR="005F7681" w:rsidRPr="00A20116" w:rsidRDefault="00944127" w:rsidP="00A2011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 при разумных затратах времени и усилий на методическую работу и самообраз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вание, без перегрузки  этими видами деятельности. </w:t>
      </w:r>
      <w:r w:rsidRPr="00C13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Возросла  удовлетворенность 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 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своим трудом. Для них была создана  творческая атмосфера, и такой морально-психологический климат, при которых, усиливается мотивация творческого, инициати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ного, самоотверженного труда педагога. Всё это говорит об эффективности методич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ской работы.</w:t>
      </w:r>
    </w:p>
    <w:p w:rsidR="00FC201A" w:rsidRPr="00B12520" w:rsidRDefault="00FC201A" w:rsidP="00C27C2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02359" w:rsidRPr="00B12520" w:rsidRDefault="002E2CE7" w:rsidP="00E90B8C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538AF">
        <w:rPr>
          <w:rFonts w:ascii="Times New Roman" w:eastAsia="Times New Roman" w:hAnsi="Times New Roman"/>
          <w:b/>
          <w:sz w:val="24"/>
          <w:szCs w:val="24"/>
          <w:lang w:val="en-US"/>
        </w:rPr>
        <w:t>VII</w:t>
      </w:r>
      <w:r w:rsidR="00E90B8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="00E90B8C">
        <w:rPr>
          <w:rFonts w:ascii="Times New Roman" w:eastAsia="Times New Roman" w:hAnsi="Times New Roman"/>
          <w:b/>
          <w:sz w:val="24"/>
          <w:szCs w:val="24"/>
        </w:rPr>
        <w:t>.</w:t>
      </w:r>
      <w:r w:rsidR="00E90B8C" w:rsidRPr="00E90B8C">
        <w:rPr>
          <w:rFonts w:ascii="Times New Roman" w:eastAsiaTheme="minorHAnsi" w:hAnsi="Times New Roman"/>
          <w:b/>
          <w:bCs/>
          <w:sz w:val="24"/>
          <w:szCs w:val="24"/>
        </w:rPr>
        <w:t xml:space="preserve">ОЦЕНКА УЧЕБНО-МЕТОДИЧЕСКОГО </w:t>
      </w:r>
      <w:r w:rsidR="00E90B8C" w:rsidRPr="00E90B8C">
        <w:rPr>
          <w:rFonts w:ascii="Times New Roman" w:eastAsiaTheme="minorHAnsi" w:hAnsi="Times New Roman"/>
          <w:b/>
          <w:bCs/>
          <w:sz w:val="24"/>
          <w:szCs w:val="24"/>
        </w:rPr>
        <w:br/>
        <w:t>И БИБЛИОТЕЧНО-ИНФОРМАЦИОННОГО ОБЕСПЕЧЕНИЯ</w:t>
      </w:r>
    </w:p>
    <w:p w:rsidR="00E90B8C" w:rsidRPr="00E90B8C" w:rsidRDefault="00E90B8C" w:rsidP="00E90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90B8C">
        <w:rPr>
          <w:rFonts w:ascii="Times New Roman" w:eastAsiaTheme="minorHAnsi" w:hAnsi="Times New Roman"/>
          <w:sz w:val="24"/>
          <w:szCs w:val="24"/>
        </w:rPr>
        <w:t>В детском саду библиотека является составной частью методической службы. Би</w:t>
      </w:r>
      <w:r w:rsidRPr="00E90B8C">
        <w:rPr>
          <w:rFonts w:ascii="Times New Roman" w:eastAsiaTheme="minorHAnsi" w:hAnsi="Times New Roman"/>
          <w:sz w:val="24"/>
          <w:szCs w:val="24"/>
        </w:rPr>
        <w:t>б</w:t>
      </w:r>
      <w:r w:rsidRPr="00E90B8C">
        <w:rPr>
          <w:rFonts w:ascii="Times New Roman" w:eastAsiaTheme="minorHAnsi" w:hAnsi="Times New Roman"/>
          <w:sz w:val="24"/>
          <w:szCs w:val="24"/>
        </w:rPr>
        <w:t>лиотечный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>фонд располагается в методическом кабинете, кабинетах специалистов, гру</w:t>
      </w:r>
      <w:r w:rsidRPr="00E90B8C">
        <w:rPr>
          <w:rFonts w:ascii="Times New Roman" w:eastAsiaTheme="minorHAnsi" w:hAnsi="Times New Roman"/>
          <w:sz w:val="24"/>
          <w:szCs w:val="24"/>
        </w:rPr>
        <w:t>п</w:t>
      </w:r>
      <w:r w:rsidRPr="00E90B8C">
        <w:rPr>
          <w:rFonts w:ascii="Times New Roman" w:eastAsiaTheme="minorHAnsi" w:hAnsi="Times New Roman"/>
          <w:sz w:val="24"/>
          <w:szCs w:val="24"/>
        </w:rPr>
        <w:t>пах детского сада.</w:t>
      </w:r>
    </w:p>
    <w:p w:rsidR="00E90B8C" w:rsidRPr="00E90B8C" w:rsidRDefault="00E90B8C" w:rsidP="005B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90B8C">
        <w:rPr>
          <w:rFonts w:ascii="Times New Roman" w:eastAsiaTheme="minorHAnsi" w:hAnsi="Times New Roman"/>
          <w:sz w:val="24"/>
          <w:szCs w:val="24"/>
        </w:rPr>
        <w:lastRenderedPageBreak/>
        <w:t>Библиотечный фонд представлен методической литературой по всем образовател</w:t>
      </w:r>
      <w:r w:rsidRPr="00E90B8C">
        <w:rPr>
          <w:rFonts w:ascii="Times New Roman" w:eastAsiaTheme="minorHAnsi" w:hAnsi="Times New Roman"/>
          <w:sz w:val="24"/>
          <w:szCs w:val="24"/>
        </w:rPr>
        <w:t>ь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ным областям </w:t>
      </w:r>
      <w:r w:rsidRPr="00E90B8C">
        <w:rPr>
          <w:rFonts w:ascii="Times New Roman" w:eastAsiaTheme="minorHAnsi" w:hAnsi="Times New Roman"/>
          <w:sz w:val="24"/>
          <w:szCs w:val="24"/>
        </w:rPr>
        <w:t>основной общеобразовательной программы, детской художественной лит</w:t>
      </w:r>
      <w:r w:rsidRPr="00E90B8C">
        <w:rPr>
          <w:rFonts w:ascii="Times New Roman" w:eastAsiaTheme="minorHAnsi" w:hAnsi="Times New Roman"/>
          <w:sz w:val="24"/>
          <w:szCs w:val="24"/>
        </w:rPr>
        <w:t>е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ратурой, </w:t>
      </w:r>
      <w:r w:rsidRPr="00E90B8C">
        <w:rPr>
          <w:rFonts w:ascii="Times New Roman" w:eastAsiaTheme="minorHAnsi" w:hAnsi="Times New Roman"/>
          <w:sz w:val="24"/>
          <w:szCs w:val="24"/>
        </w:rPr>
        <w:t>периодическими изданиями, а также другими информационными ресурсами на различных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>электронных носителях. В каждой возрастной группе имеется банк необход</w:t>
      </w:r>
      <w:r w:rsidRPr="00E90B8C">
        <w:rPr>
          <w:rFonts w:ascii="Times New Roman" w:eastAsiaTheme="minorHAnsi" w:hAnsi="Times New Roman"/>
          <w:sz w:val="24"/>
          <w:szCs w:val="24"/>
        </w:rPr>
        <w:t>и</w:t>
      </w:r>
      <w:r w:rsidRPr="00E90B8C">
        <w:rPr>
          <w:rFonts w:ascii="Times New Roman" w:eastAsiaTheme="minorHAnsi" w:hAnsi="Times New Roman"/>
          <w:sz w:val="24"/>
          <w:szCs w:val="24"/>
        </w:rPr>
        <w:t>мых учебн</w:t>
      </w:r>
      <w:proofErr w:type="gramStart"/>
      <w:r w:rsidRPr="00E90B8C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="005B1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 xml:space="preserve">методических пособий, рекомендованных для планирования воспитательно </w:t>
      </w:r>
      <w:r w:rsidR="005B1B3A">
        <w:rPr>
          <w:rFonts w:ascii="Times New Roman" w:eastAsiaTheme="minorHAnsi" w:hAnsi="Times New Roman"/>
          <w:sz w:val="24"/>
          <w:szCs w:val="24"/>
        </w:rPr>
        <w:t>–</w:t>
      </w:r>
      <w:r w:rsidRPr="00E90B8C">
        <w:rPr>
          <w:rFonts w:ascii="Times New Roman" w:eastAsiaTheme="minorHAnsi" w:hAnsi="Times New Roman"/>
          <w:sz w:val="24"/>
          <w:szCs w:val="24"/>
        </w:rPr>
        <w:t xml:space="preserve"> образовательной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>работы в соответствии с обязательной частью ООП.</w:t>
      </w:r>
    </w:p>
    <w:p w:rsidR="00E90B8C" w:rsidRPr="00E90B8C" w:rsidRDefault="00E90B8C" w:rsidP="005B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90B8C">
        <w:rPr>
          <w:rFonts w:ascii="Times New Roman" w:eastAsiaTheme="minorHAnsi" w:hAnsi="Times New Roman"/>
          <w:sz w:val="24"/>
          <w:szCs w:val="24"/>
        </w:rPr>
        <w:t>В 2021 году детский сад пополнил учебно-ме</w:t>
      </w:r>
      <w:r w:rsidR="005B1B3A">
        <w:rPr>
          <w:rFonts w:ascii="Times New Roman" w:eastAsiaTheme="minorHAnsi" w:hAnsi="Times New Roman"/>
          <w:sz w:val="24"/>
          <w:szCs w:val="24"/>
        </w:rPr>
        <w:t>тодический компле</w:t>
      </w:r>
      <w:proofErr w:type="gramStart"/>
      <w:r w:rsidR="005B1B3A">
        <w:rPr>
          <w:rFonts w:ascii="Times New Roman" w:eastAsiaTheme="minorHAnsi" w:hAnsi="Times New Roman"/>
          <w:sz w:val="24"/>
          <w:szCs w:val="24"/>
        </w:rPr>
        <w:t>кт к пр</w:t>
      </w:r>
      <w:proofErr w:type="gramEnd"/>
      <w:r w:rsidR="005B1B3A">
        <w:rPr>
          <w:rFonts w:ascii="Times New Roman" w:eastAsiaTheme="minorHAnsi" w:hAnsi="Times New Roman"/>
          <w:sz w:val="24"/>
          <w:szCs w:val="24"/>
        </w:rPr>
        <w:t xml:space="preserve">имерной </w:t>
      </w:r>
      <w:r w:rsidRPr="00E90B8C">
        <w:rPr>
          <w:rFonts w:ascii="Times New Roman" w:eastAsiaTheme="minorHAnsi" w:hAnsi="Times New Roman"/>
          <w:sz w:val="24"/>
          <w:szCs w:val="24"/>
        </w:rPr>
        <w:t>общеобразовательной программе дошкольного образования «От рождения до школы» в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>соответствии с ФГОС</w:t>
      </w:r>
      <w:r w:rsidR="005B1B3A">
        <w:rPr>
          <w:rFonts w:ascii="Times New Roman" w:eastAsiaTheme="minorHAnsi" w:hAnsi="Times New Roman"/>
          <w:sz w:val="24"/>
          <w:szCs w:val="24"/>
        </w:rPr>
        <w:t xml:space="preserve"> ДО</w:t>
      </w:r>
      <w:r w:rsidRPr="00E90B8C">
        <w:rPr>
          <w:rFonts w:ascii="Times New Roman" w:eastAsiaTheme="minorHAnsi" w:hAnsi="Times New Roman"/>
          <w:sz w:val="24"/>
          <w:szCs w:val="24"/>
        </w:rPr>
        <w:t>. Приобрели наглядно-дидактические пособия:</w:t>
      </w:r>
    </w:p>
    <w:p w:rsidR="00B12520" w:rsidRDefault="00E90B8C" w:rsidP="005B1B3A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B1B3A">
        <w:rPr>
          <w:rFonts w:ascii="Times New Roman" w:eastAsiaTheme="minorHAnsi" w:hAnsi="Times New Roman"/>
          <w:sz w:val="24"/>
          <w:szCs w:val="24"/>
        </w:rPr>
        <w:t xml:space="preserve">серии «Мир в картинках», </w:t>
      </w:r>
    </w:p>
    <w:p w:rsidR="00B12520" w:rsidRDefault="00E90B8C" w:rsidP="005B1B3A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B1B3A">
        <w:rPr>
          <w:rFonts w:ascii="Times New Roman" w:eastAsiaTheme="minorHAnsi" w:hAnsi="Times New Roman"/>
          <w:sz w:val="24"/>
          <w:szCs w:val="24"/>
        </w:rPr>
        <w:t xml:space="preserve">«Рассказы по картинкам», </w:t>
      </w:r>
    </w:p>
    <w:p w:rsidR="00B12520" w:rsidRDefault="00E90B8C" w:rsidP="005B1B3A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B1B3A">
        <w:rPr>
          <w:rFonts w:ascii="Times New Roman" w:eastAsiaTheme="minorHAnsi" w:hAnsi="Times New Roman"/>
          <w:sz w:val="24"/>
          <w:szCs w:val="24"/>
        </w:rPr>
        <w:t xml:space="preserve">«Расскажите детям о…», </w:t>
      </w:r>
    </w:p>
    <w:p w:rsidR="00B12520" w:rsidRDefault="00E90B8C" w:rsidP="00B1252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B1B3A">
        <w:rPr>
          <w:rFonts w:ascii="Times New Roman" w:eastAsiaTheme="minorHAnsi" w:hAnsi="Times New Roman"/>
          <w:sz w:val="24"/>
          <w:szCs w:val="24"/>
        </w:rPr>
        <w:t>«Играем в</w:t>
      </w:r>
      <w:r w:rsidR="00B125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2520">
        <w:rPr>
          <w:rFonts w:ascii="Times New Roman" w:eastAsiaTheme="minorHAnsi" w:hAnsi="Times New Roman"/>
          <w:sz w:val="24"/>
          <w:szCs w:val="24"/>
        </w:rPr>
        <w:t xml:space="preserve">сказку», </w:t>
      </w:r>
    </w:p>
    <w:p w:rsidR="00B12520" w:rsidRDefault="00E90B8C" w:rsidP="00B1252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2520">
        <w:rPr>
          <w:rFonts w:ascii="Times New Roman" w:eastAsiaTheme="minorHAnsi" w:hAnsi="Times New Roman"/>
          <w:sz w:val="24"/>
          <w:szCs w:val="24"/>
        </w:rPr>
        <w:t xml:space="preserve">«Грамматика в картинках», </w:t>
      </w:r>
    </w:p>
    <w:p w:rsidR="00B12520" w:rsidRDefault="00E90B8C" w:rsidP="00B1252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2520">
        <w:rPr>
          <w:rFonts w:ascii="Times New Roman" w:eastAsiaTheme="minorHAnsi" w:hAnsi="Times New Roman"/>
          <w:sz w:val="24"/>
          <w:szCs w:val="24"/>
        </w:rPr>
        <w:t>«Искусство детям»;</w:t>
      </w:r>
    </w:p>
    <w:p w:rsidR="00B12520" w:rsidRDefault="00E90B8C" w:rsidP="00B1252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2520">
        <w:rPr>
          <w:rFonts w:ascii="Times New Roman" w:eastAsiaTheme="minorHAnsi" w:hAnsi="Times New Roman"/>
          <w:sz w:val="24"/>
          <w:szCs w:val="24"/>
        </w:rPr>
        <w:t>картины для рассматривания, плакаты;</w:t>
      </w:r>
    </w:p>
    <w:p w:rsidR="00B12520" w:rsidRDefault="00E90B8C" w:rsidP="00B1252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2520">
        <w:rPr>
          <w:rFonts w:ascii="Times New Roman" w:eastAsiaTheme="minorHAnsi" w:hAnsi="Times New Roman"/>
          <w:sz w:val="24"/>
          <w:szCs w:val="24"/>
        </w:rPr>
        <w:t xml:space="preserve">комплексы для </w:t>
      </w:r>
      <w:r w:rsidR="00B12520">
        <w:rPr>
          <w:rFonts w:ascii="Times New Roman" w:eastAsiaTheme="minorHAnsi" w:hAnsi="Times New Roman"/>
          <w:sz w:val="24"/>
          <w:szCs w:val="24"/>
        </w:rPr>
        <w:t>оформления родительских уголков.</w:t>
      </w:r>
    </w:p>
    <w:p w:rsidR="00E90B8C" w:rsidRPr="00E90B8C" w:rsidRDefault="00E90B8C" w:rsidP="00B12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90B8C">
        <w:rPr>
          <w:rFonts w:ascii="Times New Roman" w:eastAsiaTheme="minorHAnsi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</w:t>
      </w:r>
      <w:r w:rsidR="00B125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>программ. В методическом кабинете созданы условия для возможности организации совместной</w:t>
      </w:r>
      <w:r w:rsidR="00B125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0B8C">
        <w:rPr>
          <w:rFonts w:ascii="Times New Roman" w:eastAsiaTheme="minorHAnsi" w:hAnsi="Times New Roman"/>
          <w:sz w:val="24"/>
          <w:szCs w:val="24"/>
        </w:rPr>
        <w:t xml:space="preserve">деятельности педагогов. </w:t>
      </w:r>
    </w:p>
    <w:p w:rsidR="00E90B8C" w:rsidRPr="00B15FE8" w:rsidRDefault="00E90B8C" w:rsidP="00B12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15FE8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Вывод: </w:t>
      </w:r>
      <w:r w:rsidRPr="00B15FE8">
        <w:rPr>
          <w:rFonts w:ascii="Times New Roman" w:eastAsiaTheme="minorHAnsi" w:hAnsi="Times New Roman"/>
          <w:i/>
          <w:sz w:val="24"/>
          <w:szCs w:val="24"/>
        </w:rPr>
        <w:t>В детском саду учебно-методическое и информационное обеспечение д</w:t>
      </w:r>
      <w:r w:rsidRPr="00B15FE8">
        <w:rPr>
          <w:rFonts w:ascii="Times New Roman" w:eastAsiaTheme="minorHAnsi" w:hAnsi="Times New Roman"/>
          <w:i/>
          <w:sz w:val="24"/>
          <w:szCs w:val="24"/>
        </w:rPr>
        <w:t>о</w:t>
      </w:r>
      <w:r w:rsidRPr="00B15FE8">
        <w:rPr>
          <w:rFonts w:ascii="Times New Roman" w:eastAsiaTheme="minorHAnsi" w:hAnsi="Times New Roman"/>
          <w:i/>
          <w:sz w:val="24"/>
          <w:szCs w:val="24"/>
        </w:rPr>
        <w:t>статочное для</w:t>
      </w:r>
      <w:r w:rsidR="00B12520" w:rsidRPr="00B15FE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B15FE8">
        <w:rPr>
          <w:rFonts w:ascii="Times New Roman" w:eastAsiaTheme="minorHAnsi" w:hAnsi="Times New Roman"/>
          <w:i/>
          <w:sz w:val="24"/>
          <w:szCs w:val="24"/>
        </w:rPr>
        <w:t>организации образовательной деятельности и эффективной реализации о</w:t>
      </w:r>
      <w:r w:rsidRPr="00B15FE8">
        <w:rPr>
          <w:rFonts w:ascii="Times New Roman" w:eastAsiaTheme="minorHAnsi" w:hAnsi="Times New Roman"/>
          <w:i/>
          <w:sz w:val="24"/>
          <w:szCs w:val="24"/>
        </w:rPr>
        <w:t>б</w:t>
      </w:r>
      <w:r w:rsidRPr="00B15FE8">
        <w:rPr>
          <w:rFonts w:ascii="Times New Roman" w:eastAsiaTheme="minorHAnsi" w:hAnsi="Times New Roman"/>
          <w:i/>
          <w:sz w:val="24"/>
          <w:szCs w:val="24"/>
        </w:rPr>
        <w:t>разовательных</w:t>
      </w:r>
      <w:r w:rsidR="00B12520" w:rsidRPr="00B15FE8">
        <w:rPr>
          <w:rFonts w:ascii="Times New Roman" w:eastAsiaTheme="minorHAnsi" w:hAnsi="Times New Roman"/>
          <w:i/>
          <w:sz w:val="24"/>
          <w:szCs w:val="24"/>
        </w:rPr>
        <w:t xml:space="preserve"> программ.</w:t>
      </w:r>
    </w:p>
    <w:p w:rsidR="00F429BC" w:rsidRPr="00327205" w:rsidRDefault="00F429BC" w:rsidP="00C27C2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29BC" w:rsidRPr="008538AF" w:rsidRDefault="008538AF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IX</w:t>
      </w:r>
      <w:r w:rsidR="00F429BC" w:rsidRPr="008538AF">
        <w:rPr>
          <w:rFonts w:ascii="Times New Roman" w:eastAsia="Times New Roman" w:hAnsi="Times New Roman"/>
          <w:b/>
          <w:sz w:val="24"/>
          <w:szCs w:val="24"/>
        </w:rPr>
        <w:t>. ОЦЕНКА КАЧЕСТВА</w:t>
      </w:r>
      <w:r w:rsidR="00012CD5" w:rsidRPr="008538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38AF">
        <w:rPr>
          <w:rFonts w:ascii="Times New Roman" w:eastAsia="Times New Roman" w:hAnsi="Times New Roman"/>
          <w:b/>
          <w:sz w:val="24"/>
          <w:szCs w:val="24"/>
        </w:rPr>
        <w:br/>
      </w:r>
      <w:r w:rsidR="00012CD5" w:rsidRPr="008538AF">
        <w:rPr>
          <w:rFonts w:ascii="Times New Roman" w:eastAsia="Times New Roman" w:hAnsi="Times New Roman"/>
          <w:b/>
          <w:sz w:val="24"/>
          <w:szCs w:val="24"/>
        </w:rPr>
        <w:t>МАТЕРИАЛЬНО-ТЕХНИЧЕСКОЙ БАЗЫ МБ</w:t>
      </w:r>
      <w:r w:rsidR="00F429BC" w:rsidRPr="008538AF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012CD5" w:rsidRPr="004E13C3" w:rsidRDefault="00012CD5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29BC" w:rsidRPr="004E13C3" w:rsidRDefault="00012CD5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МО – Пригородного райна РСО – Алания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12CD5" w:rsidRPr="004E13C3" w:rsidRDefault="00012CD5" w:rsidP="00012C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Здание МБ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одноэтажное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включает в себя:</w:t>
      </w:r>
    </w:p>
    <w:p w:rsidR="00012CD5" w:rsidRPr="004E13C3" w:rsidRDefault="00F429BC" w:rsidP="00EA1558">
      <w:pPr>
        <w:pStyle w:val="ac"/>
        <w:widowControl w:val="0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групповые ячейки</w:t>
      </w:r>
      <w:r w:rsidR="00012CD5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- изолированные помещения, принадлежащие каждой детской группе;</w:t>
      </w:r>
    </w:p>
    <w:p w:rsidR="00012CD5" w:rsidRPr="004E13C3" w:rsidRDefault="00F429BC" w:rsidP="00EA1558">
      <w:pPr>
        <w:pStyle w:val="ac"/>
        <w:widowControl w:val="0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специализированные помещения для занятий с детьми, предназначенные для п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очередного использования всеми или несколькими детскими группами (музыкал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ный зал, спортивный зал);</w:t>
      </w:r>
    </w:p>
    <w:p w:rsidR="00012CD5" w:rsidRPr="004E13C3" w:rsidRDefault="00F429BC" w:rsidP="00EA1558">
      <w:pPr>
        <w:pStyle w:val="ac"/>
        <w:widowControl w:val="0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сопутствующие помещения (медицинские: приемная, процедурный кабинет, из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лятор; пищеблок, постирочная); </w:t>
      </w:r>
    </w:p>
    <w:p w:rsidR="00F429BC" w:rsidRPr="004E13C3" w:rsidRDefault="00F429BC" w:rsidP="00EA1558">
      <w:pPr>
        <w:pStyle w:val="ac"/>
        <w:widowControl w:val="0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служебно-бытовые помещения для персонала (кабинет заведующего, методический кабинет, бухгалтерия).</w:t>
      </w:r>
    </w:p>
    <w:p w:rsidR="00F429BC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eastAsia="Times New Roman"/>
          <w:sz w:val="24"/>
          <w:szCs w:val="24"/>
          <w:lang w:val="de-DE"/>
        </w:rPr>
        <w:t xml:space="preserve">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Состояние здания</w:t>
      </w:r>
      <w:r w:rsidRPr="004E13C3">
        <w:rPr>
          <w:rFonts w:ascii="Times New Roman" w:eastAsia="Times New Roman" w:hAnsi="Times New Roman"/>
          <w:sz w:val="24"/>
          <w:szCs w:val="24"/>
        </w:rPr>
        <w:t>,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361A6C" w:rsidRPr="004E13C3" w:rsidRDefault="00361A6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Год постройки – 19</w:t>
      </w:r>
      <w:r w:rsidR="00770354" w:rsidRPr="004E13C3">
        <w:rPr>
          <w:rFonts w:ascii="Times New Roman" w:eastAsia="Times New Roman" w:hAnsi="Times New Roman"/>
          <w:sz w:val="24"/>
          <w:szCs w:val="24"/>
        </w:rPr>
        <w:t>67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г.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Площадь здания </w:t>
      </w:r>
      <w:r w:rsidRPr="004E13C3">
        <w:rPr>
          <w:rFonts w:ascii="Times New Roman" w:eastAsia="Times New Roman" w:hAnsi="Times New Roman"/>
          <w:sz w:val="24"/>
          <w:szCs w:val="24"/>
        </w:rPr>
        <w:t>524,5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Тип здания – </w:t>
      </w:r>
      <w:r w:rsidRPr="004E13C3">
        <w:rPr>
          <w:rFonts w:ascii="Times New Roman" w:eastAsia="Times New Roman" w:hAnsi="Times New Roman"/>
          <w:sz w:val="24"/>
          <w:szCs w:val="24"/>
        </w:rPr>
        <w:t>приспособленное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Общая пл</w:t>
      </w:r>
      <w:r w:rsidR="00361A6C" w:rsidRPr="004E13C3">
        <w:rPr>
          <w:rFonts w:ascii="Times New Roman" w:eastAsia="Times New Roman" w:hAnsi="Times New Roman"/>
          <w:sz w:val="24"/>
          <w:szCs w:val="24"/>
          <w:lang w:val="de-DE"/>
        </w:rPr>
        <w:t>ощадь М</w:t>
      </w:r>
      <w:r w:rsidR="00361A6C" w:rsidRPr="004E13C3">
        <w:rPr>
          <w:rFonts w:ascii="Times New Roman" w:eastAsia="Times New Roman" w:hAnsi="Times New Roman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вместе</w:t>
      </w:r>
    </w:p>
    <w:p w:rsidR="00F429BC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с прилегающим участком – </w:t>
      </w:r>
      <w:r w:rsidRPr="004E13C3">
        <w:rPr>
          <w:rFonts w:ascii="Times New Roman" w:eastAsia="Times New Roman" w:hAnsi="Times New Roman"/>
          <w:sz w:val="24"/>
          <w:szCs w:val="24"/>
        </w:rPr>
        <w:t xml:space="preserve">842 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6F6469" w:rsidRPr="00FD0E26" w:rsidRDefault="00EC7F78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Материально-техническая база и социальные условия пребывания воспитанников спосо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ствуют реализации целей и задач образовательного и воспитательного процесса. В детском саду созданы оптимальные условия для развития каждого ребёнка. Здание обе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печено всеми видами инженерных коммуникаций: водоснабжением, отоплением, канал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зац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ей. </w:t>
      </w:r>
    </w:p>
    <w:p w:rsidR="00EC7F78" w:rsidRPr="00FD0E26" w:rsidRDefault="00EC7F78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В детском саду созданы все необходимые условия для обеспечения безопасности воспитанников и сотрудников. Территория огорожена забором, здание оборудовано авт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мат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ческой пожарной сигнализацией, системой видеонаблюдения, кнопкой тревожной сигнализации для экстренных вызовов, ав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рийным пожарным освещением, разработан паспорт антитеррористической безопасн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сти учреждения. </w:t>
      </w:r>
    </w:p>
    <w:p w:rsidR="00EC7F78" w:rsidRPr="00FD0E26" w:rsidRDefault="00EC7F78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Развивающая предметно - пространственная среда обеспечивает максимальную р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ализ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цию образовательного пространства детского сада,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ность общения и совместной де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тельности детей (в том числе детей разного возраста) и взрослых, двигател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ной активности детей, а также возможности для уединения. </w:t>
      </w:r>
      <w:proofErr w:type="gramEnd"/>
    </w:p>
    <w:p w:rsidR="00EC7F78" w:rsidRPr="00FD0E26" w:rsidRDefault="00EC7F78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Развивающая предметно-пространственная среда обеспечивает реализацию ра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личных образовательных программ; учет национально-культурных, климатических усл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вий, в которых осуществляется образовательная деятельность; учет возрастных особенн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стей д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тей. </w:t>
      </w:r>
    </w:p>
    <w:p w:rsidR="00686184" w:rsidRPr="00FD0E26" w:rsidRDefault="00EC7F78" w:rsidP="00FD0E26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FD0E26">
        <w:rPr>
          <w:rFonts w:eastAsiaTheme="minorHAnsi"/>
        </w:rPr>
        <w:t>Развивающая предметно-пространственная среда построена на следующих при</w:t>
      </w:r>
      <w:r w:rsidRPr="00FD0E26">
        <w:rPr>
          <w:rFonts w:eastAsiaTheme="minorHAnsi"/>
        </w:rPr>
        <w:t>н</w:t>
      </w:r>
      <w:r w:rsidRPr="00FD0E26">
        <w:rPr>
          <w:rFonts w:eastAsiaTheme="minorHAnsi"/>
        </w:rPr>
        <w:t>ципах насыщенности, трансформируемости, полифункциональности, вариативности, д</w:t>
      </w:r>
      <w:r w:rsidRPr="00FD0E26">
        <w:rPr>
          <w:rFonts w:eastAsiaTheme="minorHAnsi"/>
        </w:rPr>
        <w:t>о</w:t>
      </w:r>
      <w:r w:rsidRPr="00FD0E26">
        <w:rPr>
          <w:rFonts w:eastAsiaTheme="minorHAnsi"/>
        </w:rPr>
        <w:t>ступности и безопасности.</w:t>
      </w:r>
      <w:r w:rsidR="00686184" w:rsidRPr="00FD0E26">
        <w:rPr>
          <w:rFonts w:eastAsiaTheme="minorHAnsi"/>
        </w:rPr>
        <w:t xml:space="preserve"> При создании развивающей предметн</w:t>
      </w:r>
      <w:proofErr w:type="gramStart"/>
      <w:r w:rsidR="00686184" w:rsidRPr="00FD0E26">
        <w:rPr>
          <w:rFonts w:eastAsiaTheme="minorHAnsi"/>
        </w:rPr>
        <w:t>о-</w:t>
      </w:r>
      <w:proofErr w:type="gramEnd"/>
      <w:r w:rsidR="00686184" w:rsidRPr="00FD0E26">
        <w:rPr>
          <w:rFonts w:eastAsiaTheme="minorHAnsi"/>
        </w:rPr>
        <w:t xml:space="preserve"> пространственной ср</w:t>
      </w:r>
      <w:r w:rsidR="00686184" w:rsidRPr="00FD0E26">
        <w:rPr>
          <w:rFonts w:eastAsiaTheme="minorHAnsi"/>
        </w:rPr>
        <w:t>е</w:t>
      </w:r>
      <w:r w:rsidR="00686184" w:rsidRPr="00FD0E26">
        <w:rPr>
          <w:rFonts w:eastAsiaTheme="minorHAnsi"/>
        </w:rPr>
        <w:t>ды воспитатели учитывают возрастные, индивидуальные особенности детей своей гру</w:t>
      </w:r>
      <w:r w:rsidR="00686184" w:rsidRPr="00FD0E26">
        <w:rPr>
          <w:rFonts w:eastAsiaTheme="minorHAnsi"/>
        </w:rPr>
        <w:t>п</w:t>
      </w:r>
      <w:r w:rsidR="00686184" w:rsidRPr="00FD0E26">
        <w:rPr>
          <w:rFonts w:eastAsiaTheme="minorHAnsi"/>
        </w:rPr>
        <w:t>пы. За отчетный период группы и уличные игровые площадки значительно пополнились современным игровым оборудованием, современными информационными стендами. Ра</w:t>
      </w:r>
      <w:r w:rsidR="00686184" w:rsidRPr="00FD0E26">
        <w:rPr>
          <w:rFonts w:eastAsiaTheme="minorHAnsi"/>
        </w:rPr>
        <w:t>з</w:t>
      </w:r>
      <w:r w:rsidR="00686184" w:rsidRPr="00FD0E26">
        <w:rPr>
          <w:rFonts w:eastAsiaTheme="minorHAnsi"/>
        </w:rPr>
        <w:t>вивающая предметн</w:t>
      </w:r>
      <w:proofErr w:type="gramStart"/>
      <w:r w:rsidR="00686184" w:rsidRPr="00FD0E26">
        <w:rPr>
          <w:rFonts w:eastAsiaTheme="minorHAnsi"/>
        </w:rPr>
        <w:t>о-</w:t>
      </w:r>
      <w:proofErr w:type="gramEnd"/>
      <w:r w:rsidR="00686184" w:rsidRPr="00FD0E26">
        <w:rPr>
          <w:rFonts w:eastAsiaTheme="minorHAnsi"/>
        </w:rPr>
        <w:t xml:space="preserve"> пространственная среда всех помещений оптимально насыщена, выдержана мера «необходимого и достаточного» для каждого вида деятельности, пре</w:t>
      </w:r>
      <w:r w:rsidR="00686184" w:rsidRPr="00FD0E26">
        <w:rPr>
          <w:rFonts w:eastAsiaTheme="minorHAnsi"/>
        </w:rPr>
        <w:t>д</w:t>
      </w:r>
      <w:r w:rsidR="00686184" w:rsidRPr="00FD0E26">
        <w:rPr>
          <w:rFonts w:eastAsiaTheme="minorHAnsi"/>
        </w:rPr>
        <w:t>ставляет собой «поисковое поле» для ребенка, стимулирующее процесс его развития и с</w:t>
      </w:r>
      <w:r w:rsidR="00686184" w:rsidRPr="00FD0E26">
        <w:rPr>
          <w:rFonts w:eastAsiaTheme="minorHAnsi"/>
        </w:rPr>
        <w:t>а</w:t>
      </w:r>
      <w:r w:rsidR="00686184" w:rsidRPr="00FD0E26">
        <w:rPr>
          <w:rFonts w:eastAsiaTheme="minorHAnsi"/>
        </w:rPr>
        <w:t>моразвития, социализации и коррекции. В ДОУ не только уютно, красиво, удобно и ко</w:t>
      </w:r>
      <w:r w:rsidR="00686184" w:rsidRPr="00FD0E26">
        <w:rPr>
          <w:rFonts w:eastAsiaTheme="minorHAnsi"/>
        </w:rPr>
        <w:t>м</w:t>
      </w:r>
      <w:r w:rsidR="00686184" w:rsidRPr="00FD0E26">
        <w:rPr>
          <w:rFonts w:eastAsiaTheme="minorHAnsi"/>
        </w:rPr>
        <w:t>фортно детям, созданная ра</w:t>
      </w:r>
      <w:r w:rsidR="00686184" w:rsidRPr="00FD0E26">
        <w:rPr>
          <w:rFonts w:eastAsiaTheme="minorHAnsi"/>
        </w:rPr>
        <w:t>з</w:t>
      </w:r>
      <w:r w:rsidR="00686184" w:rsidRPr="00FD0E26">
        <w:rPr>
          <w:rFonts w:eastAsiaTheme="minorHAnsi"/>
        </w:rPr>
        <w:t xml:space="preserve">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686184" w:rsidRPr="00FD0E26" w:rsidRDefault="00686184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Обеспечение условий безопасности ДОУ выполняется посредством охранной си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г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нализации, тревожной кнопки, регламентируется локальными нормативно-правовыми д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куме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тами: приказами, инструкциями, положениями. </w:t>
      </w:r>
    </w:p>
    <w:p w:rsidR="00686184" w:rsidRPr="00FD0E26" w:rsidRDefault="00686184" w:rsidP="00FD0E26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FD0E26">
        <w:rPr>
          <w:rFonts w:eastAsiaTheme="minorHAnsi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</w:t>
      </w:r>
      <w:r w:rsidRPr="00FD0E26">
        <w:rPr>
          <w:rFonts w:eastAsiaTheme="minorHAnsi"/>
        </w:rPr>
        <w:t>о</w:t>
      </w:r>
      <w:r w:rsidRPr="00FD0E26">
        <w:rPr>
          <w:rFonts w:eastAsiaTheme="minorHAnsi"/>
        </w:rPr>
        <w:t>ступлении на работу), первичный (с вновь поступившими), повторный, что позволяет пе</w:t>
      </w:r>
      <w:r w:rsidRPr="00FD0E26">
        <w:rPr>
          <w:rFonts w:eastAsiaTheme="minorHAnsi"/>
        </w:rPr>
        <w:t>р</w:t>
      </w:r>
      <w:r w:rsidRPr="00FD0E26">
        <w:rPr>
          <w:rFonts w:eastAsiaTheme="minorHAnsi"/>
        </w:rPr>
        <w:t>сон</w:t>
      </w:r>
      <w:r w:rsidRPr="00FD0E26">
        <w:rPr>
          <w:rFonts w:eastAsiaTheme="minorHAnsi"/>
        </w:rPr>
        <w:t>а</w:t>
      </w:r>
      <w:r w:rsidRPr="00FD0E26">
        <w:rPr>
          <w:rFonts w:eastAsiaTheme="minorHAnsi"/>
        </w:rPr>
        <w:t>лу владеть знаниями по охране труда и технике безопасности, правилами пожарной безопасности, действиям в чре</w:t>
      </w:r>
      <w:r w:rsidRPr="00FD0E26">
        <w:rPr>
          <w:rFonts w:eastAsiaTheme="minorHAnsi"/>
        </w:rPr>
        <w:t>з</w:t>
      </w:r>
      <w:r w:rsidRPr="00FD0E26">
        <w:rPr>
          <w:rFonts w:eastAsiaTheme="minorHAnsi"/>
        </w:rPr>
        <w:t xml:space="preserve">вычайных ситуациях. </w:t>
      </w:r>
    </w:p>
    <w:p w:rsidR="00686184" w:rsidRPr="00FD0E26" w:rsidRDefault="00686184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 воспитанниками детского сада проводятся беседы по ОБЖ, игры по охране зд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ровья и безопасности, направленные на воспитание у детей сознательного отношения к своему здоровью и жизни. </w:t>
      </w:r>
    </w:p>
    <w:p w:rsidR="00686184" w:rsidRPr="00FD0E26" w:rsidRDefault="00686184" w:rsidP="00FD0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D0E2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Медицинский блок включает в себя медицинский кабинет и оснащен необходимым медицинским инструментарием, набором медикаментов для оказания первой медици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ской помощи. Старшей медицинской сестрой ДОУ ведется учет и анализ общей заболев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емости воспитанников, анализ простудных заболеваний, осуществляется ежедневный утренний осмотр и необходимый контроль состояния здоровья детей. Совместно с де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ской пол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клиникой осуществляется лечебно-профилактическая помощь детям, даются рекоменд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вом по реаб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D0E26">
        <w:rPr>
          <w:rFonts w:ascii="Times New Roman" w:eastAsiaTheme="minorHAnsi" w:hAnsi="Times New Roman"/>
          <w:color w:val="000000"/>
          <w:sz w:val="24"/>
          <w:szCs w:val="24"/>
        </w:rPr>
        <w:t xml:space="preserve">литации детей в условиях детского сада. </w:t>
      </w:r>
    </w:p>
    <w:p w:rsidR="00F429BC" w:rsidRPr="003C3721" w:rsidRDefault="00F429BC" w:rsidP="003C37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Состояние материально- технической базы 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>М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Б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ДОУ 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«Детский сад №23 ст. Архонская»</w:t>
      </w:r>
      <w:r w:rsidR="00953003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соответствует требованиям современного уровня образования, сан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тарно–гигиеническим нормам и правилам, физиологии детей, принципам функциональн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 комфорта.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ДОУ созданы необходимые условия для осуществления образовательного пр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цесса с детьми дошкольного во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зраста. Вся планировка здания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 его оснащение организовано с учетом индивидуальных и возрастных особенностей развития воспита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ников.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 каждой возрастной группы имеется все необходимое для полноценного фун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ционирования помещения: раздевальная, игровая, туалетная, умывальная, спальная, 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фет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ная. На территории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имеются прогулочные участки  для каждой группы с современным игровым оборудованием (качели, горки, карусели, песочницы и т. д.),  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биты цветники и клумбы.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социально-коммуникативного, художественно-эстетического и речевого развития детей. Расположение мебели и пос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бий обеспечивает ребенку постоянный визуальный контакт с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взрослыми. Рационально организованное пространство игровой комнаты позволяет воспитателю не прерывать деятельно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сть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детей, а самому переходить от одной группы к другой, осуществляя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витие игровой ситуации, помогать в решении проблем, неизбежно возникающих в общ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нии между детьми, являясь активным участником и полноправным партнером детских игр и занятий.</w:t>
      </w:r>
    </w:p>
    <w:p w:rsidR="00F429BC" w:rsidRPr="007A4594" w:rsidRDefault="0088493B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Каждая возрастная группа МБ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оснащена необходимой методической лит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ратурой и литературными произведениями различных фольклорных жанров для испол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ь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зования в работе с дошкольниками. Развивающая предметно-пространственная среда в группах пополнена новыми дидактическими, развивающими играми и пособиями в соо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ветствии с требованиями программы. В каждой группе имеется и используется ТСО. Микросреда в каждой возрастной группе включает совокупность образовательных обл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стей, обеспечивающих разностороннее развитие детей с учётом их возрастных и инд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каждой возрастной группе в наличии уголки природы с различными видами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тений, собраны коллекции и гербарии. Ведутся календари наблюдений за природой и п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</w:t>
      </w:r>
      <w:r w:rsidR="0088493B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дными условиями. Имеющийся в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материал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правильная его организация спосо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ствует, таким образом, формированию у детей бережного и уважительного отношения к живой природе и удовлетворению интереса детей по выращиванию  растений.</w:t>
      </w:r>
    </w:p>
    <w:p w:rsidR="00736FCD" w:rsidRPr="00EB1E9D" w:rsidRDefault="00F429BC" w:rsidP="00EB1E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Материальная база периодически преобразовывается, трансформируется, обно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ляется для стимулирования физической, творческой, интеллектуальной активности д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тивах, а также по всестороннему развитию каждого ребенка.</w:t>
      </w:r>
    </w:p>
    <w:p w:rsidR="00736FCD" w:rsidRDefault="00736FCD" w:rsidP="00C27C24">
      <w:pPr>
        <w:spacing w:after="0"/>
      </w:pPr>
    </w:p>
    <w:p w:rsidR="00BF599C" w:rsidRPr="00D32941" w:rsidRDefault="00D35951" w:rsidP="00BF5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32941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X</w:t>
      </w:r>
      <w:r w:rsidRPr="00D3294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BF599C" w:rsidRPr="00D329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ВЫВОДЫ ПО ИТО</w:t>
      </w:r>
      <w:r w:rsidR="00D329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ГАМ ГОДА</w:t>
      </w:r>
    </w:p>
    <w:p w:rsidR="00BF599C" w:rsidRPr="00BF599C" w:rsidRDefault="00BF599C" w:rsidP="001B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599C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Анализ деятельност</w:t>
      </w:r>
      <w:r w:rsidR="000B2393">
        <w:rPr>
          <w:rFonts w:ascii="Times New Roman" w:eastAsiaTheme="minorHAnsi" w:hAnsi="Times New Roman"/>
          <w:color w:val="000000"/>
          <w:sz w:val="24"/>
          <w:szCs w:val="24"/>
        </w:rPr>
        <w:t xml:space="preserve">и детского сада за 2021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0B2393">
        <w:rPr>
          <w:rFonts w:ascii="Times New Roman" w:eastAsiaTheme="minorHAnsi" w:hAnsi="Times New Roman"/>
          <w:color w:val="000000"/>
          <w:sz w:val="24"/>
          <w:szCs w:val="24"/>
        </w:rPr>
        <w:t xml:space="preserve"> 2022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год выявил успешные показатели в деятельности МБДОУ «Детский сад №23 ст. Архонская» </w:t>
      </w:r>
    </w:p>
    <w:p w:rsidR="000B6000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F599C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функционирует в режиме развития. </w:t>
      </w:r>
    </w:p>
    <w:p w:rsidR="00BF599C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Хороший уровень освоения детьми образовательной программы ДО. </w:t>
      </w:r>
    </w:p>
    <w:p w:rsidR="00BF599C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BF599C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Взаимодействие участников образовательных отношений как субъектов обеспеч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вает позитивные результаты развития детей. Анализ сложившейся ситуации пок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зал, что в Учреждении созданы достаточно комфортные условия для гармоничного развития воспитанников. </w:t>
      </w:r>
    </w:p>
    <w:p w:rsidR="00BF599C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Воспитанники в Учреждении обеспечены полноценным сбалансированным пит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нием. Правильно организованное питание в значительной мере гарантирует но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мальный рост и развитие детского организма</w:t>
      </w:r>
      <w:r w:rsidR="00F55EE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и создает оптимальное условие для нервно-психического и умственного развития ребенка. </w:t>
      </w:r>
    </w:p>
    <w:p w:rsidR="000B6000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Состояние здания и территории соответствует санитарно-гигиеническим, против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диверсионным и противопожарным требованиям. Условия труда и жизнедеятел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ности детей безопасны. Образовательный процесс обеспечен наглядными пособи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ми. </w:t>
      </w:r>
    </w:p>
    <w:p w:rsidR="000B6000" w:rsidRPr="00D35951" w:rsidRDefault="000B6000" w:rsidP="00EA1558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Администрация Учреждения ведет целенаправленно работу по соблюдению перс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налом требований по охране труда и обеспечивает безопасность жизнедеятельн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сти воспитанников и сотрудников. </w:t>
      </w: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работы по созданию безопасного образовательного пространства позволила достичь следующих результатов: </w:t>
      </w:r>
    </w:p>
    <w:p w:rsidR="00BB572B" w:rsidRPr="00D35951" w:rsidRDefault="000B6000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администрацией Учреждения систематизируются и разрабатываются локальные нормативные акты в сфере обеспечения безопасности Учреждения; </w:t>
      </w:r>
    </w:p>
    <w:p w:rsidR="00BB572B" w:rsidRPr="00D35951" w:rsidRDefault="000B6000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идет накопление опыта комплексного и многоуровневого подхода при формиров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нии безопасного образовательного пространства; </w:t>
      </w:r>
    </w:p>
    <w:p w:rsidR="00BB572B" w:rsidRPr="00D35951" w:rsidRDefault="000B6000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наблюдается рост профессиональной компетентности педагогов в области форм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рования культуры безопасности; </w:t>
      </w:r>
    </w:p>
    <w:p w:rsidR="00BB572B" w:rsidRPr="00D35951" w:rsidRDefault="000038BA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0B6000"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азрабатываются и внедряются в практику: система теоретических, практических занятий; учебно-методические материалы для детей, педагогов, родителей. </w:t>
      </w:r>
    </w:p>
    <w:p w:rsidR="00BB572B" w:rsidRPr="00D35951" w:rsidRDefault="000B6000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 Учреждении ведется работа по созданию системы организационно-управленческого и методического обеспечения по организации и введению фед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рального государственного образовательного стандарта дошкольного образования. </w:t>
      </w:r>
    </w:p>
    <w:p w:rsidR="000B6000" w:rsidRPr="00D35951" w:rsidRDefault="000B6000" w:rsidP="00EA1558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Программно-методическое обеспечение образовательного процесса обеспечивает физическое, познавательное, речевое, социально-личностное, художественно-эстетическое развитие воспитанников</w:t>
      </w:r>
      <w:r w:rsidR="00F55A8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103BB" w:rsidRPr="001B15F5" w:rsidRDefault="00F103BB" w:rsidP="00F55A87">
      <w:pPr>
        <w:spacing w:after="0"/>
        <w:rPr>
          <w:rFonts w:ascii="Times New Roman" w:eastAsia="Times New Roman" w:hAnsi="Times New Roman"/>
          <w:b/>
          <w:sz w:val="16"/>
          <w:szCs w:val="16"/>
        </w:rPr>
      </w:pPr>
    </w:p>
    <w:p w:rsidR="001B15F5" w:rsidRDefault="001B15F5" w:rsidP="001B15F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15F5">
        <w:rPr>
          <w:rFonts w:ascii="Times New Roman" w:hAnsi="Times New Roman"/>
          <w:b/>
          <w:bCs/>
          <w:i/>
          <w:sz w:val="24"/>
          <w:szCs w:val="24"/>
        </w:rPr>
        <w:t xml:space="preserve">ОБЩИЕ ВЫВОДЫ: </w:t>
      </w:r>
      <w:r w:rsidRPr="001B15F5">
        <w:rPr>
          <w:rFonts w:ascii="Times New Roman" w:hAnsi="Times New Roman"/>
          <w:i/>
          <w:sz w:val="24"/>
          <w:szCs w:val="24"/>
        </w:rPr>
        <w:t>детский сад создает условия, гарантирующие охрану и укрепление здоровья воспитанников. Обеспечено медицинское обслуживание воспитанн</w:t>
      </w:r>
      <w:r w:rsidRPr="001B15F5">
        <w:rPr>
          <w:rFonts w:ascii="Times New Roman" w:hAnsi="Times New Roman"/>
          <w:i/>
          <w:sz w:val="24"/>
          <w:szCs w:val="24"/>
        </w:rPr>
        <w:t>и</w:t>
      </w:r>
      <w:r w:rsidRPr="001B15F5">
        <w:rPr>
          <w:rFonts w:ascii="Times New Roman" w:hAnsi="Times New Roman"/>
          <w:i/>
          <w:sz w:val="24"/>
          <w:szCs w:val="24"/>
        </w:rPr>
        <w:t>ков. Ведется большая профила</w:t>
      </w:r>
      <w:r w:rsidRPr="001B15F5">
        <w:rPr>
          <w:rFonts w:ascii="Times New Roman" w:hAnsi="Times New Roman"/>
          <w:i/>
          <w:sz w:val="24"/>
          <w:szCs w:val="24"/>
        </w:rPr>
        <w:t>к</w:t>
      </w:r>
      <w:r w:rsidRPr="001B15F5">
        <w:rPr>
          <w:rFonts w:ascii="Times New Roman" w:hAnsi="Times New Roman"/>
          <w:i/>
          <w:sz w:val="24"/>
          <w:szCs w:val="24"/>
        </w:rPr>
        <w:t>тическая работа по сохранению здоровья, по пропаганде здорового образа жизни и формированию навыков к здоровью как наивысшей человеч</w:t>
      </w:r>
      <w:r w:rsidRPr="001B15F5">
        <w:rPr>
          <w:rFonts w:ascii="Times New Roman" w:hAnsi="Times New Roman"/>
          <w:i/>
          <w:sz w:val="24"/>
          <w:szCs w:val="24"/>
        </w:rPr>
        <w:t>е</w:t>
      </w:r>
      <w:r w:rsidRPr="001B15F5">
        <w:rPr>
          <w:rFonts w:ascii="Times New Roman" w:hAnsi="Times New Roman"/>
          <w:i/>
          <w:sz w:val="24"/>
          <w:szCs w:val="24"/>
        </w:rPr>
        <w:t>ской ценности. Результатом пл</w:t>
      </w:r>
      <w:r w:rsidRPr="001B15F5">
        <w:rPr>
          <w:rFonts w:ascii="Times New Roman" w:hAnsi="Times New Roman"/>
          <w:i/>
          <w:sz w:val="24"/>
          <w:szCs w:val="24"/>
        </w:rPr>
        <w:t>о</w:t>
      </w:r>
      <w:r w:rsidRPr="001B15F5">
        <w:rPr>
          <w:rFonts w:ascii="Times New Roman" w:hAnsi="Times New Roman"/>
          <w:i/>
          <w:sz w:val="24"/>
          <w:szCs w:val="24"/>
        </w:rPr>
        <w:t>дотворной, многолетней деятельности педагогического коллектива по соблюдению прав и гарантий воспитанников, их социальной защите явл</w:t>
      </w:r>
      <w:r w:rsidRPr="001B15F5">
        <w:rPr>
          <w:rFonts w:ascii="Times New Roman" w:hAnsi="Times New Roman"/>
          <w:i/>
          <w:sz w:val="24"/>
          <w:szCs w:val="24"/>
        </w:rPr>
        <w:t>я</w:t>
      </w:r>
      <w:r w:rsidRPr="001B15F5">
        <w:rPr>
          <w:rFonts w:ascii="Times New Roman" w:hAnsi="Times New Roman"/>
          <w:i/>
          <w:sz w:val="24"/>
          <w:szCs w:val="24"/>
        </w:rPr>
        <w:t>ется создание в ДОУ ко</w:t>
      </w:r>
      <w:r w:rsidRPr="001B15F5">
        <w:rPr>
          <w:rFonts w:ascii="Times New Roman" w:hAnsi="Times New Roman"/>
          <w:i/>
          <w:sz w:val="24"/>
          <w:szCs w:val="24"/>
        </w:rPr>
        <w:t>м</w:t>
      </w:r>
      <w:r w:rsidRPr="001B15F5">
        <w:rPr>
          <w:rFonts w:ascii="Times New Roman" w:hAnsi="Times New Roman"/>
          <w:i/>
          <w:sz w:val="24"/>
          <w:szCs w:val="24"/>
        </w:rPr>
        <w:t>фортных условий для успешной образовательной деятельности. Педагоги обладают необходимым профессионализмом, активны в плане повышения уро</w:t>
      </w:r>
      <w:r w:rsidRPr="001B15F5">
        <w:rPr>
          <w:rFonts w:ascii="Times New Roman" w:hAnsi="Times New Roman"/>
          <w:i/>
          <w:sz w:val="24"/>
          <w:szCs w:val="24"/>
        </w:rPr>
        <w:t>в</w:t>
      </w:r>
      <w:r w:rsidRPr="001B15F5">
        <w:rPr>
          <w:rFonts w:ascii="Times New Roman" w:hAnsi="Times New Roman"/>
          <w:i/>
          <w:sz w:val="24"/>
          <w:szCs w:val="24"/>
        </w:rPr>
        <w:t>ня квалификации. Сформировано позитивное отношение педагогов к непрерывному п</w:t>
      </w:r>
      <w:r w:rsidRPr="001B15F5">
        <w:rPr>
          <w:rFonts w:ascii="Times New Roman" w:hAnsi="Times New Roman"/>
          <w:i/>
          <w:sz w:val="24"/>
          <w:szCs w:val="24"/>
        </w:rPr>
        <w:t>о</w:t>
      </w:r>
      <w:r w:rsidRPr="001B15F5">
        <w:rPr>
          <w:rFonts w:ascii="Times New Roman" w:hAnsi="Times New Roman"/>
          <w:i/>
          <w:sz w:val="24"/>
          <w:szCs w:val="24"/>
        </w:rPr>
        <w:lastRenderedPageBreak/>
        <w:t>вышению педагогических компетенций и самообразованию. Сохранен и постоянно увел</w:t>
      </w:r>
      <w:r w:rsidRPr="001B15F5">
        <w:rPr>
          <w:rFonts w:ascii="Times New Roman" w:hAnsi="Times New Roman"/>
          <w:i/>
          <w:sz w:val="24"/>
          <w:szCs w:val="24"/>
        </w:rPr>
        <w:t>и</w:t>
      </w:r>
      <w:r w:rsidRPr="001B15F5">
        <w:rPr>
          <w:rFonts w:ascii="Times New Roman" w:hAnsi="Times New Roman"/>
          <w:i/>
          <w:sz w:val="24"/>
          <w:szCs w:val="24"/>
        </w:rPr>
        <w:t>чивается контингент воспитанников. Для реализации Программ имеется необходимое кадровое, методическое и материально – техническое обеспечение.</w:t>
      </w:r>
    </w:p>
    <w:p w:rsidR="00834187" w:rsidRPr="001B15F5" w:rsidRDefault="00834187" w:rsidP="001B15F5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36FCD" w:rsidRPr="00D35951" w:rsidRDefault="007A6D8C" w:rsidP="007A6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  <w:r w:rsidR="0083418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35951">
        <w:rPr>
          <w:rFonts w:ascii="Times New Roman" w:eastAsia="Times New Roman" w:hAnsi="Times New Roman"/>
          <w:b/>
          <w:sz w:val="24"/>
          <w:szCs w:val="24"/>
        </w:rPr>
        <w:t>. ОСНОВНЫЕ НАПРАВЛЕНИЯ БЛИЖАЙШЕГО РАЗВИТИЯ МБДОУ</w:t>
      </w:r>
    </w:p>
    <w:p w:rsidR="00736FCD" w:rsidRPr="00F55EE4" w:rsidRDefault="00736FCD" w:rsidP="00C27C24">
      <w:pPr>
        <w:spacing w:after="0"/>
        <w:rPr>
          <w:rFonts w:ascii="Times New Roman" w:hAnsi="Times New Roman"/>
          <w:sz w:val="16"/>
          <w:szCs w:val="16"/>
        </w:rPr>
      </w:pP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 отчете по самообследованию от</w:t>
      </w:r>
      <w:r w:rsidR="00EB1E9D">
        <w:rPr>
          <w:rFonts w:ascii="Times New Roman" w:eastAsia="Times New Roman" w:hAnsi="Times New Roman"/>
          <w:sz w:val="24"/>
          <w:szCs w:val="24"/>
          <w:lang w:eastAsia="ru-RU"/>
        </w:rPr>
        <w:t>ражены результаты деятельности 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етского сада по основным направлениям. Все показатели образовательной деятельности выполнены на оптимальном уровне. </w:t>
      </w:r>
    </w:p>
    <w:p w:rsidR="002A36BA" w:rsidRPr="00965517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образовательной программы дошкольного обра</w:t>
      </w:r>
      <w:r w:rsidR="00EB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зования на </w:t>
      </w:r>
      <w:r w:rsidR="00965517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965517" w:rsidRPr="009655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65517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965517" w:rsidRPr="0096551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2A36BA" w:rsidRPr="00965517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Первое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интеграция оздоровительной деятельности в </w:t>
      </w: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вательную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способствующая сохранению и укреплению физического и психического зд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ровья ребенка, обеспечению его эмоционального благополучия, включение родителей в процесс управления здоровьеориентированной деятельностью в ДОУ</w:t>
      </w:r>
      <w:r w:rsidR="007A6D8C" w:rsidRPr="00D3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C" w:rsidRPr="00965517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7A6D8C" w:rsidRPr="00965517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EA1558">
      <w:pPr>
        <w:pStyle w:val="ac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комплексного подхода для качественного улучшения физич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состояния, развития и здоровья ребенка; активизация семьи по вопр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сам здоровьесбережения.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Интегрируются технологии воспитания, обучения, развития и оздоровления кажд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го воспитанника. Для достижения целей здоровьесберегающих технологий будут испол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зоваться следующие группы средств:</w:t>
      </w:r>
    </w:p>
    <w:p w:rsidR="002A36BA" w:rsidRPr="00D35951" w:rsidRDefault="002A36BA" w:rsidP="00EA1558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двигательной направленности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(движения, физкультминутки, минутки покоя, психогимнастика, двигательный режим);</w:t>
      </w:r>
    </w:p>
    <w:p w:rsidR="002A36BA" w:rsidRPr="00D35951" w:rsidRDefault="002A36BA" w:rsidP="00EA1558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силы природы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(гимна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стика на свежем воздухе, фито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арома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витаминотерапия, ионизация воздуха);</w:t>
      </w:r>
    </w:p>
    <w:p w:rsidR="002A36BA" w:rsidRPr="00D35951" w:rsidRDefault="002A36BA" w:rsidP="00EA1558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гигиенические факторы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(выполнение норм СанПиН - 2.4.1 3049-13, личная и общ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ственная гигиена)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A36BA" w:rsidRPr="00D35951" w:rsidRDefault="002A36BA" w:rsidP="00EA1558">
      <w:pPr>
        <w:pStyle w:val="ac"/>
        <w:widowControl w:val="0"/>
        <w:numPr>
          <w:ilvl w:val="0"/>
          <w:numId w:val="7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актуализацию потребностей родителей в здоровьесбережении собственного ребе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ка;</w:t>
      </w:r>
    </w:p>
    <w:p w:rsidR="002A36BA" w:rsidRPr="00D35951" w:rsidRDefault="002A36BA" w:rsidP="00EA1558">
      <w:pPr>
        <w:pStyle w:val="ac"/>
        <w:widowControl w:val="0"/>
        <w:numPr>
          <w:ilvl w:val="0"/>
          <w:numId w:val="7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медико-педагогическое просвещение родителей как заказчиков на различные обр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зовательные и медицинские услуги в дошкольном учреждении;</w:t>
      </w:r>
    </w:p>
    <w:p w:rsidR="002A36BA" w:rsidRPr="00D35951" w:rsidRDefault="002A36BA" w:rsidP="00EA1558">
      <w:pPr>
        <w:pStyle w:val="ac"/>
        <w:widowControl w:val="0"/>
        <w:numPr>
          <w:ilvl w:val="0"/>
          <w:numId w:val="7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партнерство педагогов и родителей в деятельности ДОУ, в основу которого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жены идеи здоровьесохранности, приоритет общечеловеческих ценностей.</w:t>
      </w:r>
    </w:p>
    <w:p w:rsidR="002A36BA" w:rsidRPr="00965517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Второе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постепенное освоение окружающего пространства, формирование ст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ойкого интереса к родному краю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развитие сюжетно-ролевых игр, овл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дение языковыми навыками (фонематическими, грамматическими, лексическими).</w:t>
      </w:r>
    </w:p>
    <w:p w:rsidR="00C87F91" w:rsidRPr="00965517" w:rsidRDefault="00C87F91" w:rsidP="0096551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en-US"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965517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BA" w:rsidRPr="00D35951" w:rsidRDefault="002A36BA" w:rsidP="00EA1558">
      <w:pPr>
        <w:pStyle w:val="ac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игрового кругозора, речевого общения через освоение окружающего про</w:t>
      </w:r>
      <w:r w:rsidR="00B30490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странства родного края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Обогащение деятельностного опыта детей дошкольного возраста посредством включения их в разные виды игровой деятельности и интеграция опыта речевого взаим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действия со сверстниками, углубление представлений о родном крае с опорой на име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щиеся знания.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55EE4" w:rsidRPr="00EB1E9D" w:rsidRDefault="002A36BA" w:rsidP="00EB1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Третье направление работы:</w:t>
      </w:r>
      <w:r w:rsidRPr="00D359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образования, профессионал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ной подготовки педагога и постоянного профессионального роста для получения высоких результатов труда, обеспечение необходимой трудовой функции педагога в</w:t>
      </w:r>
      <w:r w:rsidR="00EB1E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профстандартом.</w:t>
      </w:r>
    </w:p>
    <w:p w:rsidR="00F55EE4" w:rsidRPr="00965517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B30490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41231D" w:rsidP="00EA1558">
      <w:pPr>
        <w:pStyle w:val="ac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личностных качеств и профессиональных компетентностей, необх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димых педагогу для осуществления развивающей деятельности, повышение ответственности педагога за результат своего труда.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965517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всех субъектов открытого образовательного пространства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(дети, сотрудники, родители)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осуществляется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основе современных образов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тельных технологий и методик.</w:t>
      </w:r>
    </w:p>
    <w:p w:rsidR="00F55EE4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стандартов педагогов. Создание норма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тивной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по профстандарту. </w:t>
      </w:r>
    </w:p>
    <w:p w:rsidR="002A36BA" w:rsidRPr="00965517" w:rsidRDefault="002A36BA" w:rsidP="009655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ирование профессиональной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 педагогов в области освоения федеральных государственных образовательных стан</w:t>
      </w:r>
      <w:r w:rsidR="00965517">
        <w:rPr>
          <w:rFonts w:ascii="Times New Roman" w:eastAsia="Times New Roman" w:hAnsi="Times New Roman"/>
          <w:sz w:val="24"/>
          <w:szCs w:val="24"/>
          <w:lang w:eastAsia="ru-RU"/>
        </w:rPr>
        <w:t>дартов дошкольного образования.</w:t>
      </w:r>
      <w:proofErr w:type="gramEnd"/>
    </w:p>
    <w:p w:rsid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творческих, рабочих, инициативных, проектных групп.</w:t>
      </w:r>
    </w:p>
    <w:p w:rsidR="003C3721" w:rsidRDefault="003C3721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721" w:rsidRPr="00D35951" w:rsidRDefault="003C3721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56E" w:rsidRDefault="002A36BA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A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65517" w:rsidRPr="00965517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745" w:rsidRDefault="005E056E" w:rsidP="005E0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воспитатель </w:t>
      </w:r>
      <w:r w:rsidR="00AC49C4">
        <w:rPr>
          <w:rFonts w:ascii="Times New Roman" w:eastAsia="Times New Roman" w:hAnsi="Times New Roman"/>
          <w:sz w:val="24"/>
          <w:szCs w:val="24"/>
          <w:lang w:eastAsia="ru-RU"/>
        </w:rPr>
        <w:t>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E056E">
        <w:rPr>
          <w:rFonts w:ascii="Times New Roman" w:eastAsia="Times New Roman" w:hAnsi="Times New Roman"/>
          <w:sz w:val="24"/>
          <w:szCs w:val="24"/>
          <w:lang w:eastAsia="ru-RU"/>
        </w:rPr>
        <w:t>емченко Т.И./</w:t>
      </w: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Pr="00D35951" w:rsidRDefault="005E056E" w:rsidP="005E0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</w:p>
    <w:p w:rsidR="005E056E" w:rsidRPr="00D35951" w:rsidRDefault="005E056E" w:rsidP="005E0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«Детский сад №23 с</w:t>
      </w:r>
      <w:r w:rsidR="00AC49C4">
        <w:rPr>
          <w:rFonts w:ascii="Times New Roman" w:eastAsia="Times New Roman" w:hAnsi="Times New Roman"/>
          <w:sz w:val="24"/>
          <w:szCs w:val="24"/>
          <w:lang w:eastAsia="ru-RU"/>
        </w:rPr>
        <w:t>т. Архонская»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Л.В. Черницкая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E056E" w:rsidRP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745" w:rsidRDefault="001B2745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FB2FED">
      <w:footerReference w:type="default" r:id="rId14"/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69" w:rsidRDefault="006F6469" w:rsidP="009E6322">
      <w:pPr>
        <w:spacing w:after="0" w:line="240" w:lineRule="auto"/>
      </w:pPr>
      <w:r>
        <w:separator/>
      </w:r>
    </w:p>
  </w:endnote>
  <w:endnote w:type="continuationSeparator" w:id="0">
    <w:p w:rsidR="006F6469" w:rsidRDefault="006F6469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8699"/>
      <w:docPartObj>
        <w:docPartGallery w:val="Page Numbers (Bottom of Page)"/>
        <w:docPartUnique/>
      </w:docPartObj>
    </w:sdtPr>
    <w:sdtContent>
      <w:p w:rsidR="006F6469" w:rsidRDefault="006F64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DB">
          <w:rPr>
            <w:noProof/>
          </w:rPr>
          <w:t>54</w:t>
        </w:r>
        <w:r>
          <w:fldChar w:fldCharType="end"/>
        </w:r>
      </w:p>
    </w:sdtContent>
  </w:sdt>
  <w:p w:rsidR="006F6469" w:rsidRDefault="006F6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69" w:rsidRDefault="006F6469" w:rsidP="009E6322">
      <w:pPr>
        <w:spacing w:after="0" w:line="240" w:lineRule="auto"/>
      </w:pPr>
      <w:r>
        <w:separator/>
      </w:r>
    </w:p>
  </w:footnote>
  <w:footnote w:type="continuationSeparator" w:id="0">
    <w:p w:rsidR="006F6469" w:rsidRDefault="006F6469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44B"/>
      </v:shape>
    </w:pict>
  </w:numPicBullet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F90F3B"/>
    <w:multiLevelType w:val="hybridMultilevel"/>
    <w:tmpl w:val="8E52476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14E4B29"/>
    <w:multiLevelType w:val="hybridMultilevel"/>
    <w:tmpl w:val="5FDA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625F9"/>
    <w:multiLevelType w:val="multilevel"/>
    <w:tmpl w:val="516AB5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D127C"/>
    <w:multiLevelType w:val="hybridMultilevel"/>
    <w:tmpl w:val="9350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32D5A"/>
    <w:multiLevelType w:val="hybridMultilevel"/>
    <w:tmpl w:val="B816C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D7453"/>
    <w:multiLevelType w:val="hybridMultilevel"/>
    <w:tmpl w:val="498853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431FB"/>
    <w:multiLevelType w:val="hybridMultilevel"/>
    <w:tmpl w:val="537422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83128"/>
    <w:multiLevelType w:val="hybridMultilevel"/>
    <w:tmpl w:val="2650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500F5A"/>
    <w:multiLevelType w:val="hybridMultilevel"/>
    <w:tmpl w:val="2232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C42C4"/>
    <w:multiLevelType w:val="hybridMultilevel"/>
    <w:tmpl w:val="12A21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1CF6479F"/>
    <w:multiLevelType w:val="hybridMultilevel"/>
    <w:tmpl w:val="D06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B31CE2"/>
    <w:multiLevelType w:val="hybridMultilevel"/>
    <w:tmpl w:val="3D6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409DD"/>
    <w:multiLevelType w:val="hybridMultilevel"/>
    <w:tmpl w:val="2E4A27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84929F8"/>
    <w:multiLevelType w:val="multilevel"/>
    <w:tmpl w:val="84481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8F87131"/>
    <w:multiLevelType w:val="hybridMultilevel"/>
    <w:tmpl w:val="A9F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E737C7"/>
    <w:multiLevelType w:val="hybridMultilevel"/>
    <w:tmpl w:val="AC74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700DB2"/>
    <w:multiLevelType w:val="hybridMultilevel"/>
    <w:tmpl w:val="4AA89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D87DD5"/>
    <w:multiLevelType w:val="hybridMultilevel"/>
    <w:tmpl w:val="6D38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353026D0"/>
    <w:multiLevelType w:val="hybridMultilevel"/>
    <w:tmpl w:val="498C0C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>
    <w:nsid w:val="391F29FF"/>
    <w:multiLevelType w:val="hybridMultilevel"/>
    <w:tmpl w:val="AAF8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04367C"/>
    <w:multiLevelType w:val="hybridMultilevel"/>
    <w:tmpl w:val="666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250E97"/>
    <w:multiLevelType w:val="multilevel"/>
    <w:tmpl w:val="F14691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4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843FE"/>
    <w:multiLevelType w:val="hybridMultilevel"/>
    <w:tmpl w:val="3D0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06375B"/>
    <w:multiLevelType w:val="hybridMultilevel"/>
    <w:tmpl w:val="BD9485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106508"/>
    <w:multiLevelType w:val="hybridMultilevel"/>
    <w:tmpl w:val="4688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3D18E6"/>
    <w:multiLevelType w:val="hybridMultilevel"/>
    <w:tmpl w:val="EAE2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3C31464"/>
    <w:multiLevelType w:val="multilevel"/>
    <w:tmpl w:val="0C42B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6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1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F428EC"/>
    <w:multiLevelType w:val="hybridMultilevel"/>
    <w:tmpl w:val="6226B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EF5D86"/>
    <w:multiLevelType w:val="hybridMultilevel"/>
    <w:tmpl w:val="6DA26BDC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6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DE1A2E"/>
    <w:multiLevelType w:val="hybridMultilevel"/>
    <w:tmpl w:val="02E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C44C08"/>
    <w:multiLevelType w:val="hybridMultilevel"/>
    <w:tmpl w:val="90E29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8A838F3"/>
    <w:multiLevelType w:val="hybridMultilevel"/>
    <w:tmpl w:val="ED5A2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BE3132"/>
    <w:multiLevelType w:val="hybridMultilevel"/>
    <w:tmpl w:val="72EADCA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3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1E431E"/>
    <w:multiLevelType w:val="hybridMultilevel"/>
    <w:tmpl w:val="EE70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706C11"/>
    <w:multiLevelType w:val="hybridMultilevel"/>
    <w:tmpl w:val="52EA6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AC9394E"/>
    <w:multiLevelType w:val="hybridMultilevel"/>
    <w:tmpl w:val="36E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CF49BB"/>
    <w:multiLevelType w:val="hybridMultilevel"/>
    <w:tmpl w:val="A9E4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EBE2647"/>
    <w:multiLevelType w:val="hybridMultilevel"/>
    <w:tmpl w:val="6512E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8"/>
  </w:num>
  <w:num w:numId="5">
    <w:abstractNumId w:val="41"/>
  </w:num>
  <w:num w:numId="6">
    <w:abstractNumId w:val="96"/>
  </w:num>
  <w:num w:numId="7">
    <w:abstractNumId w:val="79"/>
  </w:num>
  <w:num w:numId="8">
    <w:abstractNumId w:val="86"/>
  </w:num>
  <w:num w:numId="9">
    <w:abstractNumId w:val="42"/>
  </w:num>
  <w:num w:numId="10">
    <w:abstractNumId w:val="63"/>
  </w:num>
  <w:num w:numId="11">
    <w:abstractNumId w:val="82"/>
  </w:num>
  <w:num w:numId="12">
    <w:abstractNumId w:val="21"/>
  </w:num>
  <w:num w:numId="13">
    <w:abstractNumId w:val="71"/>
  </w:num>
  <w:num w:numId="14">
    <w:abstractNumId w:val="57"/>
  </w:num>
  <w:num w:numId="15">
    <w:abstractNumId w:val="50"/>
  </w:num>
  <w:num w:numId="16">
    <w:abstractNumId w:val="47"/>
  </w:num>
  <w:num w:numId="17">
    <w:abstractNumId w:val="77"/>
  </w:num>
  <w:num w:numId="18">
    <w:abstractNumId w:val="4"/>
  </w:num>
  <w:num w:numId="19">
    <w:abstractNumId w:val="28"/>
  </w:num>
  <w:num w:numId="20">
    <w:abstractNumId w:val="78"/>
  </w:num>
  <w:num w:numId="21">
    <w:abstractNumId w:val="81"/>
  </w:num>
  <w:num w:numId="22">
    <w:abstractNumId w:val="87"/>
  </w:num>
  <w:num w:numId="23">
    <w:abstractNumId w:val="76"/>
  </w:num>
  <w:num w:numId="24">
    <w:abstractNumId w:val="55"/>
  </w:num>
  <w:num w:numId="25">
    <w:abstractNumId w:val="9"/>
  </w:num>
  <w:num w:numId="26">
    <w:abstractNumId w:val="93"/>
  </w:num>
  <w:num w:numId="27">
    <w:abstractNumId w:val="19"/>
  </w:num>
  <w:num w:numId="28">
    <w:abstractNumId w:val="69"/>
  </w:num>
  <w:num w:numId="29">
    <w:abstractNumId w:val="88"/>
  </w:num>
  <w:num w:numId="30">
    <w:abstractNumId w:val="90"/>
  </w:num>
  <w:num w:numId="31">
    <w:abstractNumId w:val="66"/>
  </w:num>
  <w:num w:numId="32">
    <w:abstractNumId w:val="40"/>
  </w:num>
  <w:num w:numId="33">
    <w:abstractNumId w:val="34"/>
  </w:num>
  <w:num w:numId="34">
    <w:abstractNumId w:val="12"/>
  </w:num>
  <w:num w:numId="35">
    <w:abstractNumId w:val="45"/>
  </w:num>
  <w:num w:numId="36">
    <w:abstractNumId w:val="101"/>
  </w:num>
  <w:num w:numId="37">
    <w:abstractNumId w:val="54"/>
  </w:num>
  <w:num w:numId="38">
    <w:abstractNumId w:val="49"/>
  </w:num>
  <w:num w:numId="39">
    <w:abstractNumId w:val="68"/>
  </w:num>
  <w:num w:numId="40">
    <w:abstractNumId w:val="83"/>
  </w:num>
  <w:num w:numId="41">
    <w:abstractNumId w:val="51"/>
  </w:num>
  <w:num w:numId="42">
    <w:abstractNumId w:val="24"/>
  </w:num>
  <w:num w:numId="43">
    <w:abstractNumId w:val="52"/>
  </w:num>
  <w:num w:numId="44">
    <w:abstractNumId w:val="70"/>
  </w:num>
  <w:num w:numId="45">
    <w:abstractNumId w:val="17"/>
  </w:num>
  <w:num w:numId="46">
    <w:abstractNumId w:val="25"/>
  </w:num>
  <w:num w:numId="47">
    <w:abstractNumId w:val="60"/>
  </w:num>
  <w:num w:numId="48">
    <w:abstractNumId w:val="30"/>
  </w:num>
  <w:num w:numId="49">
    <w:abstractNumId w:val="15"/>
  </w:num>
  <w:num w:numId="50">
    <w:abstractNumId w:val="33"/>
  </w:num>
  <w:num w:numId="51">
    <w:abstractNumId w:val="67"/>
  </w:num>
  <w:num w:numId="52">
    <w:abstractNumId w:val="80"/>
  </w:num>
  <w:num w:numId="53">
    <w:abstractNumId w:val="32"/>
  </w:num>
  <w:num w:numId="54">
    <w:abstractNumId w:val="89"/>
  </w:num>
  <w:num w:numId="55">
    <w:abstractNumId w:val="11"/>
  </w:num>
  <w:num w:numId="56">
    <w:abstractNumId w:val="39"/>
  </w:num>
  <w:num w:numId="57">
    <w:abstractNumId w:val="98"/>
  </w:num>
  <w:num w:numId="58">
    <w:abstractNumId w:val="62"/>
  </w:num>
  <w:num w:numId="59">
    <w:abstractNumId w:val="13"/>
  </w:num>
  <w:num w:numId="60">
    <w:abstractNumId w:val="7"/>
  </w:num>
  <w:num w:numId="61">
    <w:abstractNumId w:val="3"/>
  </w:num>
  <w:num w:numId="62">
    <w:abstractNumId w:val="37"/>
  </w:num>
  <w:num w:numId="63">
    <w:abstractNumId w:val="5"/>
  </w:num>
  <w:num w:numId="64">
    <w:abstractNumId w:val="23"/>
  </w:num>
  <w:num w:numId="65">
    <w:abstractNumId w:val="48"/>
  </w:num>
  <w:num w:numId="66">
    <w:abstractNumId w:val="56"/>
  </w:num>
  <w:num w:numId="67">
    <w:abstractNumId w:val="36"/>
  </w:num>
  <w:num w:numId="68">
    <w:abstractNumId w:val="27"/>
  </w:num>
  <w:num w:numId="69">
    <w:abstractNumId w:val="8"/>
  </w:num>
  <w:num w:numId="70">
    <w:abstractNumId w:val="74"/>
  </w:num>
  <w:num w:numId="71">
    <w:abstractNumId w:val="14"/>
  </w:num>
  <w:num w:numId="72">
    <w:abstractNumId w:val="73"/>
  </w:num>
  <w:num w:numId="73">
    <w:abstractNumId w:val="91"/>
  </w:num>
  <w:num w:numId="74">
    <w:abstractNumId w:val="6"/>
  </w:num>
  <w:num w:numId="75">
    <w:abstractNumId w:val="75"/>
  </w:num>
  <w:num w:numId="76">
    <w:abstractNumId w:val="26"/>
  </w:num>
  <w:num w:numId="77">
    <w:abstractNumId w:val="38"/>
  </w:num>
  <w:num w:numId="78">
    <w:abstractNumId w:val="44"/>
  </w:num>
  <w:num w:numId="79">
    <w:abstractNumId w:val="59"/>
  </w:num>
  <w:num w:numId="80">
    <w:abstractNumId w:val="97"/>
  </w:num>
  <w:num w:numId="81">
    <w:abstractNumId w:val="92"/>
  </w:num>
  <w:num w:numId="82">
    <w:abstractNumId w:val="64"/>
  </w:num>
  <w:num w:numId="83">
    <w:abstractNumId w:val="53"/>
  </w:num>
  <w:num w:numId="84">
    <w:abstractNumId w:val="43"/>
  </w:num>
  <w:num w:numId="85">
    <w:abstractNumId w:val="99"/>
  </w:num>
  <w:num w:numId="86">
    <w:abstractNumId w:val="85"/>
  </w:num>
  <w:num w:numId="87">
    <w:abstractNumId w:val="20"/>
  </w:num>
  <w:num w:numId="88">
    <w:abstractNumId w:val="2"/>
  </w:num>
  <w:num w:numId="89">
    <w:abstractNumId w:val="16"/>
  </w:num>
  <w:num w:numId="90">
    <w:abstractNumId w:val="84"/>
  </w:num>
  <w:num w:numId="91">
    <w:abstractNumId w:val="22"/>
  </w:num>
  <w:num w:numId="92">
    <w:abstractNumId w:val="31"/>
  </w:num>
  <w:num w:numId="93">
    <w:abstractNumId w:val="10"/>
  </w:num>
  <w:num w:numId="94">
    <w:abstractNumId w:val="61"/>
  </w:num>
  <w:num w:numId="95">
    <w:abstractNumId w:val="94"/>
  </w:num>
  <w:num w:numId="96">
    <w:abstractNumId w:val="18"/>
  </w:num>
  <w:num w:numId="97">
    <w:abstractNumId w:val="72"/>
  </w:num>
  <w:num w:numId="98">
    <w:abstractNumId w:val="1"/>
  </w:num>
  <w:num w:numId="99">
    <w:abstractNumId w:val="35"/>
  </w:num>
  <w:num w:numId="100">
    <w:abstractNumId w:val="65"/>
  </w:num>
  <w:num w:numId="101">
    <w:abstractNumId w:val="95"/>
  </w:num>
  <w:num w:numId="102">
    <w:abstractNumId w:val="10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2"/>
    <w:rsid w:val="0000105B"/>
    <w:rsid w:val="000038BA"/>
    <w:rsid w:val="000068AC"/>
    <w:rsid w:val="000115FE"/>
    <w:rsid w:val="00012CD5"/>
    <w:rsid w:val="00017185"/>
    <w:rsid w:val="000252EB"/>
    <w:rsid w:val="00025C6F"/>
    <w:rsid w:val="0002712E"/>
    <w:rsid w:val="00030E84"/>
    <w:rsid w:val="00031098"/>
    <w:rsid w:val="00032DB3"/>
    <w:rsid w:val="00032E14"/>
    <w:rsid w:val="0003466B"/>
    <w:rsid w:val="0003654E"/>
    <w:rsid w:val="0004086A"/>
    <w:rsid w:val="0004401E"/>
    <w:rsid w:val="0004700A"/>
    <w:rsid w:val="000477C4"/>
    <w:rsid w:val="000524A1"/>
    <w:rsid w:val="00052D36"/>
    <w:rsid w:val="000532E8"/>
    <w:rsid w:val="000543DB"/>
    <w:rsid w:val="000607D5"/>
    <w:rsid w:val="000610A8"/>
    <w:rsid w:val="0006164F"/>
    <w:rsid w:val="00074BA4"/>
    <w:rsid w:val="00076807"/>
    <w:rsid w:val="00076A57"/>
    <w:rsid w:val="000772F2"/>
    <w:rsid w:val="00077652"/>
    <w:rsid w:val="00083822"/>
    <w:rsid w:val="00087616"/>
    <w:rsid w:val="0009058F"/>
    <w:rsid w:val="00090ED5"/>
    <w:rsid w:val="000931FA"/>
    <w:rsid w:val="00095D04"/>
    <w:rsid w:val="0009600F"/>
    <w:rsid w:val="000A0367"/>
    <w:rsid w:val="000A0BD0"/>
    <w:rsid w:val="000A2058"/>
    <w:rsid w:val="000A48A8"/>
    <w:rsid w:val="000A6C85"/>
    <w:rsid w:val="000B20D0"/>
    <w:rsid w:val="000B2393"/>
    <w:rsid w:val="000B4240"/>
    <w:rsid w:val="000B6000"/>
    <w:rsid w:val="000C0D6A"/>
    <w:rsid w:val="000C0FD8"/>
    <w:rsid w:val="000C1888"/>
    <w:rsid w:val="000C29B9"/>
    <w:rsid w:val="000C2FAC"/>
    <w:rsid w:val="000C579D"/>
    <w:rsid w:val="000D0791"/>
    <w:rsid w:val="000D30A3"/>
    <w:rsid w:val="000D39C8"/>
    <w:rsid w:val="000D3F4A"/>
    <w:rsid w:val="000D43F4"/>
    <w:rsid w:val="000E0F21"/>
    <w:rsid w:val="000E6FDB"/>
    <w:rsid w:val="000F0BC1"/>
    <w:rsid w:val="000F7899"/>
    <w:rsid w:val="001004B3"/>
    <w:rsid w:val="00103FFE"/>
    <w:rsid w:val="0010532B"/>
    <w:rsid w:val="001118BB"/>
    <w:rsid w:val="00112F44"/>
    <w:rsid w:val="00113527"/>
    <w:rsid w:val="0011495B"/>
    <w:rsid w:val="00115B63"/>
    <w:rsid w:val="00116302"/>
    <w:rsid w:val="001213E8"/>
    <w:rsid w:val="00123079"/>
    <w:rsid w:val="00124335"/>
    <w:rsid w:val="001354EF"/>
    <w:rsid w:val="00135667"/>
    <w:rsid w:val="00136138"/>
    <w:rsid w:val="00136C75"/>
    <w:rsid w:val="00136D90"/>
    <w:rsid w:val="00142417"/>
    <w:rsid w:val="00142E45"/>
    <w:rsid w:val="00145C09"/>
    <w:rsid w:val="0014630B"/>
    <w:rsid w:val="001476E0"/>
    <w:rsid w:val="00150811"/>
    <w:rsid w:val="001534A0"/>
    <w:rsid w:val="00157264"/>
    <w:rsid w:val="00164AA2"/>
    <w:rsid w:val="00167C00"/>
    <w:rsid w:val="001726BA"/>
    <w:rsid w:val="0017321D"/>
    <w:rsid w:val="00173ABF"/>
    <w:rsid w:val="00173D84"/>
    <w:rsid w:val="00173E45"/>
    <w:rsid w:val="00174E59"/>
    <w:rsid w:val="001750C8"/>
    <w:rsid w:val="00175339"/>
    <w:rsid w:val="0018142A"/>
    <w:rsid w:val="00181553"/>
    <w:rsid w:val="001826C2"/>
    <w:rsid w:val="00185E6F"/>
    <w:rsid w:val="00186487"/>
    <w:rsid w:val="001866F6"/>
    <w:rsid w:val="00190644"/>
    <w:rsid w:val="00196C62"/>
    <w:rsid w:val="001A2C8E"/>
    <w:rsid w:val="001A6989"/>
    <w:rsid w:val="001B00C7"/>
    <w:rsid w:val="001B15F5"/>
    <w:rsid w:val="001B1C60"/>
    <w:rsid w:val="001B2745"/>
    <w:rsid w:val="001B3642"/>
    <w:rsid w:val="001C0744"/>
    <w:rsid w:val="001C462E"/>
    <w:rsid w:val="001D233A"/>
    <w:rsid w:val="001E2BE8"/>
    <w:rsid w:val="001E6729"/>
    <w:rsid w:val="001E6F90"/>
    <w:rsid w:val="001F0AEF"/>
    <w:rsid w:val="001F1570"/>
    <w:rsid w:val="001F350F"/>
    <w:rsid w:val="001F5190"/>
    <w:rsid w:val="001F6E41"/>
    <w:rsid w:val="002103CE"/>
    <w:rsid w:val="002115E2"/>
    <w:rsid w:val="00214FFF"/>
    <w:rsid w:val="002159F1"/>
    <w:rsid w:val="00216E13"/>
    <w:rsid w:val="00216FC0"/>
    <w:rsid w:val="0022148D"/>
    <w:rsid w:val="00224333"/>
    <w:rsid w:val="0023560A"/>
    <w:rsid w:val="00235E85"/>
    <w:rsid w:val="0023627D"/>
    <w:rsid w:val="00236D00"/>
    <w:rsid w:val="00236F0D"/>
    <w:rsid w:val="00237F7D"/>
    <w:rsid w:val="002417FC"/>
    <w:rsid w:val="00244121"/>
    <w:rsid w:val="00254392"/>
    <w:rsid w:val="00255461"/>
    <w:rsid w:val="0025642B"/>
    <w:rsid w:val="00256684"/>
    <w:rsid w:val="002614C0"/>
    <w:rsid w:val="002627B9"/>
    <w:rsid w:val="002647D8"/>
    <w:rsid w:val="0026537E"/>
    <w:rsid w:val="00265C6A"/>
    <w:rsid w:val="002701C6"/>
    <w:rsid w:val="00272686"/>
    <w:rsid w:val="0028650B"/>
    <w:rsid w:val="00286993"/>
    <w:rsid w:val="00291F54"/>
    <w:rsid w:val="0029468B"/>
    <w:rsid w:val="002A1147"/>
    <w:rsid w:val="002A201F"/>
    <w:rsid w:val="002A35C5"/>
    <w:rsid w:val="002A36BA"/>
    <w:rsid w:val="002A3EEF"/>
    <w:rsid w:val="002A5120"/>
    <w:rsid w:val="002A5790"/>
    <w:rsid w:val="002A7F97"/>
    <w:rsid w:val="002B0819"/>
    <w:rsid w:val="002B44B3"/>
    <w:rsid w:val="002B4C57"/>
    <w:rsid w:val="002B7405"/>
    <w:rsid w:val="002C4E58"/>
    <w:rsid w:val="002D1EF6"/>
    <w:rsid w:val="002D480E"/>
    <w:rsid w:val="002D782F"/>
    <w:rsid w:val="002E0360"/>
    <w:rsid w:val="002E0D41"/>
    <w:rsid w:val="002E17A4"/>
    <w:rsid w:val="002E2CE7"/>
    <w:rsid w:val="002E4528"/>
    <w:rsid w:val="002E4724"/>
    <w:rsid w:val="002E5137"/>
    <w:rsid w:val="002E5327"/>
    <w:rsid w:val="002F0896"/>
    <w:rsid w:val="002F157C"/>
    <w:rsid w:val="002F4DC8"/>
    <w:rsid w:val="002F6D0C"/>
    <w:rsid w:val="003026FE"/>
    <w:rsid w:val="00302FA6"/>
    <w:rsid w:val="0030364B"/>
    <w:rsid w:val="00306821"/>
    <w:rsid w:val="0030689D"/>
    <w:rsid w:val="003074E5"/>
    <w:rsid w:val="003144A6"/>
    <w:rsid w:val="0032008F"/>
    <w:rsid w:val="003200A2"/>
    <w:rsid w:val="00324363"/>
    <w:rsid w:val="00327205"/>
    <w:rsid w:val="00330820"/>
    <w:rsid w:val="00330E49"/>
    <w:rsid w:val="0033338B"/>
    <w:rsid w:val="00333BCD"/>
    <w:rsid w:val="00335B14"/>
    <w:rsid w:val="00335F0C"/>
    <w:rsid w:val="0033623F"/>
    <w:rsid w:val="00340C93"/>
    <w:rsid w:val="0034434E"/>
    <w:rsid w:val="00361875"/>
    <w:rsid w:val="00361A6C"/>
    <w:rsid w:val="003634A6"/>
    <w:rsid w:val="003647BC"/>
    <w:rsid w:val="003652B6"/>
    <w:rsid w:val="0036750B"/>
    <w:rsid w:val="003706AA"/>
    <w:rsid w:val="003728E3"/>
    <w:rsid w:val="00374A29"/>
    <w:rsid w:val="003778A0"/>
    <w:rsid w:val="003859BC"/>
    <w:rsid w:val="00386DD9"/>
    <w:rsid w:val="00386EE3"/>
    <w:rsid w:val="00387AAC"/>
    <w:rsid w:val="0039195D"/>
    <w:rsid w:val="00392BFF"/>
    <w:rsid w:val="003A297A"/>
    <w:rsid w:val="003A3768"/>
    <w:rsid w:val="003B265D"/>
    <w:rsid w:val="003B6277"/>
    <w:rsid w:val="003C1E49"/>
    <w:rsid w:val="003C280D"/>
    <w:rsid w:val="003C3662"/>
    <w:rsid w:val="003C3721"/>
    <w:rsid w:val="003C7B43"/>
    <w:rsid w:val="003E1987"/>
    <w:rsid w:val="003E2180"/>
    <w:rsid w:val="003F03F0"/>
    <w:rsid w:val="003F09B8"/>
    <w:rsid w:val="003F5BD6"/>
    <w:rsid w:val="003F6C93"/>
    <w:rsid w:val="00403739"/>
    <w:rsid w:val="00404F1F"/>
    <w:rsid w:val="00404F8D"/>
    <w:rsid w:val="00405034"/>
    <w:rsid w:val="00406507"/>
    <w:rsid w:val="0041231D"/>
    <w:rsid w:val="00412843"/>
    <w:rsid w:val="00413B4F"/>
    <w:rsid w:val="00420FBE"/>
    <w:rsid w:val="00422B46"/>
    <w:rsid w:val="00423FEF"/>
    <w:rsid w:val="004268BD"/>
    <w:rsid w:val="00426EAF"/>
    <w:rsid w:val="0043122E"/>
    <w:rsid w:val="00431FF4"/>
    <w:rsid w:val="0043413A"/>
    <w:rsid w:val="004405D9"/>
    <w:rsid w:val="00442B99"/>
    <w:rsid w:val="004447A0"/>
    <w:rsid w:val="0044609E"/>
    <w:rsid w:val="004460A4"/>
    <w:rsid w:val="00453A33"/>
    <w:rsid w:val="004540FA"/>
    <w:rsid w:val="0046079D"/>
    <w:rsid w:val="004635B1"/>
    <w:rsid w:val="00463C54"/>
    <w:rsid w:val="004650A0"/>
    <w:rsid w:val="00465ED1"/>
    <w:rsid w:val="00466927"/>
    <w:rsid w:val="00466A21"/>
    <w:rsid w:val="004711A2"/>
    <w:rsid w:val="004747A8"/>
    <w:rsid w:val="00475218"/>
    <w:rsid w:val="00477096"/>
    <w:rsid w:val="00482413"/>
    <w:rsid w:val="00483F72"/>
    <w:rsid w:val="004847C9"/>
    <w:rsid w:val="00484F26"/>
    <w:rsid w:val="00486472"/>
    <w:rsid w:val="00486847"/>
    <w:rsid w:val="004871EC"/>
    <w:rsid w:val="00487AF4"/>
    <w:rsid w:val="004934AA"/>
    <w:rsid w:val="00496CD3"/>
    <w:rsid w:val="004973B9"/>
    <w:rsid w:val="004A2580"/>
    <w:rsid w:val="004A4D1D"/>
    <w:rsid w:val="004B09B4"/>
    <w:rsid w:val="004B478D"/>
    <w:rsid w:val="004B751A"/>
    <w:rsid w:val="004B7A51"/>
    <w:rsid w:val="004C61B7"/>
    <w:rsid w:val="004C7EAE"/>
    <w:rsid w:val="004D0D2F"/>
    <w:rsid w:val="004D10CF"/>
    <w:rsid w:val="004D4A44"/>
    <w:rsid w:val="004D6CD7"/>
    <w:rsid w:val="004D7AB1"/>
    <w:rsid w:val="004E0854"/>
    <w:rsid w:val="004E13C3"/>
    <w:rsid w:val="004E1CEC"/>
    <w:rsid w:val="004E3389"/>
    <w:rsid w:val="004E4D71"/>
    <w:rsid w:val="004E4D85"/>
    <w:rsid w:val="004E4D9A"/>
    <w:rsid w:val="004E648A"/>
    <w:rsid w:val="004E698E"/>
    <w:rsid w:val="004E7FF9"/>
    <w:rsid w:val="004F1E67"/>
    <w:rsid w:val="004F293C"/>
    <w:rsid w:val="004F34F7"/>
    <w:rsid w:val="00500D30"/>
    <w:rsid w:val="00502359"/>
    <w:rsid w:val="005031D8"/>
    <w:rsid w:val="00503FA5"/>
    <w:rsid w:val="00506991"/>
    <w:rsid w:val="00511B34"/>
    <w:rsid w:val="00513617"/>
    <w:rsid w:val="0051431D"/>
    <w:rsid w:val="005173CE"/>
    <w:rsid w:val="00517C83"/>
    <w:rsid w:val="00517DB7"/>
    <w:rsid w:val="005206D8"/>
    <w:rsid w:val="00520A99"/>
    <w:rsid w:val="005221EB"/>
    <w:rsid w:val="0052474E"/>
    <w:rsid w:val="00526AD2"/>
    <w:rsid w:val="00527752"/>
    <w:rsid w:val="00527B42"/>
    <w:rsid w:val="00533B26"/>
    <w:rsid w:val="00533D0A"/>
    <w:rsid w:val="00537AF5"/>
    <w:rsid w:val="00537CFC"/>
    <w:rsid w:val="00541A2C"/>
    <w:rsid w:val="00542C6F"/>
    <w:rsid w:val="0054375A"/>
    <w:rsid w:val="00543C91"/>
    <w:rsid w:val="005443B5"/>
    <w:rsid w:val="00544912"/>
    <w:rsid w:val="00545B14"/>
    <w:rsid w:val="00545F16"/>
    <w:rsid w:val="005461C1"/>
    <w:rsid w:val="00550132"/>
    <w:rsid w:val="00551B86"/>
    <w:rsid w:val="005537DA"/>
    <w:rsid w:val="005544E8"/>
    <w:rsid w:val="00554774"/>
    <w:rsid w:val="00555290"/>
    <w:rsid w:val="00555971"/>
    <w:rsid w:val="00560FE9"/>
    <w:rsid w:val="005629BB"/>
    <w:rsid w:val="00563555"/>
    <w:rsid w:val="005665A0"/>
    <w:rsid w:val="00566ACB"/>
    <w:rsid w:val="00566BB8"/>
    <w:rsid w:val="00574B3C"/>
    <w:rsid w:val="00576F4F"/>
    <w:rsid w:val="00577EAD"/>
    <w:rsid w:val="00581E4A"/>
    <w:rsid w:val="0058227A"/>
    <w:rsid w:val="00583007"/>
    <w:rsid w:val="005833B7"/>
    <w:rsid w:val="00585846"/>
    <w:rsid w:val="00585C5B"/>
    <w:rsid w:val="0058648F"/>
    <w:rsid w:val="005927D6"/>
    <w:rsid w:val="00592F1E"/>
    <w:rsid w:val="005949E1"/>
    <w:rsid w:val="0059691C"/>
    <w:rsid w:val="005A12D1"/>
    <w:rsid w:val="005A1EA6"/>
    <w:rsid w:val="005A2434"/>
    <w:rsid w:val="005A6F99"/>
    <w:rsid w:val="005A7706"/>
    <w:rsid w:val="005A7AAA"/>
    <w:rsid w:val="005B1B3A"/>
    <w:rsid w:val="005B685F"/>
    <w:rsid w:val="005B73B2"/>
    <w:rsid w:val="005C2720"/>
    <w:rsid w:val="005C672D"/>
    <w:rsid w:val="005D67B4"/>
    <w:rsid w:val="005E056E"/>
    <w:rsid w:val="005E1651"/>
    <w:rsid w:val="005E5FB4"/>
    <w:rsid w:val="005F35B1"/>
    <w:rsid w:val="005F35B7"/>
    <w:rsid w:val="005F5EF3"/>
    <w:rsid w:val="005F6034"/>
    <w:rsid w:val="005F643D"/>
    <w:rsid w:val="005F7681"/>
    <w:rsid w:val="006006CC"/>
    <w:rsid w:val="00600A2E"/>
    <w:rsid w:val="006020C7"/>
    <w:rsid w:val="00603BA4"/>
    <w:rsid w:val="00605D2E"/>
    <w:rsid w:val="00612ED8"/>
    <w:rsid w:val="006138FF"/>
    <w:rsid w:val="006159B5"/>
    <w:rsid w:val="00622FF9"/>
    <w:rsid w:val="006232EE"/>
    <w:rsid w:val="00630CD7"/>
    <w:rsid w:val="006311ED"/>
    <w:rsid w:val="006367EC"/>
    <w:rsid w:val="00636DFE"/>
    <w:rsid w:val="00640AC2"/>
    <w:rsid w:val="00642EC7"/>
    <w:rsid w:val="006434C7"/>
    <w:rsid w:val="0064407D"/>
    <w:rsid w:val="0064444D"/>
    <w:rsid w:val="00644A1C"/>
    <w:rsid w:val="0064686A"/>
    <w:rsid w:val="0064745A"/>
    <w:rsid w:val="00647614"/>
    <w:rsid w:val="006505CF"/>
    <w:rsid w:val="00651B5E"/>
    <w:rsid w:val="00654602"/>
    <w:rsid w:val="0066072D"/>
    <w:rsid w:val="006644B4"/>
    <w:rsid w:val="00666767"/>
    <w:rsid w:val="00666D19"/>
    <w:rsid w:val="006726B0"/>
    <w:rsid w:val="00674409"/>
    <w:rsid w:val="00675368"/>
    <w:rsid w:val="0067654E"/>
    <w:rsid w:val="006801DA"/>
    <w:rsid w:val="00686184"/>
    <w:rsid w:val="006912F6"/>
    <w:rsid w:val="00692321"/>
    <w:rsid w:val="00692884"/>
    <w:rsid w:val="0069345D"/>
    <w:rsid w:val="00693B18"/>
    <w:rsid w:val="00694E9B"/>
    <w:rsid w:val="00696A81"/>
    <w:rsid w:val="00696C11"/>
    <w:rsid w:val="006A4B4C"/>
    <w:rsid w:val="006A4BDA"/>
    <w:rsid w:val="006A6521"/>
    <w:rsid w:val="006A6B0B"/>
    <w:rsid w:val="006A7C0C"/>
    <w:rsid w:val="006B0108"/>
    <w:rsid w:val="006B27CB"/>
    <w:rsid w:val="006B2827"/>
    <w:rsid w:val="006B2BB4"/>
    <w:rsid w:val="006B3368"/>
    <w:rsid w:val="006B78E8"/>
    <w:rsid w:val="006C052C"/>
    <w:rsid w:val="006C3495"/>
    <w:rsid w:val="006C7848"/>
    <w:rsid w:val="006D0756"/>
    <w:rsid w:val="006D085B"/>
    <w:rsid w:val="006D62FB"/>
    <w:rsid w:val="006E1811"/>
    <w:rsid w:val="006E190B"/>
    <w:rsid w:val="006E2A07"/>
    <w:rsid w:val="006E358E"/>
    <w:rsid w:val="006E37C0"/>
    <w:rsid w:val="006E3EAC"/>
    <w:rsid w:val="006E4824"/>
    <w:rsid w:val="006E5512"/>
    <w:rsid w:val="006E7486"/>
    <w:rsid w:val="006F1990"/>
    <w:rsid w:val="006F2385"/>
    <w:rsid w:val="006F276C"/>
    <w:rsid w:val="006F33FB"/>
    <w:rsid w:val="006F352E"/>
    <w:rsid w:val="006F42FB"/>
    <w:rsid w:val="006F6469"/>
    <w:rsid w:val="006F689F"/>
    <w:rsid w:val="006F7756"/>
    <w:rsid w:val="007006B7"/>
    <w:rsid w:val="00707E7D"/>
    <w:rsid w:val="00711BD0"/>
    <w:rsid w:val="00713506"/>
    <w:rsid w:val="007156F1"/>
    <w:rsid w:val="00715CC1"/>
    <w:rsid w:val="00715DCA"/>
    <w:rsid w:val="00716B08"/>
    <w:rsid w:val="00716E3D"/>
    <w:rsid w:val="00720EF0"/>
    <w:rsid w:val="00721338"/>
    <w:rsid w:val="00721B31"/>
    <w:rsid w:val="00721CE1"/>
    <w:rsid w:val="0072214E"/>
    <w:rsid w:val="0072798C"/>
    <w:rsid w:val="0073141A"/>
    <w:rsid w:val="00733ECE"/>
    <w:rsid w:val="007340DB"/>
    <w:rsid w:val="00736703"/>
    <w:rsid w:val="00736A35"/>
    <w:rsid w:val="00736FCD"/>
    <w:rsid w:val="00740811"/>
    <w:rsid w:val="007419AB"/>
    <w:rsid w:val="00745C97"/>
    <w:rsid w:val="0074670E"/>
    <w:rsid w:val="00752818"/>
    <w:rsid w:val="00755D78"/>
    <w:rsid w:val="007605D6"/>
    <w:rsid w:val="00760700"/>
    <w:rsid w:val="007613C4"/>
    <w:rsid w:val="00764A9A"/>
    <w:rsid w:val="00764C0F"/>
    <w:rsid w:val="007659F7"/>
    <w:rsid w:val="00770354"/>
    <w:rsid w:val="00772A51"/>
    <w:rsid w:val="007810EE"/>
    <w:rsid w:val="00781E47"/>
    <w:rsid w:val="0078348A"/>
    <w:rsid w:val="007842BE"/>
    <w:rsid w:val="007859DF"/>
    <w:rsid w:val="00786E49"/>
    <w:rsid w:val="00790E69"/>
    <w:rsid w:val="007920F9"/>
    <w:rsid w:val="007931D6"/>
    <w:rsid w:val="0079473F"/>
    <w:rsid w:val="00795267"/>
    <w:rsid w:val="007963A1"/>
    <w:rsid w:val="007968E6"/>
    <w:rsid w:val="00796D95"/>
    <w:rsid w:val="00797269"/>
    <w:rsid w:val="007A4594"/>
    <w:rsid w:val="007A4FFE"/>
    <w:rsid w:val="007A6D8C"/>
    <w:rsid w:val="007B1E9C"/>
    <w:rsid w:val="007B244E"/>
    <w:rsid w:val="007B597D"/>
    <w:rsid w:val="007B636A"/>
    <w:rsid w:val="007C0F04"/>
    <w:rsid w:val="007C2DD9"/>
    <w:rsid w:val="007C2FE5"/>
    <w:rsid w:val="007C47E5"/>
    <w:rsid w:val="007C4B7B"/>
    <w:rsid w:val="007D0980"/>
    <w:rsid w:val="007D45B7"/>
    <w:rsid w:val="007D580D"/>
    <w:rsid w:val="007D602A"/>
    <w:rsid w:val="007E0B4C"/>
    <w:rsid w:val="007E226D"/>
    <w:rsid w:val="007E3623"/>
    <w:rsid w:val="007E63B9"/>
    <w:rsid w:val="007E7F52"/>
    <w:rsid w:val="007F12B2"/>
    <w:rsid w:val="007F5161"/>
    <w:rsid w:val="007F5442"/>
    <w:rsid w:val="007F5795"/>
    <w:rsid w:val="00801A60"/>
    <w:rsid w:val="008041A2"/>
    <w:rsid w:val="00806AC7"/>
    <w:rsid w:val="00807525"/>
    <w:rsid w:val="00807F0F"/>
    <w:rsid w:val="00811241"/>
    <w:rsid w:val="00813869"/>
    <w:rsid w:val="00821EB6"/>
    <w:rsid w:val="008237FE"/>
    <w:rsid w:val="008244AD"/>
    <w:rsid w:val="008264F9"/>
    <w:rsid w:val="0082737A"/>
    <w:rsid w:val="00833F58"/>
    <w:rsid w:val="00834187"/>
    <w:rsid w:val="008359B3"/>
    <w:rsid w:val="008368B4"/>
    <w:rsid w:val="00836E8D"/>
    <w:rsid w:val="0084318D"/>
    <w:rsid w:val="00844A29"/>
    <w:rsid w:val="00846029"/>
    <w:rsid w:val="008473CE"/>
    <w:rsid w:val="008538AF"/>
    <w:rsid w:val="00854D63"/>
    <w:rsid w:val="00860977"/>
    <w:rsid w:val="00861AD3"/>
    <w:rsid w:val="00861BC9"/>
    <w:rsid w:val="00867764"/>
    <w:rsid w:val="00867972"/>
    <w:rsid w:val="008706B0"/>
    <w:rsid w:val="00876701"/>
    <w:rsid w:val="0088493B"/>
    <w:rsid w:val="00886A12"/>
    <w:rsid w:val="0088753B"/>
    <w:rsid w:val="00892250"/>
    <w:rsid w:val="00893B8D"/>
    <w:rsid w:val="0089599B"/>
    <w:rsid w:val="008A2832"/>
    <w:rsid w:val="008A4A2F"/>
    <w:rsid w:val="008A5541"/>
    <w:rsid w:val="008B4E58"/>
    <w:rsid w:val="008B6000"/>
    <w:rsid w:val="008B6618"/>
    <w:rsid w:val="008C1D9F"/>
    <w:rsid w:val="008C204B"/>
    <w:rsid w:val="008C5284"/>
    <w:rsid w:val="008C5A73"/>
    <w:rsid w:val="008C610C"/>
    <w:rsid w:val="008D0F4E"/>
    <w:rsid w:val="008D14BF"/>
    <w:rsid w:val="008D1CEB"/>
    <w:rsid w:val="008D31B2"/>
    <w:rsid w:val="008D7736"/>
    <w:rsid w:val="008D7C2C"/>
    <w:rsid w:val="008E009C"/>
    <w:rsid w:val="008E01B5"/>
    <w:rsid w:val="008E3F6D"/>
    <w:rsid w:val="008E6C7B"/>
    <w:rsid w:val="008E7EB9"/>
    <w:rsid w:val="008F1B46"/>
    <w:rsid w:val="008F36E8"/>
    <w:rsid w:val="008F52CF"/>
    <w:rsid w:val="008F5980"/>
    <w:rsid w:val="00901AF4"/>
    <w:rsid w:val="00906E83"/>
    <w:rsid w:val="0091206D"/>
    <w:rsid w:val="0091600B"/>
    <w:rsid w:val="0091750A"/>
    <w:rsid w:val="009204B6"/>
    <w:rsid w:val="00920C42"/>
    <w:rsid w:val="009227ED"/>
    <w:rsid w:val="00923993"/>
    <w:rsid w:val="009246B4"/>
    <w:rsid w:val="00924F01"/>
    <w:rsid w:val="00926C49"/>
    <w:rsid w:val="00932219"/>
    <w:rsid w:val="009352F6"/>
    <w:rsid w:val="00935E4C"/>
    <w:rsid w:val="00941E8C"/>
    <w:rsid w:val="00944127"/>
    <w:rsid w:val="00946A9C"/>
    <w:rsid w:val="009470F3"/>
    <w:rsid w:val="009506B3"/>
    <w:rsid w:val="00953003"/>
    <w:rsid w:val="00953341"/>
    <w:rsid w:val="009554D1"/>
    <w:rsid w:val="00955BAA"/>
    <w:rsid w:val="00956277"/>
    <w:rsid w:val="0095743C"/>
    <w:rsid w:val="0096017E"/>
    <w:rsid w:val="00961AE8"/>
    <w:rsid w:val="009635F5"/>
    <w:rsid w:val="00965517"/>
    <w:rsid w:val="00965B1B"/>
    <w:rsid w:val="00966850"/>
    <w:rsid w:val="0096786F"/>
    <w:rsid w:val="00970A69"/>
    <w:rsid w:val="00972468"/>
    <w:rsid w:val="00975AB4"/>
    <w:rsid w:val="00980EC1"/>
    <w:rsid w:val="00984496"/>
    <w:rsid w:val="00985C6F"/>
    <w:rsid w:val="00987B86"/>
    <w:rsid w:val="00991529"/>
    <w:rsid w:val="00991A70"/>
    <w:rsid w:val="009929B4"/>
    <w:rsid w:val="0099361C"/>
    <w:rsid w:val="00995691"/>
    <w:rsid w:val="009966A7"/>
    <w:rsid w:val="009968DE"/>
    <w:rsid w:val="00997C7A"/>
    <w:rsid w:val="009A2D9C"/>
    <w:rsid w:val="009A342E"/>
    <w:rsid w:val="009A6B6A"/>
    <w:rsid w:val="009A7F18"/>
    <w:rsid w:val="009B026A"/>
    <w:rsid w:val="009B21BE"/>
    <w:rsid w:val="009B2B0E"/>
    <w:rsid w:val="009B5F47"/>
    <w:rsid w:val="009B6D77"/>
    <w:rsid w:val="009B7107"/>
    <w:rsid w:val="009B733A"/>
    <w:rsid w:val="009C19AA"/>
    <w:rsid w:val="009C2602"/>
    <w:rsid w:val="009C294C"/>
    <w:rsid w:val="009C491D"/>
    <w:rsid w:val="009C5704"/>
    <w:rsid w:val="009C7422"/>
    <w:rsid w:val="009D0A82"/>
    <w:rsid w:val="009E14B3"/>
    <w:rsid w:val="009E169B"/>
    <w:rsid w:val="009E17B2"/>
    <w:rsid w:val="009E2CAD"/>
    <w:rsid w:val="009E6322"/>
    <w:rsid w:val="009F134B"/>
    <w:rsid w:val="009F3753"/>
    <w:rsid w:val="009F523E"/>
    <w:rsid w:val="009F58B7"/>
    <w:rsid w:val="00A02369"/>
    <w:rsid w:val="00A02457"/>
    <w:rsid w:val="00A12F9E"/>
    <w:rsid w:val="00A136A7"/>
    <w:rsid w:val="00A17915"/>
    <w:rsid w:val="00A17FA6"/>
    <w:rsid w:val="00A20116"/>
    <w:rsid w:val="00A26B36"/>
    <w:rsid w:val="00A34E0F"/>
    <w:rsid w:val="00A360E6"/>
    <w:rsid w:val="00A376BE"/>
    <w:rsid w:val="00A44074"/>
    <w:rsid w:val="00A44158"/>
    <w:rsid w:val="00A446DD"/>
    <w:rsid w:val="00A46A2D"/>
    <w:rsid w:val="00A47A0A"/>
    <w:rsid w:val="00A55DD0"/>
    <w:rsid w:val="00A56959"/>
    <w:rsid w:val="00A6170F"/>
    <w:rsid w:val="00A62747"/>
    <w:rsid w:val="00A676B2"/>
    <w:rsid w:val="00A73CD2"/>
    <w:rsid w:val="00A76352"/>
    <w:rsid w:val="00A779D9"/>
    <w:rsid w:val="00A92808"/>
    <w:rsid w:val="00A9621D"/>
    <w:rsid w:val="00AA2F23"/>
    <w:rsid w:val="00AB04A0"/>
    <w:rsid w:val="00AB0F00"/>
    <w:rsid w:val="00AB7EB4"/>
    <w:rsid w:val="00AC0CE0"/>
    <w:rsid w:val="00AC0CEF"/>
    <w:rsid w:val="00AC1EF0"/>
    <w:rsid w:val="00AC4058"/>
    <w:rsid w:val="00AC49C4"/>
    <w:rsid w:val="00AC5642"/>
    <w:rsid w:val="00AD19BB"/>
    <w:rsid w:val="00AD2D6C"/>
    <w:rsid w:val="00AD31CD"/>
    <w:rsid w:val="00AD3533"/>
    <w:rsid w:val="00AD690E"/>
    <w:rsid w:val="00AD727B"/>
    <w:rsid w:val="00AE1392"/>
    <w:rsid w:val="00AE2773"/>
    <w:rsid w:val="00AE2F0A"/>
    <w:rsid w:val="00AE3D85"/>
    <w:rsid w:val="00AE43F6"/>
    <w:rsid w:val="00AF2E7F"/>
    <w:rsid w:val="00AF5FD4"/>
    <w:rsid w:val="00AF790A"/>
    <w:rsid w:val="00B00A19"/>
    <w:rsid w:val="00B02FFC"/>
    <w:rsid w:val="00B05325"/>
    <w:rsid w:val="00B05746"/>
    <w:rsid w:val="00B0792D"/>
    <w:rsid w:val="00B114D8"/>
    <w:rsid w:val="00B12520"/>
    <w:rsid w:val="00B13E7F"/>
    <w:rsid w:val="00B15FE8"/>
    <w:rsid w:val="00B17BEC"/>
    <w:rsid w:val="00B2183F"/>
    <w:rsid w:val="00B22CD5"/>
    <w:rsid w:val="00B3026F"/>
    <w:rsid w:val="00B30490"/>
    <w:rsid w:val="00B32D00"/>
    <w:rsid w:val="00B37E33"/>
    <w:rsid w:val="00B43303"/>
    <w:rsid w:val="00B453C4"/>
    <w:rsid w:val="00B47B85"/>
    <w:rsid w:val="00B50D66"/>
    <w:rsid w:val="00B515A3"/>
    <w:rsid w:val="00B51A4E"/>
    <w:rsid w:val="00B51F4C"/>
    <w:rsid w:val="00B53E3C"/>
    <w:rsid w:val="00B540DD"/>
    <w:rsid w:val="00B5553A"/>
    <w:rsid w:val="00B56E85"/>
    <w:rsid w:val="00B57AA6"/>
    <w:rsid w:val="00B6063E"/>
    <w:rsid w:val="00B6368B"/>
    <w:rsid w:val="00B7166E"/>
    <w:rsid w:val="00B736BE"/>
    <w:rsid w:val="00B74E58"/>
    <w:rsid w:val="00B7599F"/>
    <w:rsid w:val="00B76D5A"/>
    <w:rsid w:val="00B806FD"/>
    <w:rsid w:val="00B822E2"/>
    <w:rsid w:val="00B8332A"/>
    <w:rsid w:val="00B860D2"/>
    <w:rsid w:val="00B91864"/>
    <w:rsid w:val="00B92335"/>
    <w:rsid w:val="00B9482A"/>
    <w:rsid w:val="00B97664"/>
    <w:rsid w:val="00BA0DF9"/>
    <w:rsid w:val="00BA1C61"/>
    <w:rsid w:val="00BA38F2"/>
    <w:rsid w:val="00BA77B9"/>
    <w:rsid w:val="00BB089E"/>
    <w:rsid w:val="00BB572B"/>
    <w:rsid w:val="00BB7951"/>
    <w:rsid w:val="00BD465C"/>
    <w:rsid w:val="00BD467A"/>
    <w:rsid w:val="00BD7BAF"/>
    <w:rsid w:val="00BD7D7B"/>
    <w:rsid w:val="00BD7D8C"/>
    <w:rsid w:val="00BE0B77"/>
    <w:rsid w:val="00BE1E6F"/>
    <w:rsid w:val="00BE7786"/>
    <w:rsid w:val="00BE7B79"/>
    <w:rsid w:val="00BF120D"/>
    <w:rsid w:val="00BF2ADC"/>
    <w:rsid w:val="00BF2F5D"/>
    <w:rsid w:val="00BF3C27"/>
    <w:rsid w:val="00BF501C"/>
    <w:rsid w:val="00BF5494"/>
    <w:rsid w:val="00BF599C"/>
    <w:rsid w:val="00BF6E65"/>
    <w:rsid w:val="00C05080"/>
    <w:rsid w:val="00C07764"/>
    <w:rsid w:val="00C1003C"/>
    <w:rsid w:val="00C11693"/>
    <w:rsid w:val="00C13A22"/>
    <w:rsid w:val="00C17465"/>
    <w:rsid w:val="00C210D5"/>
    <w:rsid w:val="00C212A4"/>
    <w:rsid w:val="00C21984"/>
    <w:rsid w:val="00C22C5C"/>
    <w:rsid w:val="00C2374A"/>
    <w:rsid w:val="00C26FC5"/>
    <w:rsid w:val="00C27C24"/>
    <w:rsid w:val="00C450EB"/>
    <w:rsid w:val="00C5056A"/>
    <w:rsid w:val="00C508C2"/>
    <w:rsid w:val="00C50F9D"/>
    <w:rsid w:val="00C55255"/>
    <w:rsid w:val="00C56AA6"/>
    <w:rsid w:val="00C705D5"/>
    <w:rsid w:val="00C7152D"/>
    <w:rsid w:val="00C73C42"/>
    <w:rsid w:val="00C74BA9"/>
    <w:rsid w:val="00C75398"/>
    <w:rsid w:val="00C75761"/>
    <w:rsid w:val="00C80E3F"/>
    <w:rsid w:val="00C81163"/>
    <w:rsid w:val="00C82CAB"/>
    <w:rsid w:val="00C83CAD"/>
    <w:rsid w:val="00C83D58"/>
    <w:rsid w:val="00C863EF"/>
    <w:rsid w:val="00C87F91"/>
    <w:rsid w:val="00C9046F"/>
    <w:rsid w:val="00C90B67"/>
    <w:rsid w:val="00C91DDB"/>
    <w:rsid w:val="00C9424A"/>
    <w:rsid w:val="00C959EA"/>
    <w:rsid w:val="00C96E2B"/>
    <w:rsid w:val="00CA0504"/>
    <w:rsid w:val="00CA2387"/>
    <w:rsid w:val="00CA698A"/>
    <w:rsid w:val="00CB0DA7"/>
    <w:rsid w:val="00CB489F"/>
    <w:rsid w:val="00CB64EA"/>
    <w:rsid w:val="00CC1402"/>
    <w:rsid w:val="00CC14EB"/>
    <w:rsid w:val="00CC44E2"/>
    <w:rsid w:val="00CC4D13"/>
    <w:rsid w:val="00CC628E"/>
    <w:rsid w:val="00CC681E"/>
    <w:rsid w:val="00CD216D"/>
    <w:rsid w:val="00CD2C2B"/>
    <w:rsid w:val="00CD3F9A"/>
    <w:rsid w:val="00CD57E6"/>
    <w:rsid w:val="00CD6CAC"/>
    <w:rsid w:val="00CE13E1"/>
    <w:rsid w:val="00CE1D71"/>
    <w:rsid w:val="00CF0C90"/>
    <w:rsid w:val="00CF2702"/>
    <w:rsid w:val="00CF2E6F"/>
    <w:rsid w:val="00CF34D0"/>
    <w:rsid w:val="00CF46DE"/>
    <w:rsid w:val="00CF6383"/>
    <w:rsid w:val="00CF7C34"/>
    <w:rsid w:val="00CF7E7D"/>
    <w:rsid w:val="00CF7F35"/>
    <w:rsid w:val="00D102F9"/>
    <w:rsid w:val="00D1211F"/>
    <w:rsid w:val="00D13BBD"/>
    <w:rsid w:val="00D1530F"/>
    <w:rsid w:val="00D15ABE"/>
    <w:rsid w:val="00D20973"/>
    <w:rsid w:val="00D21093"/>
    <w:rsid w:val="00D22855"/>
    <w:rsid w:val="00D24401"/>
    <w:rsid w:val="00D251EA"/>
    <w:rsid w:val="00D2611C"/>
    <w:rsid w:val="00D27EA2"/>
    <w:rsid w:val="00D32941"/>
    <w:rsid w:val="00D35951"/>
    <w:rsid w:val="00D35B72"/>
    <w:rsid w:val="00D40BCF"/>
    <w:rsid w:val="00D41D8E"/>
    <w:rsid w:val="00D43F04"/>
    <w:rsid w:val="00D46BD1"/>
    <w:rsid w:val="00D50A9C"/>
    <w:rsid w:val="00D51392"/>
    <w:rsid w:val="00D51880"/>
    <w:rsid w:val="00D52342"/>
    <w:rsid w:val="00D550BA"/>
    <w:rsid w:val="00D60DCD"/>
    <w:rsid w:val="00D61CF7"/>
    <w:rsid w:val="00D62549"/>
    <w:rsid w:val="00D64218"/>
    <w:rsid w:val="00D72BAB"/>
    <w:rsid w:val="00D72D8C"/>
    <w:rsid w:val="00D736D9"/>
    <w:rsid w:val="00D74A1A"/>
    <w:rsid w:val="00D75A55"/>
    <w:rsid w:val="00D7715E"/>
    <w:rsid w:val="00D82516"/>
    <w:rsid w:val="00D82EDF"/>
    <w:rsid w:val="00D85472"/>
    <w:rsid w:val="00D874A4"/>
    <w:rsid w:val="00D903DC"/>
    <w:rsid w:val="00D92557"/>
    <w:rsid w:val="00D937D2"/>
    <w:rsid w:val="00DA2525"/>
    <w:rsid w:val="00DA40B9"/>
    <w:rsid w:val="00DB56C3"/>
    <w:rsid w:val="00DB5A6E"/>
    <w:rsid w:val="00DB69E5"/>
    <w:rsid w:val="00DC4C7D"/>
    <w:rsid w:val="00DC4D57"/>
    <w:rsid w:val="00DC53DD"/>
    <w:rsid w:val="00DC7782"/>
    <w:rsid w:val="00DD473E"/>
    <w:rsid w:val="00DD4B3C"/>
    <w:rsid w:val="00DD5403"/>
    <w:rsid w:val="00DD768B"/>
    <w:rsid w:val="00DE07FB"/>
    <w:rsid w:val="00DE2B0B"/>
    <w:rsid w:val="00DE6401"/>
    <w:rsid w:val="00DE6444"/>
    <w:rsid w:val="00DE6926"/>
    <w:rsid w:val="00DE6959"/>
    <w:rsid w:val="00DE7B23"/>
    <w:rsid w:val="00DF532B"/>
    <w:rsid w:val="00DF5A72"/>
    <w:rsid w:val="00DF723B"/>
    <w:rsid w:val="00DF7F99"/>
    <w:rsid w:val="00E00115"/>
    <w:rsid w:val="00E00621"/>
    <w:rsid w:val="00E0144F"/>
    <w:rsid w:val="00E03D64"/>
    <w:rsid w:val="00E04DAA"/>
    <w:rsid w:val="00E062A5"/>
    <w:rsid w:val="00E07578"/>
    <w:rsid w:val="00E1091A"/>
    <w:rsid w:val="00E10DEF"/>
    <w:rsid w:val="00E14BD3"/>
    <w:rsid w:val="00E15D33"/>
    <w:rsid w:val="00E2044F"/>
    <w:rsid w:val="00E20D0B"/>
    <w:rsid w:val="00E20D27"/>
    <w:rsid w:val="00E22FB4"/>
    <w:rsid w:val="00E24B3C"/>
    <w:rsid w:val="00E258C4"/>
    <w:rsid w:val="00E27F11"/>
    <w:rsid w:val="00E30A8B"/>
    <w:rsid w:val="00E30E13"/>
    <w:rsid w:val="00E32FDD"/>
    <w:rsid w:val="00E33E5A"/>
    <w:rsid w:val="00E40796"/>
    <w:rsid w:val="00E419F3"/>
    <w:rsid w:val="00E42746"/>
    <w:rsid w:val="00E431A1"/>
    <w:rsid w:val="00E45C67"/>
    <w:rsid w:val="00E46862"/>
    <w:rsid w:val="00E5128F"/>
    <w:rsid w:val="00E55131"/>
    <w:rsid w:val="00E55212"/>
    <w:rsid w:val="00E55290"/>
    <w:rsid w:val="00E56FB7"/>
    <w:rsid w:val="00E64837"/>
    <w:rsid w:val="00E66618"/>
    <w:rsid w:val="00E71083"/>
    <w:rsid w:val="00E723FE"/>
    <w:rsid w:val="00E72C1F"/>
    <w:rsid w:val="00E7564F"/>
    <w:rsid w:val="00E75C1E"/>
    <w:rsid w:val="00E776B2"/>
    <w:rsid w:val="00E77927"/>
    <w:rsid w:val="00E808F4"/>
    <w:rsid w:val="00E81CB1"/>
    <w:rsid w:val="00E82285"/>
    <w:rsid w:val="00E82578"/>
    <w:rsid w:val="00E850DB"/>
    <w:rsid w:val="00E86C5A"/>
    <w:rsid w:val="00E87A92"/>
    <w:rsid w:val="00E90992"/>
    <w:rsid w:val="00E90A3C"/>
    <w:rsid w:val="00E90B8C"/>
    <w:rsid w:val="00E9156D"/>
    <w:rsid w:val="00E91EFA"/>
    <w:rsid w:val="00E930E1"/>
    <w:rsid w:val="00E953DE"/>
    <w:rsid w:val="00E95807"/>
    <w:rsid w:val="00EA1558"/>
    <w:rsid w:val="00EA1F72"/>
    <w:rsid w:val="00EB1A5B"/>
    <w:rsid w:val="00EB1E9D"/>
    <w:rsid w:val="00EB240A"/>
    <w:rsid w:val="00EB42D1"/>
    <w:rsid w:val="00EB59A7"/>
    <w:rsid w:val="00EB68C2"/>
    <w:rsid w:val="00EB71EC"/>
    <w:rsid w:val="00EC102A"/>
    <w:rsid w:val="00EC5292"/>
    <w:rsid w:val="00EC7F78"/>
    <w:rsid w:val="00ED0CDE"/>
    <w:rsid w:val="00ED1A69"/>
    <w:rsid w:val="00ED27EF"/>
    <w:rsid w:val="00ED3C9F"/>
    <w:rsid w:val="00ED56CD"/>
    <w:rsid w:val="00ED7FB5"/>
    <w:rsid w:val="00EE16CE"/>
    <w:rsid w:val="00EE257C"/>
    <w:rsid w:val="00EE25BE"/>
    <w:rsid w:val="00EE62B1"/>
    <w:rsid w:val="00EF0CAC"/>
    <w:rsid w:val="00EF5C32"/>
    <w:rsid w:val="00EF7212"/>
    <w:rsid w:val="00F00CE8"/>
    <w:rsid w:val="00F07F04"/>
    <w:rsid w:val="00F103BB"/>
    <w:rsid w:val="00F13BCF"/>
    <w:rsid w:val="00F14120"/>
    <w:rsid w:val="00F15729"/>
    <w:rsid w:val="00F171F1"/>
    <w:rsid w:val="00F218AE"/>
    <w:rsid w:val="00F22173"/>
    <w:rsid w:val="00F27309"/>
    <w:rsid w:val="00F31458"/>
    <w:rsid w:val="00F36FFF"/>
    <w:rsid w:val="00F414B4"/>
    <w:rsid w:val="00F41DA9"/>
    <w:rsid w:val="00F429BC"/>
    <w:rsid w:val="00F44AB2"/>
    <w:rsid w:val="00F44D3D"/>
    <w:rsid w:val="00F457EA"/>
    <w:rsid w:val="00F55A87"/>
    <w:rsid w:val="00F55EE4"/>
    <w:rsid w:val="00F635B6"/>
    <w:rsid w:val="00F63DA5"/>
    <w:rsid w:val="00F6613C"/>
    <w:rsid w:val="00F663DB"/>
    <w:rsid w:val="00F70A22"/>
    <w:rsid w:val="00F70FAE"/>
    <w:rsid w:val="00F73830"/>
    <w:rsid w:val="00F73EB8"/>
    <w:rsid w:val="00F75585"/>
    <w:rsid w:val="00F75839"/>
    <w:rsid w:val="00F7656C"/>
    <w:rsid w:val="00F76675"/>
    <w:rsid w:val="00F81B40"/>
    <w:rsid w:val="00F84B69"/>
    <w:rsid w:val="00F903F5"/>
    <w:rsid w:val="00F924C5"/>
    <w:rsid w:val="00F942EA"/>
    <w:rsid w:val="00F95979"/>
    <w:rsid w:val="00FA2345"/>
    <w:rsid w:val="00FA4068"/>
    <w:rsid w:val="00FA413D"/>
    <w:rsid w:val="00FA45C1"/>
    <w:rsid w:val="00FA634E"/>
    <w:rsid w:val="00FB27BA"/>
    <w:rsid w:val="00FB2B6E"/>
    <w:rsid w:val="00FB2FED"/>
    <w:rsid w:val="00FC201A"/>
    <w:rsid w:val="00FC694C"/>
    <w:rsid w:val="00FD0E26"/>
    <w:rsid w:val="00FD12A4"/>
    <w:rsid w:val="00FD18D0"/>
    <w:rsid w:val="00FD1B00"/>
    <w:rsid w:val="00FD6A8D"/>
    <w:rsid w:val="00FE0E60"/>
    <w:rsid w:val="00FE3B40"/>
    <w:rsid w:val="00FE41B1"/>
    <w:rsid w:val="00FE64DF"/>
    <w:rsid w:val="00FE7864"/>
    <w:rsid w:val="00FE796C"/>
    <w:rsid w:val="00FE7DB7"/>
    <w:rsid w:val="00FF01F6"/>
    <w:rsid w:val="00FF123F"/>
    <w:rsid w:val="00FF131F"/>
    <w:rsid w:val="00FF3327"/>
    <w:rsid w:val="00FF4B2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  <w:style w:type="table" w:customStyle="1" w:styleId="112">
    <w:name w:val="Сетка таблицы11"/>
    <w:basedOn w:val="a1"/>
    <w:uiPriority w:val="39"/>
    <w:rsid w:val="00365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  <w:style w:type="table" w:customStyle="1" w:styleId="112">
    <w:name w:val="Сетка таблицы11"/>
    <w:basedOn w:val="a1"/>
    <w:uiPriority w:val="39"/>
    <w:rsid w:val="00365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ssport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13174159681648E-3"/>
          <c:y val="4.4046982814930974E-3"/>
          <c:w val="0.95237291338582675"/>
          <c:h val="0.94615861696533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15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25460121466441"/>
                  <c:y val="-0.18845594944408772"/>
                </c:manualLayout>
              </c:layout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36%</a:t>
                    </a:r>
                    <a:r>
                      <a:rPr lang="ru-RU" baseline="0"/>
                      <a:t> </a:t>
                    </a:r>
                    <a:endParaRPr lang="en-US"/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0.36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7969"/>
          <c:y val="0.30807924988933488"/>
          <c:w val="0.16233562465276374"/>
          <c:h val="0.36344345490993252"/>
        </c:manualLayout>
      </c:layout>
      <c:overlay val="0"/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89164772997425E-2"/>
          <c:y val="0.22532882508728649"/>
          <c:w val="0.55919945711300456"/>
          <c:h val="0.653215756567014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315"/>
          <c:h val="0.46292313057217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0.87000000000000144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63552"/>
        <c:axId val="61065088"/>
      </c:barChart>
      <c:catAx>
        <c:axId val="61063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65088"/>
        <c:crosses val="autoZero"/>
        <c:auto val="1"/>
        <c:lblAlgn val="ctr"/>
        <c:lblOffset val="100"/>
        <c:noMultiLvlLbl val="0"/>
      </c:catAx>
      <c:valAx>
        <c:axId val="610650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63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00E1-AFA9-4A0C-B3A1-AED7EB7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54</Pages>
  <Words>18457</Words>
  <Characters>105209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254</cp:revision>
  <dcterms:created xsi:type="dcterms:W3CDTF">2022-06-06T08:20:00Z</dcterms:created>
  <dcterms:modified xsi:type="dcterms:W3CDTF">2022-08-17T10:20:00Z</dcterms:modified>
</cp:coreProperties>
</file>