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5A" w:rsidRDefault="009D1A5A" w:rsidP="009D1A5A">
      <w:pPr>
        <w:spacing w:line="240" w:lineRule="atLeast"/>
        <w:jc w:val="center"/>
        <w:rPr>
          <w:rFonts w:eastAsia="Calibri"/>
          <w:b/>
          <w:sz w:val="22"/>
          <w:szCs w:val="22"/>
          <w:u w:val="single"/>
          <w:lang w:bidi="en-US"/>
        </w:rPr>
      </w:pPr>
      <w:r w:rsidRPr="00B30333">
        <w:rPr>
          <w:rFonts w:eastAsia="Calibri"/>
          <w:b/>
          <w:sz w:val="22"/>
          <w:szCs w:val="22"/>
          <w:u w:val="single"/>
          <w:lang w:bidi="en-US"/>
        </w:rPr>
        <w:t>МУНИЦИПАЛЬНОЕ БЮДЖЕТН</w:t>
      </w:r>
      <w:r>
        <w:rPr>
          <w:rFonts w:eastAsia="Calibri"/>
          <w:b/>
          <w:sz w:val="22"/>
          <w:szCs w:val="22"/>
          <w:u w:val="single"/>
          <w:lang w:bidi="en-US"/>
        </w:rPr>
        <w:t xml:space="preserve">ОЕ ДОШКОЛЬНОЕ ОБРАЗОВАТЕЛЬНОЕ  </w:t>
      </w:r>
      <w:r w:rsidRPr="00B30333">
        <w:rPr>
          <w:rFonts w:eastAsia="Calibri"/>
          <w:b/>
          <w:sz w:val="22"/>
          <w:szCs w:val="22"/>
          <w:u w:val="single"/>
          <w:lang w:bidi="en-US"/>
        </w:rPr>
        <w:t>УЧРЕЖДЕНИЕ</w:t>
      </w:r>
    </w:p>
    <w:p w:rsidR="009D1A5A" w:rsidRDefault="009D1A5A" w:rsidP="009D1A5A">
      <w:pPr>
        <w:spacing w:line="240" w:lineRule="atLeast"/>
        <w:jc w:val="center"/>
        <w:rPr>
          <w:sz w:val="20"/>
          <w:szCs w:val="20"/>
        </w:rPr>
      </w:pPr>
      <w:r w:rsidRPr="00B30333">
        <w:rPr>
          <w:rFonts w:eastAsia="Calibri"/>
          <w:b/>
          <w:sz w:val="22"/>
          <w:szCs w:val="22"/>
          <w:u w:val="single"/>
          <w:lang w:bidi="en-US"/>
        </w:rPr>
        <w:t>«</w:t>
      </w:r>
      <w:r>
        <w:rPr>
          <w:rFonts w:eastAsia="Calibri"/>
          <w:b/>
          <w:sz w:val="22"/>
          <w:szCs w:val="22"/>
          <w:u w:val="single"/>
          <w:lang w:bidi="en-US"/>
        </w:rPr>
        <w:t xml:space="preserve">ДЕТСКИЙ САД №23 ст. АРХОНСКАЯ» </w:t>
      </w:r>
      <w:r w:rsidRPr="00B30333">
        <w:rPr>
          <w:rFonts w:eastAsia="Calibri"/>
          <w:b/>
          <w:sz w:val="22"/>
          <w:szCs w:val="22"/>
          <w:u w:val="single"/>
          <w:lang w:bidi="en-US"/>
        </w:rPr>
        <w:t xml:space="preserve">  МО – ПРИГОРОДНЫЙ РАЙОН РСО – АЛАНИЯ</w:t>
      </w:r>
      <w:r>
        <w:rPr>
          <w:rFonts w:eastAsia="Calibri"/>
          <w:b/>
          <w:u w:val="single"/>
          <w:lang w:bidi="en-US"/>
        </w:rPr>
        <w:br/>
      </w:r>
      <w:r w:rsidRPr="00B30333">
        <w:rPr>
          <w:rFonts w:eastAsia="Calibri"/>
          <w:sz w:val="18"/>
          <w:szCs w:val="18"/>
          <w:lang w:bidi="en-US"/>
        </w:rPr>
        <w:t>363120, ст. Архонская, ул. Ворошилова, 448</w:t>
      </w:r>
      <w:r w:rsidRPr="00B30333">
        <w:rPr>
          <w:rFonts w:eastAsia="Calibri"/>
          <w:sz w:val="18"/>
          <w:szCs w:val="18"/>
          <w:lang w:val="en-US" w:bidi="en-US"/>
        </w:rPr>
        <w:t> </w:t>
      </w:r>
      <w:r w:rsidRPr="00B30333">
        <w:rPr>
          <w:rFonts w:eastAsia="Calibri"/>
          <w:sz w:val="18"/>
          <w:szCs w:val="18"/>
          <w:lang w:bidi="en-US"/>
        </w:rPr>
        <w:t>(867 39) 3 12 79</w:t>
      </w:r>
      <w:r w:rsidRPr="00B30333">
        <w:rPr>
          <w:rFonts w:eastAsia="Calibri"/>
          <w:sz w:val="18"/>
          <w:szCs w:val="18"/>
          <w:lang w:val="en-US" w:bidi="en-US"/>
        </w:rPr>
        <w:t>e</w:t>
      </w:r>
      <w:r w:rsidRPr="00B30333">
        <w:rPr>
          <w:rFonts w:eastAsia="Calibri"/>
          <w:sz w:val="18"/>
          <w:szCs w:val="18"/>
          <w:lang w:bidi="en-US"/>
        </w:rPr>
        <w:t>-</w:t>
      </w:r>
      <w:r w:rsidRPr="00B30333">
        <w:rPr>
          <w:rFonts w:eastAsia="Calibri"/>
          <w:sz w:val="18"/>
          <w:szCs w:val="18"/>
          <w:lang w:val="en-US" w:bidi="en-US"/>
        </w:rPr>
        <w:t>mail</w:t>
      </w:r>
      <w:r w:rsidRPr="00B30333">
        <w:rPr>
          <w:rFonts w:eastAsia="Calibri"/>
          <w:sz w:val="18"/>
          <w:szCs w:val="18"/>
          <w:lang w:bidi="en-US"/>
        </w:rPr>
        <w:t>: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tchernitzkaja</w:t>
      </w:r>
      <w:proofErr w:type="spellEnd"/>
      <w:r w:rsidRPr="00B30333">
        <w:rPr>
          <w:rFonts w:eastAsia="Calibri"/>
          <w:sz w:val="18"/>
          <w:szCs w:val="18"/>
          <w:lang w:bidi="en-US"/>
        </w:rPr>
        <w:t>.</w:t>
      </w:r>
      <w:r w:rsidRPr="00B30333">
        <w:rPr>
          <w:rFonts w:eastAsia="Calibri"/>
          <w:sz w:val="18"/>
          <w:szCs w:val="18"/>
          <w:lang w:val="en-US" w:bidi="en-US"/>
        </w:rPr>
        <w:t>ds</w:t>
      </w:r>
      <w:r w:rsidRPr="00B30333">
        <w:rPr>
          <w:rFonts w:eastAsia="Calibri"/>
          <w:sz w:val="18"/>
          <w:szCs w:val="18"/>
          <w:lang w:bidi="en-US"/>
        </w:rPr>
        <w:t>23@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yandex</w:t>
      </w:r>
      <w:proofErr w:type="spellEnd"/>
      <w:r w:rsidRPr="00B30333">
        <w:rPr>
          <w:rFonts w:eastAsia="Calibri"/>
          <w:sz w:val="18"/>
          <w:szCs w:val="18"/>
          <w:lang w:bidi="en-US"/>
        </w:rPr>
        <w:t>.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ru</w:t>
      </w:r>
      <w:proofErr w:type="spellEnd"/>
    </w:p>
    <w:p w:rsidR="009D1A5A" w:rsidRDefault="009D1A5A" w:rsidP="009D1A5A"/>
    <w:p w:rsidR="009D1A5A" w:rsidRDefault="009D1A5A" w:rsidP="009D1A5A"/>
    <w:p w:rsidR="009D1A5A" w:rsidRPr="001B1400" w:rsidRDefault="009D1A5A" w:rsidP="009D1A5A">
      <w:pPr>
        <w:jc w:val="center"/>
        <w:rPr>
          <w:b/>
        </w:rPr>
      </w:pPr>
      <w:r>
        <w:rPr>
          <w:b/>
        </w:rPr>
        <w:t>АНАЛИЗ   ОРГАНИЗАЦИИ ЗАНЯТИИ  ПО ФИЗИЧЕСКОЙ КУЛЬТУРЕ</w:t>
      </w:r>
    </w:p>
    <w:p w:rsidR="00385E3E" w:rsidRDefault="00385E3E" w:rsidP="00385E3E">
      <w:pPr>
        <w:rPr>
          <w:u w:val="single"/>
        </w:rPr>
      </w:pPr>
    </w:p>
    <w:tbl>
      <w:tblPr>
        <w:tblW w:w="15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013"/>
        <w:gridCol w:w="184"/>
        <w:gridCol w:w="492"/>
        <w:gridCol w:w="536"/>
        <w:gridCol w:w="459"/>
        <w:gridCol w:w="742"/>
        <w:gridCol w:w="56"/>
        <w:gridCol w:w="459"/>
        <w:gridCol w:w="603"/>
        <w:gridCol w:w="821"/>
        <w:gridCol w:w="686"/>
        <w:gridCol w:w="440"/>
        <w:gridCol w:w="485"/>
        <w:gridCol w:w="708"/>
        <w:gridCol w:w="708"/>
        <w:gridCol w:w="708"/>
        <w:gridCol w:w="708"/>
        <w:gridCol w:w="708"/>
        <w:gridCol w:w="1329"/>
        <w:gridCol w:w="355"/>
        <w:gridCol w:w="634"/>
        <w:gridCol w:w="995"/>
        <w:gridCol w:w="284"/>
      </w:tblGrid>
      <w:tr w:rsidR="00385E3E" w:rsidRPr="001B1400" w:rsidTr="00312B7F">
        <w:trPr>
          <w:gridAfter w:val="1"/>
          <w:wAfter w:w="284" w:type="dxa"/>
        </w:trPr>
        <w:tc>
          <w:tcPr>
            <w:tcW w:w="14884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85E3E" w:rsidRPr="001B1400" w:rsidRDefault="00385E3E" w:rsidP="00385E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5E3E" w:rsidRPr="001B1400" w:rsidTr="00312B7F">
        <w:trPr>
          <w:gridAfter w:val="1"/>
          <w:wAfter w:w="284" w:type="dxa"/>
        </w:trPr>
        <w:tc>
          <w:tcPr>
            <w:tcW w:w="2252" w:type="dxa"/>
            <w:gridSpan w:val="3"/>
            <w:tcBorders>
              <w:top w:val="single" w:sz="8" w:space="0" w:color="000000"/>
            </w:tcBorders>
          </w:tcPr>
          <w:p w:rsidR="00385E3E" w:rsidRPr="00C661A4" w:rsidRDefault="00385E3E" w:rsidP="00385E3E">
            <w:pPr>
              <w:rPr>
                <w:b/>
                <w:i/>
                <w:sz w:val="20"/>
                <w:szCs w:val="20"/>
              </w:rPr>
            </w:pPr>
            <w:r w:rsidRPr="00C661A4">
              <w:rPr>
                <w:b/>
                <w:i/>
                <w:sz w:val="20"/>
                <w:szCs w:val="20"/>
              </w:rPr>
              <w:t>Дата</w:t>
            </w:r>
            <w:r w:rsidR="00BA4C74">
              <w:rPr>
                <w:b/>
                <w:i/>
                <w:sz w:val="20"/>
                <w:szCs w:val="20"/>
              </w:rPr>
              <w:t xml:space="preserve"> 29</w:t>
            </w:r>
            <w:r w:rsidR="00191F59">
              <w:rPr>
                <w:b/>
                <w:i/>
                <w:sz w:val="20"/>
                <w:szCs w:val="20"/>
              </w:rPr>
              <w:t>.10.22</w:t>
            </w:r>
            <w:bookmarkStart w:id="0" w:name="_GoBack"/>
            <w:bookmarkEnd w:id="0"/>
            <w:r w:rsidR="009D1A5A" w:rsidRPr="00C661A4">
              <w:rPr>
                <w:b/>
                <w:i/>
                <w:sz w:val="20"/>
                <w:szCs w:val="20"/>
              </w:rPr>
              <w:t xml:space="preserve"> </w:t>
            </w:r>
            <w:r w:rsidRPr="00C661A4">
              <w:rPr>
                <w:b/>
                <w:i/>
                <w:sz w:val="20"/>
                <w:szCs w:val="20"/>
              </w:rPr>
              <w:t>г.</w:t>
            </w:r>
          </w:p>
        </w:tc>
        <w:tc>
          <w:tcPr>
            <w:tcW w:w="2229" w:type="dxa"/>
            <w:gridSpan w:val="4"/>
            <w:tcBorders>
              <w:top w:val="single" w:sz="8" w:space="0" w:color="000000"/>
            </w:tcBorders>
          </w:tcPr>
          <w:p w:rsidR="00385E3E" w:rsidRPr="00C661A4" w:rsidRDefault="00385E3E" w:rsidP="00385E3E">
            <w:pPr>
              <w:rPr>
                <w:b/>
                <w:i/>
                <w:sz w:val="20"/>
                <w:szCs w:val="20"/>
              </w:rPr>
            </w:pPr>
            <w:r w:rsidRPr="00C661A4">
              <w:rPr>
                <w:b/>
                <w:i/>
                <w:sz w:val="20"/>
                <w:szCs w:val="20"/>
              </w:rPr>
              <w:t>ДОУ</w:t>
            </w:r>
            <w:r w:rsidR="009D1A5A" w:rsidRPr="00C661A4">
              <w:rPr>
                <w:b/>
                <w:i/>
                <w:sz w:val="20"/>
                <w:szCs w:val="20"/>
              </w:rPr>
              <w:t xml:space="preserve"> №23</w:t>
            </w:r>
          </w:p>
        </w:tc>
        <w:tc>
          <w:tcPr>
            <w:tcW w:w="2625" w:type="dxa"/>
            <w:gridSpan w:val="5"/>
            <w:tcBorders>
              <w:top w:val="single" w:sz="8" w:space="0" w:color="000000"/>
            </w:tcBorders>
          </w:tcPr>
          <w:p w:rsidR="00385E3E" w:rsidRPr="00C661A4" w:rsidRDefault="00BA4C74" w:rsidP="00385E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Возраст:  старшая</w:t>
            </w:r>
            <w:r w:rsidR="00385E3E" w:rsidRPr="00C661A4">
              <w:rPr>
                <w:b/>
                <w:i/>
                <w:sz w:val="20"/>
                <w:szCs w:val="20"/>
              </w:rPr>
              <w:t xml:space="preserve"> группа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</w:tcBorders>
          </w:tcPr>
          <w:p w:rsidR="00385E3E" w:rsidRPr="00C661A4" w:rsidRDefault="00385E3E" w:rsidP="009D1A5A">
            <w:pPr>
              <w:rPr>
                <w:b/>
                <w:i/>
                <w:sz w:val="20"/>
                <w:szCs w:val="20"/>
              </w:rPr>
            </w:pPr>
            <w:r w:rsidRPr="00C661A4">
              <w:rPr>
                <w:b/>
                <w:i/>
                <w:sz w:val="20"/>
                <w:szCs w:val="20"/>
              </w:rPr>
              <w:t xml:space="preserve">Педагог: </w:t>
            </w:r>
            <w:proofErr w:type="spellStart"/>
            <w:r w:rsidR="00BA4C74">
              <w:rPr>
                <w:b/>
                <w:i/>
                <w:sz w:val="20"/>
                <w:szCs w:val="20"/>
              </w:rPr>
              <w:t>Лакиза</w:t>
            </w:r>
            <w:proofErr w:type="spellEnd"/>
            <w:r w:rsidR="00BA4C74">
              <w:rPr>
                <w:b/>
                <w:i/>
                <w:sz w:val="20"/>
                <w:szCs w:val="20"/>
              </w:rPr>
              <w:t xml:space="preserve"> Ю.П.</w:t>
            </w:r>
          </w:p>
        </w:tc>
        <w:tc>
          <w:tcPr>
            <w:tcW w:w="3313" w:type="dxa"/>
            <w:gridSpan w:val="4"/>
            <w:tcBorders>
              <w:top w:val="single" w:sz="8" w:space="0" w:color="000000"/>
            </w:tcBorders>
          </w:tcPr>
          <w:p w:rsidR="00385E3E" w:rsidRPr="00C661A4" w:rsidRDefault="00BA4C74" w:rsidP="00385E3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Длительность занятия: 25</w:t>
            </w:r>
            <w:r w:rsidR="00385E3E" w:rsidRPr="00C661A4">
              <w:rPr>
                <w:b/>
                <w:i/>
                <w:sz w:val="20"/>
                <w:szCs w:val="20"/>
              </w:rPr>
              <w:t>.мин.</w:t>
            </w:r>
          </w:p>
        </w:tc>
      </w:tr>
      <w:tr w:rsidR="00385E3E" w:rsidRPr="001B1400" w:rsidTr="00312B7F">
        <w:trPr>
          <w:gridAfter w:val="1"/>
          <w:wAfter w:w="284" w:type="dxa"/>
        </w:trPr>
        <w:tc>
          <w:tcPr>
            <w:tcW w:w="3739" w:type="dxa"/>
            <w:gridSpan w:val="6"/>
          </w:tcPr>
          <w:p w:rsidR="00385E3E" w:rsidRPr="001B1400" w:rsidRDefault="00385E3E" w:rsidP="00C661A4">
            <w:pPr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Форма</w:t>
            </w:r>
            <w:r w:rsidRPr="004C2B35">
              <w:rPr>
                <w:sz w:val="20"/>
                <w:szCs w:val="20"/>
              </w:rPr>
              <w:t xml:space="preserve">: </w:t>
            </w:r>
            <w:r w:rsidR="004C2B35" w:rsidRPr="004C2B35">
              <w:rPr>
                <w:color w:val="212529"/>
                <w:sz w:val="20"/>
                <w:szCs w:val="20"/>
              </w:rPr>
              <w:t>игровая</w:t>
            </w:r>
          </w:p>
        </w:tc>
        <w:tc>
          <w:tcPr>
            <w:tcW w:w="11145" w:type="dxa"/>
            <w:gridSpan w:val="17"/>
          </w:tcPr>
          <w:p w:rsidR="00385E3E" w:rsidRPr="004C2B35" w:rsidRDefault="00385E3E" w:rsidP="00C66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61A4">
              <w:rPr>
                <w:b/>
                <w:sz w:val="20"/>
                <w:szCs w:val="20"/>
              </w:rPr>
              <w:t xml:space="preserve">Тема: </w:t>
            </w:r>
            <w:r w:rsidR="00C661A4" w:rsidRPr="00C661A4">
              <w:rPr>
                <w:b/>
                <w:bCs/>
                <w:color w:val="000000"/>
                <w:sz w:val="20"/>
                <w:szCs w:val="20"/>
              </w:rPr>
              <w:t>« Волшебная страна – Физкультура»</w:t>
            </w:r>
          </w:p>
        </w:tc>
      </w:tr>
      <w:tr w:rsidR="00385E3E" w:rsidRPr="001B1400" w:rsidTr="00BB4F37">
        <w:trPr>
          <w:gridAfter w:val="1"/>
          <w:wAfter w:w="284" w:type="dxa"/>
          <w:trHeight w:val="617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E3E" w:rsidRDefault="00385E3E" w:rsidP="00385E3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Програм-ое</w:t>
            </w:r>
            <w:proofErr w:type="spellEnd"/>
          </w:p>
          <w:p w:rsidR="00385E3E" w:rsidRPr="002C31D7" w:rsidRDefault="00385E3E" w:rsidP="00385E3E">
            <w:pPr>
              <w:rPr>
                <w:sz w:val="16"/>
                <w:szCs w:val="16"/>
              </w:rPr>
            </w:pPr>
            <w:r w:rsidRPr="002C31D7">
              <w:rPr>
                <w:sz w:val="16"/>
                <w:szCs w:val="16"/>
              </w:rPr>
              <w:t>содержание</w:t>
            </w:r>
          </w:p>
        </w:tc>
        <w:tc>
          <w:tcPr>
            <w:tcW w:w="13829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5E3E" w:rsidRPr="00BB4F37" w:rsidRDefault="00BB4F37" w:rsidP="00385E3E">
            <w:pPr>
              <w:rPr>
                <w:sz w:val="20"/>
                <w:szCs w:val="20"/>
              </w:rPr>
            </w:pPr>
            <w:r w:rsidRPr="00BB4F37">
              <w:rPr>
                <w:color w:val="000000"/>
                <w:sz w:val="20"/>
                <w:szCs w:val="20"/>
                <w:shd w:val="clear" w:color="auto" w:fill="FFFFFF"/>
              </w:rPr>
              <w:t>Используя нестандартное оборудование повысить у детей интерес к физкультурным занятиям и физической культуре в целом, сформировать потребность к самостоятельным занятиям.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4F37">
              <w:rPr>
                <w:color w:val="000000"/>
                <w:sz w:val="20"/>
                <w:szCs w:val="20"/>
                <w:shd w:val="clear" w:color="auto" w:fill="FFFFFF"/>
              </w:rPr>
              <w:t>Совершенствовать быстрый бег во время подвижных игр, закрепить навыки прыжков через предмет, совершенствовать зрител</w:t>
            </w:r>
            <w:r w:rsidRPr="00BB4F37">
              <w:rPr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BB4F37">
              <w:rPr>
                <w:color w:val="000000"/>
                <w:sz w:val="20"/>
                <w:szCs w:val="20"/>
                <w:shd w:val="clear" w:color="auto" w:fill="FFFFFF"/>
              </w:rPr>
              <w:t>ные функции детей, развивать умственные способности при решении двигательных задач, воспитывать и закреплять навыки правильной осанки.</w:t>
            </w:r>
          </w:p>
        </w:tc>
      </w:tr>
      <w:tr w:rsidR="00385E3E" w:rsidRPr="001B1400" w:rsidTr="00312B7F">
        <w:trPr>
          <w:gridAfter w:val="1"/>
          <w:wAfter w:w="284" w:type="dxa"/>
        </w:trPr>
        <w:tc>
          <w:tcPr>
            <w:tcW w:w="1055" w:type="dxa"/>
            <w:vMerge w:val="restart"/>
            <w:tcBorders>
              <w:top w:val="single" w:sz="8" w:space="0" w:color="000000"/>
            </w:tcBorders>
            <w:textDirection w:val="btLr"/>
            <w:vAlign w:val="center"/>
          </w:tcPr>
          <w:p w:rsidR="00385E3E" w:rsidRPr="001B1400" w:rsidRDefault="00385E3E" w:rsidP="00385E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</w:tcBorders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Умение составить конспект занятия и тво</w:t>
            </w:r>
            <w:r w:rsidRPr="001B1400">
              <w:rPr>
                <w:sz w:val="20"/>
                <w:szCs w:val="20"/>
              </w:rPr>
              <w:t>р</w:t>
            </w:r>
            <w:r w:rsidRPr="001B1400">
              <w:rPr>
                <w:sz w:val="20"/>
                <w:szCs w:val="20"/>
              </w:rPr>
              <w:t>чески его использовать</w:t>
            </w:r>
          </w:p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 xml:space="preserve"> (вносить изменения в ход занятия)</w:t>
            </w:r>
          </w:p>
        </w:tc>
        <w:tc>
          <w:tcPr>
            <w:tcW w:w="1671" w:type="dxa"/>
            <w:gridSpan w:val="4"/>
            <w:tcBorders>
              <w:top w:val="single" w:sz="8" w:space="0" w:color="000000"/>
            </w:tcBorders>
            <w:vAlign w:val="center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Подготовка к занятию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</w:tcBorders>
            <w:vAlign w:val="center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Выполнение санитарно-гигиенических требований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8" w:space="0" w:color="000000"/>
            </w:tcBorders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Использование разнообразных форм орг</w:t>
            </w:r>
            <w:r w:rsidRPr="001B1400">
              <w:rPr>
                <w:sz w:val="20"/>
                <w:szCs w:val="20"/>
              </w:rPr>
              <w:t>а</w:t>
            </w:r>
            <w:r w:rsidRPr="001B1400">
              <w:rPr>
                <w:sz w:val="20"/>
                <w:szCs w:val="20"/>
              </w:rPr>
              <w:t>низации детей на занятии (работа малыми группами, в паре, индивидуальная и колле</w:t>
            </w:r>
            <w:r w:rsidRPr="001B1400">
              <w:rPr>
                <w:sz w:val="20"/>
                <w:szCs w:val="20"/>
              </w:rPr>
              <w:t>к</w:t>
            </w:r>
            <w:r w:rsidRPr="001B1400">
              <w:rPr>
                <w:sz w:val="20"/>
                <w:szCs w:val="20"/>
              </w:rPr>
              <w:t>тивная работа детей)</w:t>
            </w:r>
          </w:p>
        </w:tc>
        <w:tc>
          <w:tcPr>
            <w:tcW w:w="3317" w:type="dxa"/>
            <w:gridSpan w:val="5"/>
            <w:tcBorders>
              <w:top w:val="single" w:sz="8" w:space="0" w:color="000000"/>
            </w:tcBorders>
            <w:vAlign w:val="center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Рациональность выбора методов и приемов работы с детьми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</w:tcBorders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Умение регулировать поведение детей в процессе занятия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</w:tcBorders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Умение корректировать ход занятия с уч</w:t>
            </w:r>
            <w:r w:rsidRPr="001B1400">
              <w:rPr>
                <w:sz w:val="20"/>
                <w:szCs w:val="20"/>
              </w:rPr>
              <w:t>е</w:t>
            </w:r>
            <w:r w:rsidRPr="001B1400">
              <w:rPr>
                <w:sz w:val="20"/>
                <w:szCs w:val="20"/>
              </w:rPr>
              <w:t>том «обратной» связи (сменить форму орг</w:t>
            </w:r>
            <w:r w:rsidRPr="001B1400">
              <w:rPr>
                <w:sz w:val="20"/>
                <w:szCs w:val="20"/>
              </w:rPr>
              <w:t>а</w:t>
            </w:r>
            <w:r w:rsidRPr="001B1400">
              <w:rPr>
                <w:sz w:val="20"/>
                <w:szCs w:val="20"/>
              </w:rPr>
              <w:t>низации детей, использовать отдых в зав</w:t>
            </w:r>
            <w:r w:rsidRPr="001B1400">
              <w:rPr>
                <w:sz w:val="20"/>
                <w:szCs w:val="20"/>
              </w:rPr>
              <w:t>и</w:t>
            </w:r>
            <w:r w:rsidRPr="001B1400">
              <w:rPr>
                <w:sz w:val="20"/>
                <w:szCs w:val="20"/>
              </w:rPr>
              <w:t>симости от степени утомляемости детей)</w:t>
            </w:r>
          </w:p>
        </w:tc>
        <w:tc>
          <w:tcPr>
            <w:tcW w:w="355" w:type="dxa"/>
            <w:vMerge w:val="restart"/>
            <w:tcBorders>
              <w:top w:val="single" w:sz="8" w:space="0" w:color="000000"/>
            </w:tcBorders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</w:tcBorders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Поведение детей в процессе занятия (акти</w:t>
            </w:r>
            <w:r w:rsidRPr="001B1400">
              <w:rPr>
                <w:sz w:val="20"/>
                <w:szCs w:val="20"/>
              </w:rPr>
              <w:t>в</w:t>
            </w:r>
            <w:r w:rsidRPr="001B1400">
              <w:rPr>
                <w:sz w:val="20"/>
                <w:szCs w:val="20"/>
              </w:rPr>
              <w:t>ность, интерес, внимание)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</w:tcBorders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 xml:space="preserve"> </w:t>
            </w:r>
          </w:p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Усвоение детьми программного материала</w:t>
            </w:r>
          </w:p>
        </w:tc>
      </w:tr>
      <w:tr w:rsidR="00385E3E" w:rsidRPr="001B1400" w:rsidTr="00312B7F">
        <w:trPr>
          <w:gridAfter w:val="1"/>
          <w:wAfter w:w="284" w:type="dxa"/>
          <w:cantSplit/>
          <w:trHeight w:val="3591"/>
        </w:trPr>
        <w:tc>
          <w:tcPr>
            <w:tcW w:w="1055" w:type="dxa"/>
            <w:vMerge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оборудования</w:t>
            </w:r>
          </w:p>
        </w:tc>
        <w:tc>
          <w:tcPr>
            <w:tcW w:w="536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Рациональное размещение материала</w:t>
            </w:r>
          </w:p>
        </w:tc>
        <w:tc>
          <w:tcPr>
            <w:tcW w:w="459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Предварительная работа с детьми</w:t>
            </w:r>
          </w:p>
        </w:tc>
        <w:tc>
          <w:tcPr>
            <w:tcW w:w="798" w:type="dxa"/>
            <w:gridSpan w:val="2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Удовлетворение двигательной  акти</w:t>
            </w:r>
            <w:r w:rsidRPr="001B1400">
              <w:rPr>
                <w:sz w:val="20"/>
                <w:szCs w:val="20"/>
              </w:rPr>
              <w:t>в</w:t>
            </w:r>
            <w:r w:rsidRPr="001B1400">
              <w:rPr>
                <w:sz w:val="20"/>
                <w:szCs w:val="20"/>
              </w:rPr>
              <w:t xml:space="preserve">ности детей </w:t>
            </w:r>
          </w:p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(отдых в процессе занятия)</w:t>
            </w:r>
          </w:p>
        </w:tc>
        <w:tc>
          <w:tcPr>
            <w:tcW w:w="459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Смена поз детей во время занятия</w:t>
            </w:r>
          </w:p>
        </w:tc>
        <w:tc>
          <w:tcPr>
            <w:tcW w:w="603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1B1400">
              <w:rPr>
                <w:sz w:val="20"/>
                <w:szCs w:val="20"/>
              </w:rPr>
              <w:t>Контроль за</w:t>
            </w:r>
            <w:proofErr w:type="gramEnd"/>
            <w:r w:rsidRPr="001B1400">
              <w:rPr>
                <w:sz w:val="20"/>
                <w:szCs w:val="20"/>
              </w:rPr>
              <w:t xml:space="preserve"> правильностью осанки детей во время работы за столами</w:t>
            </w:r>
          </w:p>
        </w:tc>
        <w:tc>
          <w:tcPr>
            <w:tcW w:w="821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Соответствие длительности занятия санитарно-гигиеническим требован</w:t>
            </w:r>
            <w:r w:rsidRPr="001B1400">
              <w:rPr>
                <w:sz w:val="20"/>
                <w:szCs w:val="20"/>
              </w:rPr>
              <w:t>и</w:t>
            </w:r>
            <w:r w:rsidRPr="001B1400">
              <w:rPr>
                <w:sz w:val="20"/>
                <w:szCs w:val="20"/>
              </w:rPr>
              <w:t>ям</w:t>
            </w:r>
          </w:p>
        </w:tc>
        <w:tc>
          <w:tcPr>
            <w:tcW w:w="1126" w:type="dxa"/>
            <w:gridSpan w:val="2"/>
            <w:vMerge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Игровые приемы</w:t>
            </w:r>
          </w:p>
        </w:tc>
        <w:tc>
          <w:tcPr>
            <w:tcW w:w="708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Приемы привлечения и сосредоточ</w:t>
            </w:r>
            <w:r w:rsidRPr="001B1400">
              <w:rPr>
                <w:sz w:val="20"/>
                <w:szCs w:val="20"/>
              </w:rPr>
              <w:t>е</w:t>
            </w:r>
            <w:r w:rsidRPr="001B1400">
              <w:rPr>
                <w:sz w:val="20"/>
                <w:szCs w:val="20"/>
              </w:rPr>
              <w:t>ния внимания детей</w:t>
            </w:r>
          </w:p>
        </w:tc>
        <w:tc>
          <w:tcPr>
            <w:tcW w:w="708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Приемы обеспечения интереса и эм</w:t>
            </w:r>
            <w:r w:rsidRPr="001B1400">
              <w:rPr>
                <w:sz w:val="20"/>
                <w:szCs w:val="20"/>
              </w:rPr>
              <w:t>о</w:t>
            </w:r>
            <w:r w:rsidRPr="001B1400">
              <w:rPr>
                <w:sz w:val="20"/>
                <w:szCs w:val="20"/>
              </w:rPr>
              <w:t>циональности детей</w:t>
            </w:r>
          </w:p>
        </w:tc>
        <w:tc>
          <w:tcPr>
            <w:tcW w:w="708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Приемы активизации самостоятельн</w:t>
            </w:r>
            <w:r w:rsidRPr="001B1400">
              <w:rPr>
                <w:sz w:val="20"/>
                <w:szCs w:val="20"/>
              </w:rPr>
              <w:t>о</w:t>
            </w:r>
            <w:r w:rsidRPr="001B1400">
              <w:rPr>
                <w:sz w:val="20"/>
                <w:szCs w:val="20"/>
              </w:rPr>
              <w:t>го мышления детей</w:t>
            </w:r>
          </w:p>
        </w:tc>
        <w:tc>
          <w:tcPr>
            <w:tcW w:w="708" w:type="dxa"/>
            <w:textDirection w:val="btLr"/>
          </w:tcPr>
          <w:p w:rsidR="00385E3E" w:rsidRPr="001B1400" w:rsidRDefault="00385E3E" w:rsidP="00385E3E">
            <w:pPr>
              <w:ind w:left="113" w:right="113"/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 xml:space="preserve">Приемы подачи нового материала с опорой </w:t>
            </w:r>
            <w:proofErr w:type="gramStart"/>
            <w:r w:rsidRPr="001B1400">
              <w:rPr>
                <w:sz w:val="20"/>
                <w:szCs w:val="20"/>
              </w:rPr>
              <w:t>на</w:t>
            </w:r>
            <w:proofErr w:type="gramEnd"/>
            <w:r w:rsidRPr="001B1400">
              <w:rPr>
                <w:sz w:val="20"/>
                <w:szCs w:val="20"/>
              </w:rPr>
              <w:t xml:space="preserve"> имеющиеся</w:t>
            </w:r>
          </w:p>
        </w:tc>
        <w:tc>
          <w:tcPr>
            <w:tcW w:w="708" w:type="dxa"/>
            <w:vMerge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</w:tr>
      <w:tr w:rsidR="00385E3E" w:rsidRPr="001B1400" w:rsidTr="00312B7F">
        <w:tc>
          <w:tcPr>
            <w:tcW w:w="1055" w:type="dxa"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высокий</w:t>
            </w:r>
          </w:p>
        </w:tc>
        <w:tc>
          <w:tcPr>
            <w:tcW w:w="1013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6" w:type="dxa"/>
            <w:gridSpan w:val="2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36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98" w:type="dxa"/>
            <w:gridSpan w:val="2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9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03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1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26" w:type="dxa"/>
            <w:gridSpan w:val="2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329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55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</w:tr>
      <w:tr w:rsidR="00385E3E" w:rsidRPr="001B1400" w:rsidTr="00312B7F">
        <w:tc>
          <w:tcPr>
            <w:tcW w:w="1055" w:type="dxa"/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средний</w:t>
            </w:r>
          </w:p>
        </w:tc>
        <w:tc>
          <w:tcPr>
            <w:tcW w:w="1013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</w:tr>
      <w:tr w:rsidR="00385E3E" w:rsidRPr="001B1400" w:rsidTr="00312B7F">
        <w:tc>
          <w:tcPr>
            <w:tcW w:w="1055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  <w:r w:rsidRPr="001B1400">
              <w:rPr>
                <w:sz w:val="20"/>
                <w:szCs w:val="20"/>
              </w:rPr>
              <w:t>низкий</w:t>
            </w:r>
          </w:p>
        </w:tc>
        <w:tc>
          <w:tcPr>
            <w:tcW w:w="1013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8" w:space="0" w:color="000000"/>
              <w:right w:val="single" w:sz="4" w:space="0" w:color="auto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E" w:rsidRPr="001B1400" w:rsidRDefault="00385E3E" w:rsidP="00385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E3E" w:rsidRPr="001B1400" w:rsidRDefault="00385E3E" w:rsidP="00385E3E">
            <w:pPr>
              <w:rPr>
                <w:sz w:val="20"/>
                <w:szCs w:val="20"/>
              </w:rPr>
            </w:pPr>
          </w:p>
        </w:tc>
      </w:tr>
      <w:tr w:rsidR="00385E3E" w:rsidRPr="009D1A5A" w:rsidTr="00312B7F">
        <w:trPr>
          <w:gridAfter w:val="1"/>
          <w:wAfter w:w="284" w:type="dxa"/>
          <w:cantSplit/>
          <w:trHeight w:val="1730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385E3E" w:rsidRPr="009D1A5A" w:rsidRDefault="00385E3E" w:rsidP="00385E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D1A5A">
              <w:rPr>
                <w:b/>
                <w:sz w:val="16"/>
                <w:szCs w:val="16"/>
              </w:rPr>
              <w:lastRenderedPageBreak/>
              <w:t>Выводы и рекомендации</w:t>
            </w:r>
          </w:p>
        </w:tc>
        <w:tc>
          <w:tcPr>
            <w:tcW w:w="13829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57BAD" w:rsidRDefault="00557BAD" w:rsidP="009D1A5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  <w:p w:rsid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E751A">
              <w:rPr>
                <w:sz w:val="22"/>
                <w:szCs w:val="22"/>
                <w:u w:val="single"/>
              </w:rPr>
              <w:t>Занятие проводилось в заранее проветренном физкультурном зале. Была проведена влажная уборка.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E751A">
              <w:rPr>
                <w:sz w:val="22"/>
                <w:szCs w:val="22"/>
                <w:u w:val="single"/>
              </w:rPr>
              <w:t>Просмотрев план-конспект, сделала вывод, что он составлен методически грамотно. Упражнения и количество их повторений соответствуют возрасту детей. Физкультурный и</w:t>
            </w:r>
            <w:r w:rsidRPr="00CE751A">
              <w:rPr>
                <w:sz w:val="22"/>
                <w:szCs w:val="22"/>
                <w:u w:val="single"/>
              </w:rPr>
              <w:t>н</w:t>
            </w:r>
            <w:r w:rsidRPr="00CE751A">
              <w:rPr>
                <w:sz w:val="22"/>
                <w:szCs w:val="22"/>
                <w:u w:val="single"/>
              </w:rPr>
              <w:t>вентарь был подготовлен заранее.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E751A">
              <w:rPr>
                <w:sz w:val="22"/>
                <w:szCs w:val="22"/>
                <w:u w:val="single"/>
              </w:rPr>
              <w:t>Одежда и обувь воспитателя и детей - спортивная, лёгкая и удобная.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CE751A">
              <w:rPr>
                <w:sz w:val="22"/>
                <w:szCs w:val="22"/>
                <w:u w:val="single"/>
              </w:rPr>
              <w:t>Было соблюдено соотношение длител</w:t>
            </w:r>
            <w:r w:rsidRPr="00CE751A">
              <w:rPr>
                <w:sz w:val="22"/>
                <w:szCs w:val="22"/>
                <w:u w:val="single"/>
              </w:rPr>
              <w:t>ь</w:t>
            </w:r>
            <w:r w:rsidRPr="00CE751A">
              <w:rPr>
                <w:sz w:val="22"/>
                <w:szCs w:val="22"/>
                <w:u w:val="single"/>
              </w:rPr>
              <w:t xml:space="preserve">ности вводной, основной и заключительной частей занятия по физической культуре. </w:t>
            </w:r>
          </w:p>
          <w:p w:rsid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E751A">
              <w:rPr>
                <w:sz w:val="22"/>
                <w:szCs w:val="22"/>
                <w:u w:val="single"/>
              </w:rPr>
              <w:t xml:space="preserve">На протяжении всего занятия поддерживался интерес детей к предполагаемой деятельности. Смена видов деятельности соответствовала заранее планируемому плану. </w:t>
            </w:r>
            <w:proofErr w:type="gramStart"/>
            <w:r w:rsidRPr="00CE751A">
              <w:rPr>
                <w:sz w:val="22"/>
                <w:szCs w:val="22"/>
                <w:u w:val="single"/>
              </w:rPr>
              <w:t>Использовались: фронтальный способ организации детей при ОРУ и поточный способ при выполнении основных движений.</w:t>
            </w:r>
            <w:proofErr w:type="gramEnd"/>
            <w:r w:rsidRPr="00CE751A">
              <w:rPr>
                <w:sz w:val="22"/>
                <w:szCs w:val="22"/>
                <w:u w:val="single"/>
              </w:rPr>
              <w:t xml:space="preserve"> Раздача и сбор физкультурного инвентаря занимало мало времени, что не отвлекало детей от занятия.</w:t>
            </w:r>
          </w:p>
          <w:p w:rsid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proofErr w:type="gramStart"/>
            <w:r w:rsidRPr="00CE751A">
              <w:rPr>
                <w:sz w:val="22"/>
                <w:szCs w:val="22"/>
                <w:u w:val="single"/>
              </w:rPr>
              <w:t>Приемы и этапы обучения соответствовали возрасту детей (Постоянная и переменная нагрузка.</w:t>
            </w:r>
            <w:proofErr w:type="gramEnd"/>
            <w:r w:rsidRPr="00CE751A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CE751A">
              <w:rPr>
                <w:sz w:val="22"/>
                <w:szCs w:val="22"/>
                <w:u w:val="single"/>
              </w:rPr>
              <w:t>Нагрузка, имеющая прерывистый, и</w:t>
            </w:r>
            <w:r w:rsidRPr="00CE751A">
              <w:rPr>
                <w:sz w:val="22"/>
                <w:szCs w:val="22"/>
                <w:u w:val="single"/>
              </w:rPr>
              <w:t>н</w:t>
            </w:r>
            <w:r w:rsidRPr="00CE751A">
              <w:rPr>
                <w:sz w:val="22"/>
                <w:szCs w:val="22"/>
                <w:u w:val="single"/>
              </w:rPr>
              <w:t>тервальный характер).</w:t>
            </w:r>
            <w:proofErr w:type="gramEnd"/>
            <w:r w:rsidRPr="00CE751A">
              <w:rPr>
                <w:sz w:val="22"/>
                <w:szCs w:val="22"/>
                <w:u w:val="single"/>
              </w:rPr>
              <w:t xml:space="preserve"> Удалось сохранить умеренный, временами быстрый темп выполнения движений (в упражнении «прыжок-хлопок»). Д</w:t>
            </w:r>
            <w:r w:rsidRPr="00CE751A">
              <w:rPr>
                <w:sz w:val="22"/>
                <w:szCs w:val="22"/>
                <w:u w:val="single"/>
              </w:rPr>
              <w:t>е</w:t>
            </w:r>
            <w:r w:rsidRPr="00CE751A">
              <w:rPr>
                <w:sz w:val="22"/>
                <w:szCs w:val="22"/>
                <w:u w:val="single"/>
              </w:rPr>
              <w:t xml:space="preserve">ти не перегружались, не переутомлялись. </w:t>
            </w:r>
          </w:p>
          <w:p w:rsid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E751A">
              <w:rPr>
                <w:sz w:val="22"/>
                <w:szCs w:val="22"/>
                <w:u w:val="single"/>
              </w:rPr>
              <w:t>Наблюдалась высокая плотность занятия, т.к. использовались фронтальный и поточный способы организации детей. Решались оздор</w:t>
            </w:r>
            <w:r w:rsidRPr="00CE751A">
              <w:rPr>
                <w:sz w:val="22"/>
                <w:szCs w:val="22"/>
                <w:u w:val="single"/>
              </w:rPr>
              <w:t>о</w:t>
            </w:r>
            <w:r w:rsidRPr="00CE751A">
              <w:rPr>
                <w:sz w:val="22"/>
                <w:szCs w:val="22"/>
                <w:u w:val="single"/>
              </w:rPr>
              <w:t xml:space="preserve">вительные задачи: развитие различных групп мышц тела, формирование правильной осанки, повышение общей работоспособности. </w:t>
            </w:r>
          </w:p>
          <w:p w:rsid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E751A">
              <w:rPr>
                <w:sz w:val="22"/>
                <w:szCs w:val="22"/>
                <w:u w:val="single"/>
              </w:rPr>
              <w:t>Приёмы воспитания психических процессов - чёткое объяснение упражнений инструктором, что ведёт у детей к быстрому запомин</w:t>
            </w:r>
            <w:r w:rsidRPr="00CE751A">
              <w:rPr>
                <w:sz w:val="22"/>
                <w:szCs w:val="22"/>
                <w:u w:val="single"/>
              </w:rPr>
              <w:t>а</w:t>
            </w:r>
            <w:r w:rsidRPr="00CE751A">
              <w:rPr>
                <w:sz w:val="22"/>
                <w:szCs w:val="22"/>
                <w:u w:val="single"/>
              </w:rPr>
              <w:t>нию последовательности движений и двигательных операций; анализ движений по качеству их выполнения.</w:t>
            </w:r>
          </w:p>
          <w:p w:rsidR="00CE751A" w:rsidRP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E751A">
              <w:rPr>
                <w:sz w:val="22"/>
                <w:szCs w:val="22"/>
                <w:u w:val="single"/>
              </w:rPr>
              <w:t xml:space="preserve"> Воспитательные задачи - воспитание потребности и умений самостоятельно заниматься физическими упражнениями, сознательно пр</w:t>
            </w:r>
            <w:r w:rsidRPr="00CE751A">
              <w:rPr>
                <w:sz w:val="22"/>
                <w:szCs w:val="22"/>
                <w:u w:val="single"/>
              </w:rPr>
              <w:t>и</w:t>
            </w:r>
            <w:r w:rsidRPr="00CE751A">
              <w:rPr>
                <w:sz w:val="22"/>
                <w:szCs w:val="22"/>
                <w:u w:val="single"/>
              </w:rPr>
              <w:t>менять их в целях отдыха. Радостные и положительные эмоции у детей возникали в процессе подвижной игры.</w:t>
            </w:r>
          </w:p>
          <w:p w:rsidR="00CE751A" w:rsidRP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E751A">
              <w:rPr>
                <w:sz w:val="22"/>
                <w:szCs w:val="22"/>
                <w:u w:val="single"/>
              </w:rPr>
              <w:t>Дети на занятии дисциплинированы, вни</w:t>
            </w:r>
            <w:r>
              <w:rPr>
                <w:sz w:val="22"/>
                <w:szCs w:val="22"/>
                <w:u w:val="single"/>
              </w:rPr>
              <w:t>мательны к указаниям  Юлии Петровны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 </w:t>
            </w:r>
            <w:r w:rsidRPr="00CE751A">
              <w:rPr>
                <w:sz w:val="22"/>
                <w:szCs w:val="22"/>
                <w:u w:val="single"/>
              </w:rPr>
              <w:t>,</w:t>
            </w:r>
            <w:proofErr w:type="gramEnd"/>
            <w:r w:rsidRPr="00CE751A">
              <w:rPr>
                <w:sz w:val="22"/>
                <w:szCs w:val="22"/>
                <w:u w:val="single"/>
              </w:rPr>
              <w:t xml:space="preserve"> активны на протяжении всего занятия. Качество в</w:t>
            </w:r>
            <w:r w:rsidRPr="00CE751A">
              <w:rPr>
                <w:sz w:val="22"/>
                <w:szCs w:val="22"/>
                <w:u w:val="single"/>
              </w:rPr>
              <w:t>ы</w:t>
            </w:r>
            <w:r w:rsidRPr="00CE751A">
              <w:rPr>
                <w:sz w:val="22"/>
                <w:szCs w:val="22"/>
                <w:u w:val="single"/>
              </w:rPr>
              <w:t>полнения физических упражнений имеет средний уровень у большинства детей. Признаков утомления на протяжении всего занятия не набл</w:t>
            </w:r>
            <w:r w:rsidRPr="00CE751A">
              <w:rPr>
                <w:sz w:val="22"/>
                <w:szCs w:val="22"/>
                <w:u w:val="single"/>
              </w:rPr>
              <w:t>ю</w:t>
            </w:r>
            <w:r w:rsidRPr="00CE751A">
              <w:rPr>
                <w:sz w:val="22"/>
                <w:szCs w:val="22"/>
                <w:u w:val="single"/>
              </w:rPr>
              <w:t>далось. Дети чувствовали себя хорошо. Настроение детей подбадривалось организационно-мето</w:t>
            </w:r>
            <w:r>
              <w:rPr>
                <w:sz w:val="22"/>
                <w:szCs w:val="22"/>
                <w:u w:val="single"/>
              </w:rPr>
              <w:t>дическими указаниями педагога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 </w:t>
            </w:r>
            <w:r w:rsidRPr="00CE751A">
              <w:rPr>
                <w:sz w:val="22"/>
                <w:szCs w:val="22"/>
                <w:u w:val="single"/>
              </w:rPr>
              <w:t>.</w:t>
            </w:r>
            <w:proofErr w:type="gramEnd"/>
          </w:p>
          <w:p w:rsid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E751A">
              <w:rPr>
                <w:sz w:val="22"/>
                <w:szCs w:val="22"/>
                <w:u w:val="single"/>
              </w:rPr>
              <w:t>Наблюдался высокий уровень качества показа физ</w:t>
            </w:r>
            <w:r>
              <w:rPr>
                <w:sz w:val="22"/>
                <w:szCs w:val="22"/>
                <w:u w:val="single"/>
              </w:rPr>
              <w:t>ических упражнений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 </w:t>
            </w:r>
            <w:r w:rsidRPr="00CE751A">
              <w:rPr>
                <w:sz w:val="22"/>
                <w:szCs w:val="22"/>
                <w:u w:val="single"/>
              </w:rPr>
              <w:t>.</w:t>
            </w:r>
            <w:proofErr w:type="gramEnd"/>
            <w:r w:rsidRPr="00CE751A">
              <w:rPr>
                <w:sz w:val="22"/>
                <w:szCs w:val="22"/>
                <w:u w:val="single"/>
              </w:rPr>
              <w:t xml:space="preserve"> О</w:t>
            </w:r>
            <w:r>
              <w:rPr>
                <w:sz w:val="22"/>
                <w:szCs w:val="22"/>
                <w:u w:val="single"/>
              </w:rPr>
              <w:t xml:space="preserve">бъяснения и указания Юлии Петровны </w:t>
            </w:r>
            <w:r w:rsidRPr="00CE751A">
              <w:rPr>
                <w:sz w:val="22"/>
                <w:szCs w:val="22"/>
                <w:u w:val="single"/>
              </w:rPr>
              <w:t xml:space="preserve"> по физическому во</w:t>
            </w:r>
            <w:r w:rsidRPr="00CE751A">
              <w:rPr>
                <w:sz w:val="22"/>
                <w:szCs w:val="22"/>
                <w:u w:val="single"/>
              </w:rPr>
              <w:t>с</w:t>
            </w:r>
            <w:r w:rsidRPr="00CE751A">
              <w:rPr>
                <w:sz w:val="22"/>
                <w:szCs w:val="22"/>
                <w:u w:val="single"/>
              </w:rPr>
              <w:t>питанию были правильными, у детей не возникали трудности. Подача команд осуществлялась от</w:t>
            </w:r>
            <w:r>
              <w:rPr>
                <w:sz w:val="22"/>
                <w:szCs w:val="22"/>
                <w:u w:val="single"/>
              </w:rPr>
              <w:t xml:space="preserve">рывисто и энергично. </w:t>
            </w:r>
            <w:proofErr w:type="spellStart"/>
            <w:r>
              <w:rPr>
                <w:sz w:val="22"/>
                <w:szCs w:val="22"/>
                <w:u w:val="single"/>
              </w:rPr>
              <w:t>Лакиза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Ю.П. </w:t>
            </w:r>
            <w:r w:rsidRPr="00CE751A">
              <w:rPr>
                <w:sz w:val="22"/>
                <w:szCs w:val="22"/>
                <w:u w:val="single"/>
              </w:rPr>
              <w:t>владеет умением видеть всех детей группы и осуществ</w:t>
            </w:r>
            <w:r>
              <w:rPr>
                <w:sz w:val="22"/>
                <w:szCs w:val="22"/>
                <w:u w:val="single"/>
              </w:rPr>
              <w:t xml:space="preserve">лять контроль  качества </w:t>
            </w:r>
            <w:r w:rsidRPr="00CE751A">
              <w:rPr>
                <w:sz w:val="22"/>
                <w:szCs w:val="22"/>
                <w:u w:val="single"/>
              </w:rPr>
              <w:t xml:space="preserve"> выполнения упражнений. </w:t>
            </w:r>
          </w:p>
          <w:p w:rsidR="00CE751A" w:rsidRP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У Юлии Петро</w:t>
            </w:r>
            <w:r w:rsidR="00BA4C74">
              <w:rPr>
                <w:sz w:val="22"/>
                <w:szCs w:val="22"/>
                <w:u w:val="single"/>
              </w:rPr>
              <w:t xml:space="preserve">вны </w:t>
            </w:r>
            <w:r w:rsidRPr="00CE751A">
              <w:rPr>
                <w:sz w:val="22"/>
                <w:szCs w:val="22"/>
                <w:u w:val="single"/>
              </w:rPr>
              <w:t xml:space="preserve"> высокий уровень культуры речи, соблюдение педагогического такта, смену тона в обращении с детьми, уверенность в своих указаниях, положительное эмоциональное настроение.</w:t>
            </w:r>
          </w:p>
          <w:p w:rsidR="00CE751A" w:rsidRPr="00CE751A" w:rsidRDefault="00CE751A" w:rsidP="00CE751A">
            <w:pPr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CE751A">
              <w:rPr>
                <w:sz w:val="22"/>
                <w:szCs w:val="22"/>
                <w:u w:val="single"/>
              </w:rPr>
              <w:t xml:space="preserve"> Я считаю, что занятие по физической культуре прошло на высоком уровне, что говорит о проф</w:t>
            </w:r>
            <w:r w:rsidR="00BA4C74">
              <w:rPr>
                <w:sz w:val="22"/>
                <w:szCs w:val="22"/>
                <w:u w:val="single"/>
              </w:rPr>
              <w:t>ессиональных навыках педагога</w:t>
            </w:r>
            <w:r w:rsidRPr="00CE751A">
              <w:rPr>
                <w:sz w:val="22"/>
                <w:szCs w:val="22"/>
                <w:u w:val="single"/>
              </w:rPr>
              <w:t>, о мет</w:t>
            </w:r>
            <w:r w:rsidRPr="00CE751A">
              <w:rPr>
                <w:sz w:val="22"/>
                <w:szCs w:val="22"/>
                <w:u w:val="single"/>
              </w:rPr>
              <w:t>о</w:t>
            </w:r>
            <w:r w:rsidRPr="00CE751A">
              <w:rPr>
                <w:sz w:val="22"/>
                <w:szCs w:val="22"/>
                <w:u w:val="single"/>
              </w:rPr>
              <w:t>дически грамотном написанном конспекте, об умении дисциплинировать и организовать детей.</w:t>
            </w:r>
          </w:p>
          <w:p w:rsidR="00385E3E" w:rsidRPr="009D1A5A" w:rsidRDefault="00385E3E" w:rsidP="00385E3E">
            <w:pPr>
              <w:rPr>
                <w:sz w:val="16"/>
                <w:szCs w:val="16"/>
              </w:rPr>
            </w:pPr>
          </w:p>
        </w:tc>
      </w:tr>
    </w:tbl>
    <w:p w:rsidR="009D1A5A" w:rsidRDefault="009D1A5A"/>
    <w:p w:rsidR="009D1A5A" w:rsidRPr="00F03EF0" w:rsidRDefault="009D1A5A" w:rsidP="009D1A5A">
      <w:pPr>
        <w:spacing w:after="200"/>
        <w:ind w:left="-142" w:firstLine="851"/>
        <w:rPr>
          <w:b/>
          <w:i/>
          <w:u w:val="single"/>
        </w:rPr>
      </w:pPr>
      <w:r w:rsidRPr="00F03EF0">
        <w:rPr>
          <w:b/>
          <w:i/>
          <w:u w:val="single"/>
        </w:rPr>
        <w:t xml:space="preserve">Контроль провёл: </w:t>
      </w:r>
    </w:p>
    <w:tbl>
      <w:tblPr>
        <w:tblpPr w:leftFromText="180" w:rightFromText="180" w:vertAnchor="text" w:horzAnchor="page" w:tblpX="1663" w:tblpY="499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822"/>
        <w:gridCol w:w="3180"/>
      </w:tblGrid>
      <w:tr w:rsidR="004F56D6" w:rsidRPr="00A340D1" w:rsidTr="004F56D6">
        <w:trPr>
          <w:trHeight w:val="148"/>
        </w:trPr>
        <w:tc>
          <w:tcPr>
            <w:tcW w:w="768" w:type="dxa"/>
          </w:tcPr>
          <w:p w:rsidR="004F56D6" w:rsidRPr="00A340D1" w:rsidRDefault="004F56D6" w:rsidP="004F56D6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A340D1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822" w:type="dxa"/>
          </w:tcPr>
          <w:p w:rsidR="004F56D6" w:rsidRPr="00A340D1" w:rsidRDefault="004F56D6" w:rsidP="004F56D6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A340D1">
              <w:rPr>
                <w:rFonts w:eastAsia="Calibri"/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3180" w:type="dxa"/>
          </w:tcPr>
          <w:p w:rsidR="004F56D6" w:rsidRPr="00A340D1" w:rsidRDefault="004F56D6" w:rsidP="004F56D6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b/>
                <w:i/>
                <w:sz w:val="22"/>
                <w:szCs w:val="22"/>
              </w:rPr>
            </w:pPr>
            <w:r w:rsidRPr="00A340D1">
              <w:rPr>
                <w:b/>
                <w:i/>
                <w:sz w:val="22"/>
                <w:szCs w:val="22"/>
              </w:rPr>
              <w:t>Подпись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F56D6" w:rsidRPr="00A340D1" w:rsidTr="004F56D6">
        <w:trPr>
          <w:trHeight w:val="353"/>
        </w:trPr>
        <w:tc>
          <w:tcPr>
            <w:tcW w:w="768" w:type="dxa"/>
          </w:tcPr>
          <w:p w:rsidR="004F56D6" w:rsidRPr="00A340D1" w:rsidRDefault="004F56D6" w:rsidP="004F56D6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</w:pPr>
            <w:r w:rsidRPr="00A340D1">
              <w:t>1.</w:t>
            </w:r>
          </w:p>
        </w:tc>
        <w:tc>
          <w:tcPr>
            <w:tcW w:w="3822" w:type="dxa"/>
          </w:tcPr>
          <w:p w:rsidR="004F56D6" w:rsidRPr="00A340D1" w:rsidRDefault="00BA4C74" w:rsidP="004F56D6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</w:pPr>
            <w:proofErr w:type="spellStart"/>
            <w:r>
              <w:rPr>
                <w:b/>
                <w:i/>
              </w:rPr>
              <w:t>Лакиза</w:t>
            </w:r>
            <w:proofErr w:type="spellEnd"/>
            <w:r>
              <w:rPr>
                <w:b/>
                <w:i/>
              </w:rPr>
              <w:t xml:space="preserve"> Ю.П.</w:t>
            </w:r>
          </w:p>
        </w:tc>
        <w:tc>
          <w:tcPr>
            <w:tcW w:w="3180" w:type="dxa"/>
          </w:tcPr>
          <w:p w:rsidR="004F56D6" w:rsidRPr="00A340D1" w:rsidRDefault="004F56D6" w:rsidP="004F56D6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</w:pPr>
          </w:p>
        </w:tc>
      </w:tr>
    </w:tbl>
    <w:p w:rsidR="009D1A5A" w:rsidRPr="00F03EF0" w:rsidRDefault="009D1A5A" w:rsidP="009D1A5A">
      <w:pPr>
        <w:spacing w:after="200"/>
        <w:ind w:left="-142" w:firstLine="851"/>
        <w:rPr>
          <w:rFonts w:eastAsia="Calibri"/>
          <w:lang w:eastAsia="en-US"/>
        </w:rPr>
      </w:pPr>
      <w:r w:rsidRPr="00F03EF0">
        <w:t>Старший воспитатель _____________________/Демченко Т.И./</w:t>
      </w:r>
    </w:p>
    <w:p w:rsidR="009D1A5A" w:rsidRDefault="009D1A5A"/>
    <w:p w:rsidR="00B73B48" w:rsidRDefault="00B73B48"/>
    <w:p w:rsidR="00B73B48" w:rsidRDefault="00B73B48"/>
    <w:p w:rsidR="00B73B48" w:rsidRDefault="00B73B48"/>
    <w:sectPr w:rsidR="00B73B48" w:rsidSect="00191F59">
      <w:footerReference w:type="default" r:id="rId8"/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F6" w:rsidRDefault="00361AF6" w:rsidP="00385E3E">
      <w:r>
        <w:separator/>
      </w:r>
    </w:p>
  </w:endnote>
  <w:endnote w:type="continuationSeparator" w:id="0">
    <w:p w:rsidR="00361AF6" w:rsidRDefault="00361AF6" w:rsidP="0038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128083"/>
      <w:docPartObj>
        <w:docPartGallery w:val="Page Numbers (Bottom of Page)"/>
        <w:docPartUnique/>
      </w:docPartObj>
    </w:sdtPr>
    <w:sdtEndPr/>
    <w:sdtContent>
      <w:p w:rsidR="00385E3E" w:rsidRDefault="00385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59">
          <w:rPr>
            <w:noProof/>
          </w:rPr>
          <w:t>1</w:t>
        </w:r>
        <w:r>
          <w:fldChar w:fldCharType="end"/>
        </w:r>
      </w:p>
    </w:sdtContent>
  </w:sdt>
  <w:p w:rsidR="00385E3E" w:rsidRDefault="00385E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F6" w:rsidRDefault="00361AF6" w:rsidP="00385E3E">
      <w:r>
        <w:separator/>
      </w:r>
    </w:p>
  </w:footnote>
  <w:footnote w:type="continuationSeparator" w:id="0">
    <w:p w:rsidR="00361AF6" w:rsidRDefault="00361AF6" w:rsidP="0038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7DBC"/>
    <w:multiLevelType w:val="multilevel"/>
    <w:tmpl w:val="DB3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3E"/>
    <w:rsid w:val="00191F59"/>
    <w:rsid w:val="001F1FC1"/>
    <w:rsid w:val="00361AF6"/>
    <w:rsid w:val="00385E3E"/>
    <w:rsid w:val="00390964"/>
    <w:rsid w:val="0045785A"/>
    <w:rsid w:val="00461E1D"/>
    <w:rsid w:val="004A721B"/>
    <w:rsid w:val="004C2B35"/>
    <w:rsid w:val="004F56D6"/>
    <w:rsid w:val="00557BAD"/>
    <w:rsid w:val="007C7F42"/>
    <w:rsid w:val="009D1A5A"/>
    <w:rsid w:val="00A30B12"/>
    <w:rsid w:val="00B73B48"/>
    <w:rsid w:val="00BA4C74"/>
    <w:rsid w:val="00BB4F37"/>
    <w:rsid w:val="00C661A4"/>
    <w:rsid w:val="00CE751A"/>
    <w:rsid w:val="00F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1A5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D1A5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B4F37"/>
    <w:rPr>
      <w:b/>
      <w:bCs/>
    </w:rPr>
  </w:style>
  <w:style w:type="character" w:styleId="a9">
    <w:name w:val="Emphasis"/>
    <w:basedOn w:val="a0"/>
    <w:uiPriority w:val="20"/>
    <w:qFormat/>
    <w:rsid w:val="00B73B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1A5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D1A5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B4F37"/>
    <w:rPr>
      <w:b/>
      <w:bCs/>
    </w:rPr>
  </w:style>
  <w:style w:type="character" w:styleId="a9">
    <w:name w:val="Emphasis"/>
    <w:basedOn w:val="a0"/>
    <w:uiPriority w:val="20"/>
    <w:qFormat/>
    <w:rsid w:val="00B73B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Image&amp;Matros ®</cp:lastModifiedBy>
  <cp:revision>2</cp:revision>
  <dcterms:created xsi:type="dcterms:W3CDTF">2022-11-08T08:52:00Z</dcterms:created>
  <dcterms:modified xsi:type="dcterms:W3CDTF">2022-11-08T08:52:00Z</dcterms:modified>
</cp:coreProperties>
</file>