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0E" w:rsidRPr="00164E0E" w:rsidRDefault="00164E0E" w:rsidP="00164E0E">
      <w:pPr>
        <w:shd w:val="clear" w:color="auto" w:fill="FFFFFF"/>
        <w:spacing w:before="330" w:after="330" w:line="240" w:lineRule="auto"/>
        <w:jc w:val="center"/>
        <w:outlineLvl w:val="2"/>
        <w:rPr>
          <w:rFonts w:ascii="Monotype Corsiva" w:eastAsia="Times New Roman" w:hAnsi="Monotype Corsiva" w:cs="Times New Roman"/>
          <w:b/>
          <w:bCs/>
          <w:color w:val="00B0F0"/>
          <w:sz w:val="36"/>
          <w:szCs w:val="36"/>
          <w:lang w:eastAsia="ru-RU"/>
        </w:rPr>
      </w:pPr>
      <w:r w:rsidRPr="00164E0E">
        <w:rPr>
          <w:rFonts w:ascii="Monotype Corsiva" w:eastAsia="Times New Roman" w:hAnsi="Monotype Corsiva" w:cs="Times New Roman"/>
          <w:b/>
          <w:bCs/>
          <w:color w:val="00B0F0"/>
          <w:sz w:val="36"/>
          <w:szCs w:val="36"/>
          <w:lang w:eastAsia="ru-RU"/>
        </w:rPr>
        <w:t>Памятка для родителей</w:t>
      </w:r>
    </w:p>
    <w:p w:rsidR="00164E0E" w:rsidRPr="00E54E0D" w:rsidRDefault="00164E0E" w:rsidP="00164E0E">
      <w:pPr>
        <w:shd w:val="clear" w:color="auto" w:fill="FFFFFF"/>
        <w:spacing w:after="360" w:line="240" w:lineRule="auto"/>
        <w:jc w:val="both"/>
        <w:rPr>
          <w:rFonts w:ascii="Monotype Corsiva" w:eastAsia="Times New Roman" w:hAnsi="Monotype Corsiva" w:cs="Helvetica"/>
          <w:color w:val="00B0F0"/>
          <w:sz w:val="36"/>
          <w:szCs w:val="36"/>
          <w:lang w:eastAsia="ru-RU"/>
        </w:rPr>
      </w:pPr>
      <w:r w:rsidRPr="00164E0E">
        <w:rPr>
          <w:rFonts w:ascii="Monotype Corsiva" w:eastAsia="Times New Roman" w:hAnsi="Monotype Corsiva" w:cs="Helvetica"/>
          <w:b/>
          <w:bCs/>
          <w:i/>
          <w:iCs/>
          <w:color w:val="00B0F0"/>
          <w:sz w:val="36"/>
          <w:szCs w:val="36"/>
          <w:lang w:eastAsia="ru-RU"/>
        </w:rPr>
        <w:t>Перечень документов, необходимых при приеме в детский сад</w:t>
      </w:r>
      <w:r w:rsidRPr="00E54E0D">
        <w:rPr>
          <w:rFonts w:ascii="Monotype Corsiva" w:eastAsia="Times New Roman" w:hAnsi="Monotype Corsiva" w:cs="Helvetica"/>
          <w:b/>
          <w:bCs/>
          <w:i/>
          <w:iCs/>
          <w:color w:val="00B0F0"/>
          <w:sz w:val="36"/>
          <w:szCs w:val="36"/>
          <w:lang w:eastAsia="ru-RU"/>
        </w:rPr>
        <w:t>.</w:t>
      </w:r>
    </w:p>
    <w:p w:rsidR="00164E0E" w:rsidRPr="00164E0E" w:rsidRDefault="00164E0E" w:rsidP="00164E0E">
      <w:pPr>
        <w:shd w:val="clear" w:color="auto" w:fill="FFFFFF"/>
        <w:spacing w:after="360" w:line="240" w:lineRule="auto"/>
        <w:jc w:val="both"/>
        <w:rPr>
          <w:rFonts w:ascii="Monotype Corsiva" w:eastAsia="Times New Roman" w:hAnsi="Monotype Corsiva" w:cs="Helvetica"/>
          <w:b/>
          <w:color w:val="00B0F0"/>
          <w:sz w:val="36"/>
          <w:szCs w:val="36"/>
          <w:lang w:eastAsia="ru-RU"/>
        </w:rPr>
      </w:pPr>
      <w:r w:rsidRPr="00164E0E">
        <w:rPr>
          <w:rFonts w:ascii="Monotype Corsiva" w:eastAsia="Times New Roman" w:hAnsi="Monotype Corsiva" w:cs="Helvetica"/>
          <w:b/>
          <w:color w:val="00B0F0"/>
          <w:sz w:val="36"/>
          <w:szCs w:val="36"/>
          <w:lang w:eastAsia="ru-RU"/>
        </w:rPr>
        <w:t xml:space="preserve">Путёвка в </w:t>
      </w:r>
      <w:r w:rsidRPr="00E54E0D">
        <w:rPr>
          <w:rFonts w:ascii="Monotype Corsiva" w:eastAsia="Times New Roman" w:hAnsi="Monotype Corsiva" w:cs="Helvetica"/>
          <w:b/>
          <w:color w:val="00B0F0"/>
          <w:sz w:val="36"/>
          <w:szCs w:val="36"/>
          <w:lang w:eastAsia="ru-RU"/>
        </w:rPr>
        <w:t>МБДОУ «Детский сад №23 ст. Архонская»</w:t>
      </w:r>
    </w:p>
    <w:p w:rsidR="00164E0E" w:rsidRPr="00164E0E" w:rsidRDefault="00164E0E" w:rsidP="003957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</w:pP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Медицинская карта ребенка</w:t>
      </w:r>
    </w:p>
    <w:p w:rsidR="00164E0E" w:rsidRPr="00164E0E" w:rsidRDefault="00164E0E" w:rsidP="003957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</w:pP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Свидетельство о рождении ребенка, поступающего в детский сад (2 копии)</w:t>
      </w:r>
    </w:p>
    <w:p w:rsidR="00164E0E" w:rsidRPr="00164E0E" w:rsidRDefault="00164E0E" w:rsidP="003957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</w:pP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Свидетельство о рождении или паспорт остальных детей (если есть) в с</w:t>
      </w: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е</w:t>
      </w: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мье до 18 лет (1 копия)</w:t>
      </w:r>
    </w:p>
    <w:p w:rsidR="00164E0E" w:rsidRPr="00164E0E" w:rsidRDefault="00164E0E" w:rsidP="003957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</w:pP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Паспорт одного из родителей, на которого заведена сберегательная кни</w:t>
      </w: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ж</w:t>
      </w: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ка (2 копии)</w:t>
      </w:r>
    </w:p>
    <w:p w:rsidR="00164E0E" w:rsidRPr="00164E0E" w:rsidRDefault="00164E0E" w:rsidP="003957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</w:pP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Сберегательная книжка (копия) или банковская пластиковая карта (копия с ра</w:t>
      </w: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с</w:t>
      </w: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печаткой счета)</w:t>
      </w:r>
    </w:p>
    <w:p w:rsidR="00164E0E" w:rsidRPr="00164E0E" w:rsidRDefault="00164E0E" w:rsidP="003957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</w:pP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Медицинский страховой полис (копия)</w:t>
      </w:r>
    </w:p>
    <w:p w:rsidR="00164E0E" w:rsidRPr="00164E0E" w:rsidRDefault="00164E0E" w:rsidP="003957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</w:pP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Документы, подтверждающие льготу по оплате за детский сад (1 копия)</w:t>
      </w:r>
    </w:p>
    <w:p w:rsidR="00395724" w:rsidRDefault="00395724" w:rsidP="0039572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</w:pPr>
      <w:r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 xml:space="preserve">8.      </w:t>
      </w:r>
      <w:r w:rsidR="00164E0E"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Родители или лица, их заменяющие, должны передавать детей лично воспитат</w:t>
      </w:r>
      <w:r w:rsidR="00164E0E"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е</w:t>
      </w:r>
      <w:r w:rsidR="00164E0E"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лю или другому сотруднику, принимающему детей в этот день. Родителям нельзя без в</w:t>
      </w:r>
      <w:r w:rsidR="00164E0E"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е</w:t>
      </w:r>
      <w:r w:rsidR="00164E0E"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дома воспитателя забирать детей из детского сада, а также поручать это детям, по</w:t>
      </w:r>
      <w:r w:rsidR="00164E0E"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д</w:t>
      </w:r>
      <w:r w:rsidR="00164E0E"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росткам в возрасте до 18 лет, лицам в нетрезвом состоянии. Воспитатель должен знать всех лиц, кому родители поручают забрать ребёнка, заранее договорившись и п</w:t>
      </w:r>
      <w:r w:rsidR="00164E0E"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о</w:t>
      </w:r>
      <w:r w:rsidR="00164E0E"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знак</w:t>
      </w:r>
      <w:r w:rsidR="00164E0E"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о</w:t>
      </w:r>
      <w:r w:rsidR="00164E0E"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мившись с ними по представлению родителей.</w:t>
      </w:r>
    </w:p>
    <w:p w:rsidR="00164E0E" w:rsidRPr="00164E0E" w:rsidRDefault="00395724" w:rsidP="0039572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</w:pPr>
      <w:r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 xml:space="preserve">9.      </w:t>
      </w:r>
      <w:r w:rsidR="00164E0E"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О невозможности прихода ребенка в детский сад по болезни или другой уважител</w:t>
      </w:r>
      <w:r w:rsidR="00164E0E"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ь</w:t>
      </w:r>
      <w:r w:rsidR="00164E0E"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ной причине необходимо обязательно сообщить в ДОУ. Ребенок, не посещающий де</w:t>
      </w:r>
      <w:r w:rsidR="00164E0E"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т</w:t>
      </w:r>
      <w:r w:rsidR="00164E0E"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ский сад более пяти рабочих дней, должен иметь справку от врача, при возвращении п</w:t>
      </w:r>
      <w:r w:rsidR="00164E0E"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о</w:t>
      </w:r>
      <w:r w:rsidR="00164E0E"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сле более длительного отсутствия предоставляется справка о состоянии здоровья р</w:t>
      </w:r>
      <w:r w:rsidR="00164E0E"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е</w:t>
      </w:r>
      <w:r w:rsidR="00164E0E"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бенка.</w:t>
      </w:r>
    </w:p>
    <w:p w:rsidR="00395724" w:rsidRPr="00395724" w:rsidRDefault="00395724" w:rsidP="00395724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</w:pPr>
      <w:r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 xml:space="preserve"> </w:t>
      </w:r>
      <w:r w:rsidR="00164E0E" w:rsidRPr="00395724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Перед тем, как вести ребенка в детский сад, проверьте, соответствует ли его костюм времени года и температуре воздуха. Проследите, чтобы одежда ребенка не б</w:t>
      </w:r>
      <w:r w:rsidR="00164E0E" w:rsidRPr="00395724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ы</w:t>
      </w:r>
      <w:r w:rsidR="00164E0E" w:rsidRPr="00395724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lastRenderedPageBreak/>
        <w:t>ла слишком велика и не сковывала его движений. В правильно подобранной одежде реб</w:t>
      </w:r>
      <w:r w:rsidR="00164E0E" w:rsidRPr="00395724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е</w:t>
      </w:r>
      <w:r w:rsidR="00164E0E" w:rsidRPr="00395724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нок свободно двигается и меньше утомляется. Завязки и застежки должны быть ра</w:t>
      </w:r>
      <w:r w:rsidR="00164E0E" w:rsidRPr="00395724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с</w:t>
      </w:r>
      <w:r w:rsidR="00164E0E" w:rsidRPr="00395724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положены так, чтобы ребенок мог самостоятельно себя обсл</w:t>
      </w:r>
      <w:r w:rsidR="00164E0E" w:rsidRPr="00395724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у</w:t>
      </w:r>
      <w:r w:rsidR="00164E0E" w:rsidRPr="00395724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жить. Обувь должна быть легкой, теплой, точно соответствовать ноге ребенка, легко сниматься и надеваться. Нежелательно ношение комбинезонов. Носовой платок необходим ребенку, как в пом</w:t>
      </w:r>
      <w:r w:rsidR="00164E0E" w:rsidRPr="00395724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е</w:t>
      </w:r>
      <w:r w:rsidR="00164E0E" w:rsidRPr="00395724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щении, так и на прогулке. Сделайте на одежде удобные карманы для его хранения.</w:t>
      </w:r>
    </w:p>
    <w:p w:rsidR="00395724" w:rsidRPr="00395724" w:rsidRDefault="00164E0E" w:rsidP="00395724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</w:pPr>
      <w:r w:rsidRPr="00395724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Приводить ребенка в детский сад здоровым и информировать воспитателей о каких–либо изменениях в состоянии здоровья ребенка дома.</w:t>
      </w:r>
    </w:p>
    <w:p w:rsidR="00164E0E" w:rsidRPr="00164E0E" w:rsidRDefault="00164E0E" w:rsidP="003957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</w:pP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Приводить ребенка в опрятном виде, чистой одежде и обуви; иметь: сменную обувь, сменную одежду, расческу, спортивную форму, комплект сменного белья для сна, панамку (в теплый период года), два пакета для хранения чистого и использованного б</w:t>
      </w: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е</w:t>
      </w: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лья;</w:t>
      </w:r>
    </w:p>
    <w:p w:rsidR="00164E0E" w:rsidRPr="00164E0E" w:rsidRDefault="00164E0E" w:rsidP="003957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</w:pP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Чтобы избежать случаев травматизма, родителям необходимо проверить с</w:t>
      </w: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о</w:t>
      </w: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держимое карманов в одежде ребенка на наличие опасных предметов. Категорически з</w:t>
      </w: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а</w:t>
      </w: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прещается приносить в ДОУ острые, режущие, стеклянные предметы (ножн</w:t>
      </w: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и</w:t>
      </w: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цы, ножи, булавки, гвозди, проволоку, зеркала, стеклянные флаконы), а также мелкие предметы (бусинки, пуговицы и т.п.), таблетки и другие лекарственные средства.</w:t>
      </w:r>
    </w:p>
    <w:p w:rsidR="00164E0E" w:rsidRPr="00164E0E" w:rsidRDefault="00164E0E" w:rsidP="003957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</w:pP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Просим не давать ребенку в детский сад жевательную резинку, лакомства.</w:t>
      </w:r>
    </w:p>
    <w:p w:rsidR="00164E0E" w:rsidRPr="00164E0E" w:rsidRDefault="00164E0E" w:rsidP="003957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</w:pP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Просим не давать ребенку в детский сад дорогие вещи, телефоны и укр</w:t>
      </w: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а</w:t>
      </w: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шения.</w:t>
      </w:r>
    </w:p>
    <w:p w:rsidR="00164E0E" w:rsidRPr="00164E0E" w:rsidRDefault="00164E0E" w:rsidP="003957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</w:pPr>
      <w:r w:rsidRPr="00164E0E">
        <w:rPr>
          <w:rFonts w:ascii="Monotype Corsiva" w:eastAsia="Times New Roman" w:hAnsi="Monotype Corsiva" w:cs="Helvetica"/>
          <w:color w:val="C00000"/>
          <w:sz w:val="28"/>
          <w:szCs w:val="28"/>
          <w:lang w:eastAsia="ru-RU"/>
        </w:rPr>
        <w:t>Спорные и конфликтные ситуации разрешать в отсутствие детей.</w:t>
      </w:r>
    </w:p>
    <w:p w:rsidR="008D10FD" w:rsidRPr="00395724" w:rsidRDefault="00E54E0D" w:rsidP="00E54E0D">
      <w:pPr>
        <w:spacing w:line="360" w:lineRule="auto"/>
        <w:jc w:val="center"/>
        <w:rPr>
          <w:rFonts w:ascii="Monotype Corsiva" w:hAnsi="Monotype Corsiva"/>
          <w:color w:val="C00000"/>
          <w:sz w:val="28"/>
          <w:szCs w:val="28"/>
        </w:rPr>
      </w:pPr>
      <w:bookmarkStart w:id="0" w:name="_GoBack"/>
      <w:r>
        <w:rPr>
          <w:rFonts w:ascii="Monotype Corsiva" w:hAnsi="Monotype Corsiva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3723701" cy="2109510"/>
            <wp:effectExtent l="171450" t="190500" r="200660" b="2146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9991288U548691TYDf7292394768_4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598" cy="2110018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End w:id="0"/>
    </w:p>
    <w:sectPr w:rsidR="008D10FD" w:rsidRPr="00395724" w:rsidSect="00E54E0D">
      <w:footerReference w:type="default" r:id="rId10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26" w:rsidRDefault="00025A26" w:rsidP="00E54E0D">
      <w:pPr>
        <w:spacing w:after="0" w:line="240" w:lineRule="auto"/>
      </w:pPr>
      <w:r>
        <w:separator/>
      </w:r>
    </w:p>
  </w:endnote>
  <w:endnote w:type="continuationSeparator" w:id="0">
    <w:p w:rsidR="00025A26" w:rsidRDefault="00025A26" w:rsidP="00E5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717186"/>
      <w:docPartObj>
        <w:docPartGallery w:val="Page Numbers (Bottom of Page)"/>
        <w:docPartUnique/>
      </w:docPartObj>
    </w:sdtPr>
    <w:sdtContent>
      <w:p w:rsidR="00E54E0D" w:rsidRDefault="00E54E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54E0D" w:rsidRDefault="00E54E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26" w:rsidRDefault="00025A26" w:rsidP="00E54E0D">
      <w:pPr>
        <w:spacing w:after="0" w:line="240" w:lineRule="auto"/>
      </w:pPr>
      <w:r>
        <w:separator/>
      </w:r>
    </w:p>
  </w:footnote>
  <w:footnote w:type="continuationSeparator" w:id="0">
    <w:p w:rsidR="00025A26" w:rsidRDefault="00025A26" w:rsidP="00E54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9C6"/>
    <w:multiLevelType w:val="hybridMultilevel"/>
    <w:tmpl w:val="0EC061BE"/>
    <w:lvl w:ilvl="0" w:tplc="C34CD4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A1262"/>
    <w:multiLevelType w:val="hybridMultilevel"/>
    <w:tmpl w:val="B356731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66094"/>
    <w:multiLevelType w:val="multilevel"/>
    <w:tmpl w:val="D6EE0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CC56E5"/>
    <w:multiLevelType w:val="hybridMultilevel"/>
    <w:tmpl w:val="C802AC2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569C1"/>
    <w:multiLevelType w:val="multilevel"/>
    <w:tmpl w:val="9984F8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1151AA"/>
    <w:multiLevelType w:val="multilevel"/>
    <w:tmpl w:val="6DCE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4272C9"/>
    <w:multiLevelType w:val="multilevel"/>
    <w:tmpl w:val="D02CE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D83B88"/>
    <w:multiLevelType w:val="multilevel"/>
    <w:tmpl w:val="00366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0E"/>
    <w:rsid w:val="00025A26"/>
    <w:rsid w:val="00164E0E"/>
    <w:rsid w:val="00395724"/>
    <w:rsid w:val="008D10FD"/>
    <w:rsid w:val="00E5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E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4E0D"/>
  </w:style>
  <w:style w:type="paragraph" w:styleId="a8">
    <w:name w:val="footer"/>
    <w:basedOn w:val="a"/>
    <w:link w:val="a9"/>
    <w:uiPriority w:val="99"/>
    <w:unhideWhenUsed/>
    <w:rsid w:val="00E5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4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E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4E0D"/>
  </w:style>
  <w:style w:type="paragraph" w:styleId="a8">
    <w:name w:val="footer"/>
    <w:basedOn w:val="a"/>
    <w:link w:val="a9"/>
    <w:uiPriority w:val="99"/>
    <w:unhideWhenUsed/>
    <w:rsid w:val="00E5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4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0F5A7-F205-46FB-9683-EDBC31B8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2017-04-25T15:12:00Z</dcterms:created>
  <dcterms:modified xsi:type="dcterms:W3CDTF">2017-04-25T15:41:00Z</dcterms:modified>
</cp:coreProperties>
</file>