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1F453" w14:textId="77777777" w:rsidR="00487420" w:rsidRDefault="00487420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7"/>
        <w:tblW w:w="9498" w:type="dxa"/>
        <w:tblInd w:w="0" w:type="dxa"/>
        <w:tblBorders>
          <w:top w:val="nil"/>
          <w:left w:val="nil"/>
          <w:bottom w:val="single" w:sz="2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487420" w14:paraId="441F0E80" w14:textId="77777777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71B6CF58" w14:textId="1FCB92C8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14:paraId="0D3D4FD8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042CC21A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14:paraId="767C2109" w14:textId="77777777" w:rsidR="00487420" w:rsidRDefault="00487420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color w:val="303F50"/>
          <w:sz w:val="16"/>
          <w:szCs w:val="16"/>
        </w:rPr>
      </w:pPr>
    </w:p>
    <w:p w14:paraId="130C3CA0" w14:textId="77777777" w:rsidR="00487420" w:rsidRDefault="0098393E">
      <w:pPr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363120,  ст. Архонская, ул. Ворошилова, 44, 8 (867 39) 3 12 79, e-mail: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tchernitzkaja.ds23@yandex.ru</w:t>
        </w:r>
      </w:hyperlink>
    </w:p>
    <w:p w14:paraId="577E7E65" w14:textId="1BB76406" w:rsidR="0037784F" w:rsidRPr="00F137C3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F5A075" w14:textId="2C195F5A" w:rsidR="0037784F" w:rsidRPr="00F137C3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29E67" w14:textId="77777777" w:rsidR="00A701BA" w:rsidRPr="00A701BA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A701BA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14:paraId="1EF3B9AD" w14:textId="77777777" w:rsidR="00A701BA" w:rsidRPr="00A701BA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Заведующая МБ ДОУ</w:t>
      </w:r>
    </w:p>
    <w:p w14:paraId="0726D6AD" w14:textId="77777777" w:rsidR="00A701BA" w:rsidRPr="00A701BA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«Детский сад №23 ст. Архонская»  </w:t>
      </w:r>
    </w:p>
    <w:p w14:paraId="646BD809" w14:textId="7806607E" w:rsidR="0037784F" w:rsidRPr="00F137C3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_______________  Л.В.Черницкая</w:t>
      </w:r>
    </w:p>
    <w:p w14:paraId="54314D1F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68702A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A1EFC7" w14:textId="77777777" w:rsidR="0075204C" w:rsidRDefault="0075204C" w:rsidP="0075204C">
      <w:pPr>
        <w:jc w:val="center"/>
        <w:rPr>
          <w:rFonts w:ascii="Times New Roman" w:eastAsiaTheme="minorHAnsi" w:hAnsi="Times New Roman" w:cs="Times New Roman"/>
          <w:b/>
          <w:bCs/>
          <w:i/>
          <w:color w:val="FF0000"/>
          <w:sz w:val="56"/>
          <w:szCs w:val="56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75204C">
        <w:rPr>
          <w:rFonts w:ascii="Times New Roman" w:eastAsiaTheme="minorHAnsi" w:hAnsi="Times New Roman" w:cs="Times New Roman"/>
          <w:b/>
          <w:bCs/>
          <w:i/>
          <w:color w:val="FF0000"/>
          <w:sz w:val="56"/>
          <w:szCs w:val="56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Экологический проект </w:t>
      </w:r>
    </w:p>
    <w:p w14:paraId="0D1733B2" w14:textId="6982C0CF" w:rsidR="0075204C" w:rsidRPr="0075204C" w:rsidRDefault="0075204C" w:rsidP="0075204C">
      <w:pPr>
        <w:jc w:val="center"/>
        <w:rPr>
          <w:rFonts w:ascii="Times New Roman" w:eastAsiaTheme="minorHAnsi" w:hAnsi="Times New Roman" w:cs="Times New Roman"/>
          <w:b/>
          <w:bCs/>
          <w:i/>
          <w:color w:val="FF0000"/>
          <w:sz w:val="56"/>
          <w:szCs w:val="56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75204C">
        <w:rPr>
          <w:rFonts w:ascii="Times New Roman" w:eastAsiaTheme="minorHAnsi" w:hAnsi="Times New Roman" w:cs="Times New Roman"/>
          <w:b/>
          <w:bCs/>
          <w:i/>
          <w:color w:val="FF0000"/>
          <w:sz w:val="56"/>
          <w:szCs w:val="56"/>
          <w:lang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«Огород на окне» в средней группе «Гномики»</w:t>
      </w:r>
    </w:p>
    <w:p w14:paraId="34158648" w14:textId="77777777" w:rsidR="0075204C" w:rsidRDefault="0075204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CD396B" w14:textId="77777777" w:rsidR="0075204C" w:rsidRDefault="0075204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209FBA" w14:textId="76ACDBEC" w:rsidR="0075204C" w:rsidRDefault="0075204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5D310262">
            <wp:extent cx="5943600" cy="3108960"/>
            <wp:effectExtent l="0" t="0" r="0" b="0"/>
            <wp:docPr id="1" name="Рисунок 1" descr="C:\Users\Ах\Desktop\огород\IMG-202304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х\Desktop\огород\IMG-20230408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29C84F3" w14:textId="77777777" w:rsidR="0075204C" w:rsidRDefault="0075204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54B13" w14:textId="77777777" w:rsidR="0075204C" w:rsidRDefault="0075204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DE7DA" w14:textId="77777777" w:rsidR="0075204C" w:rsidRDefault="0075204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468C3" w14:textId="77777777" w:rsidR="0075204C" w:rsidRDefault="0075204C" w:rsidP="007520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Воспитатели: Суджаева С.А. </w:t>
      </w:r>
    </w:p>
    <w:p w14:paraId="2564077D" w14:textId="234E8F6C" w:rsidR="0075204C" w:rsidRDefault="0075204C" w:rsidP="007520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Дрингалева Ю.В.</w:t>
      </w:r>
    </w:p>
    <w:p w14:paraId="70D33C26" w14:textId="77777777" w:rsidR="00B543E4" w:rsidRDefault="0075204C" w:rsidP="00B543E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  <w:lastRenderedPageBreak/>
        <w:t xml:space="preserve">Экологический проект «Огород на окне» </w:t>
      </w:r>
    </w:p>
    <w:p w14:paraId="4A517FED" w14:textId="5AFE8222" w:rsidR="0075204C" w:rsidRPr="0075204C" w:rsidRDefault="0075204C" w:rsidP="00B543E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  <w:t xml:space="preserve">в средней группе </w:t>
      </w:r>
    </w:p>
    <w:p w14:paraId="33A5806A" w14:textId="3F6A8E4E" w:rsidR="0075204C" w:rsidRDefault="0075204C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Тип проекта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Исследовательски-творческий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Групповой, с привлечением родителей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Краткосрочный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Участники проекта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Дети средней группы, воспитатели группы, родители.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Срок реализации проекта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4 недели (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13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.03. –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07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.04.2023 г.)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Актуальность проекта: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организмах; об условиях, необходимых для роста и развития; развивать этическое чувство, умение радоваться красоте выращиваемых растений и результатами своего труда.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Цель проекта: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Формирование у детей интереса к опытнической и исследовательской деятельности по выращиванию культурных растений в комнатных условиях.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Задачи проекта: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Формировать у детей знания о росте и потребности растений (тепло, влага, свет).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Формировать умения наблюдать, ухаживать за огородными культурами. Развивать любознательность, интерес к исследовательской деятельности, экспериментированию.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Воспитывать бережное и заботливое отношение к растениям.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Формировать партнерские взаимоотношения между педагогом, детьми и родителями.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Этапы проекта: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Проект реализуется в три этапа – подготовительный, основной, заключительный.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Предполагаемые результаты проекта: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Дети научатся сажать и ухаживать за культурными огородными растениями. Познакомятся с условиями их содержания.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Дети узнают особенности строения растения, узнают много интересного из жизни растений.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Опытным путем дети исследуют условия необходимые для роста культурных растений.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Дети научаться вести наблюдения.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Воспитатель продолжает осваивать метод проектирования, который позволяет эффективно развивать познавательно-исследовательское и творческое мышление дошкольников.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Формы реализации проекта: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Формы работы с детьми: наблюдения, эксперименты, организованная деятельность, беседы с рассматриванием картинок, чтение художественной литературы, продуктивная деятельность, тематические прогулки.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Формы работы с родителями: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Индивидуальные беседы, рекомендации, наглядные информационные материалы, выполнение творческих заданий, конкурсы.</w:t>
      </w:r>
    </w:p>
    <w:p w14:paraId="72B769EC" w14:textId="77777777" w:rsidR="00B543E4" w:rsidRPr="0075204C" w:rsidRDefault="00B543E4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F3C29C3" w14:textId="77777777" w:rsidR="0075204C" w:rsidRPr="0075204C" w:rsidRDefault="0075204C" w:rsidP="0075204C">
      <w:pP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>Этапы реализации проекта</w:t>
      </w:r>
    </w:p>
    <w:p w14:paraId="721B1413" w14:textId="5888D511" w:rsidR="0075204C" w:rsidRPr="0075204C" w:rsidRDefault="0075204C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1. Подготовительный.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• </w:t>
      </w:r>
      <w:proofErr w:type="gramStart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Определение темы;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Выявить цели и определить задачи;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Подборка материала (литература, наглядный материал, дидактические игры, муляжи овощей, семена для посадки);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Беседы с детьми «Что такое огород и что на нём растёт»; «Что такое «Огород на окне»; «Какие растения можно вырастить на подоконнике»;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Работа с родителями – ознакомить с предстоящим проектом, сбор необходимого материала для создания огорода;</w:t>
      </w:r>
      <w:proofErr w:type="gramEnd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подготовка семян.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Срок реализации: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13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17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марта.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Ответственные за выполнение: воспитатели, родители.</w:t>
      </w:r>
    </w:p>
    <w:p w14:paraId="13DE0EDF" w14:textId="77777777" w:rsidR="0075204C" w:rsidRPr="0075204C" w:rsidRDefault="0075204C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2. Основной.</w:t>
      </w:r>
    </w:p>
    <w:p w14:paraId="0235C934" w14:textId="77777777" w:rsidR="00FE0251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Содержание деятельности воспитателя и детей: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рассматривание и сравнение семян (помидор, огурец, горох, фасоль, укроп);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посадка: лук, горох, фасоль, огурцы, помидоры;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посев: укропа;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исследовательская и практическая деятельность по изучению особенностей выращивания культурных насаждений: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подготовка почвы;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отбор хороших семян от плохих;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знакомство с моделью трудового процесса;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посадка;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установка на светлое место;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полив;</w:t>
      </w:r>
      <w:proofErr w:type="gramEnd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рыхление;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оформление огорода на окне;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установка дежурства по уходу;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наблюдение за первыми всходами и дальнейшим развитием;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знакомство с моделью строения растения;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ведение дневника наблюдения;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отражение результата в художественно - творческой деятельности;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чтение детской литературы про овощи;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отгадывание загадок про овощи;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дидактические игры: «Что сначала, а что потом?», «Собери из частей целое», «Чудесный мешочек» и др.</w:t>
      </w:r>
      <w:r w:rsidR="00FE025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64748D55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52C33DF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CECD45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A5D969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926909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BD45A95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CA3D794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678"/>
      </w:tblGrid>
      <w:tr w:rsidR="00FE0251" w14:paraId="1847841E" w14:textId="77777777" w:rsidTr="00FE0251">
        <w:tc>
          <w:tcPr>
            <w:tcW w:w="4644" w:type="dxa"/>
          </w:tcPr>
          <w:p w14:paraId="249C5DAE" w14:textId="77777777" w:rsidR="00FE0251" w:rsidRDefault="00FE0251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editId="6C5F9703">
                  <wp:extent cx="2842260" cy="3314700"/>
                  <wp:effectExtent l="0" t="0" r="0" b="0"/>
                  <wp:docPr id="7" name="Рисунок 7" descr="C:\Users\Ах\Desktop\огород\IMG-2023040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х\Desktop\огород\IMG-2023040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34" cy="331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49A226" w14:textId="1E2E19AD" w:rsidR="00FE0251" w:rsidRDefault="00FE0251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</w:tcPr>
          <w:p w14:paraId="32DE614D" w14:textId="3C56E63E" w:rsidR="00FE0251" w:rsidRDefault="00FE0251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0F6EEBD1">
                  <wp:extent cx="2827020" cy="3314700"/>
                  <wp:effectExtent l="0" t="0" r="0" b="0"/>
                  <wp:docPr id="8" name="Рисунок 8" descr="C:\Users\Ах\Desktop\огород\IMG-2023040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Ах\Desktop\огород\IMG-2023040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96" cy="331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51" w14:paraId="2179E201" w14:textId="77777777" w:rsidTr="00FE0251">
        <w:tc>
          <w:tcPr>
            <w:tcW w:w="4644" w:type="dxa"/>
          </w:tcPr>
          <w:p w14:paraId="0AA42EC5" w14:textId="3BA7E436" w:rsidR="00FE0251" w:rsidRDefault="00FE0251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3F30F508">
                  <wp:extent cx="2842260" cy="3398520"/>
                  <wp:effectExtent l="0" t="0" r="0" b="0"/>
                  <wp:docPr id="9" name="Рисунок 9" descr="C:\Users\Ах\Desktop\огород\IMG-2023040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Ах\Desktop\огород\IMG-2023040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28" cy="3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7A2F410" w14:textId="4E7414D6" w:rsidR="00FE0251" w:rsidRDefault="00FE0251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110FD205">
                  <wp:extent cx="2827020" cy="3398520"/>
                  <wp:effectExtent l="0" t="0" r="0" b="0"/>
                  <wp:docPr id="10" name="Рисунок 10" descr="C:\Users\Ах\Desktop\огород\IMG-202304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х\Desktop\огород\IMG-202304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48" cy="339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20D41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84079E6" w14:textId="5ADFD113" w:rsidR="00FE0251" w:rsidRDefault="00FE0251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07738352">
            <wp:extent cx="5806440" cy="2087880"/>
            <wp:effectExtent l="0" t="0" r="0" b="0"/>
            <wp:docPr id="3" name="Рисунок 3" descr="C:\Users\Ах\Desktop\огород\IMG-202304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х\Desktop\огород\IMG-20230408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03" cy="20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5662"/>
      </w:tblGrid>
      <w:tr w:rsidR="00626AB2" w14:paraId="49A2307C" w14:textId="77777777" w:rsidTr="00626AB2">
        <w:tc>
          <w:tcPr>
            <w:tcW w:w="4927" w:type="dxa"/>
          </w:tcPr>
          <w:p w14:paraId="5B41CD91" w14:textId="1C9EC043" w:rsidR="00626AB2" w:rsidRDefault="00626AB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editId="1142823D">
                  <wp:extent cx="2787887" cy="3040380"/>
                  <wp:effectExtent l="0" t="0" r="0" b="0"/>
                  <wp:docPr id="17" name="Рисунок 17" descr="C:\Users\Ах\Desktop\огород\IMG-202304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Ах\Desktop\огород\IMG-2023040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33" cy="304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0678214D" w14:textId="67B285CE" w:rsidR="00626AB2" w:rsidRDefault="00626AB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editId="37F1DD89">
                  <wp:extent cx="3817620" cy="3040380"/>
                  <wp:effectExtent l="0" t="0" r="0" b="0"/>
                  <wp:docPr id="18" name="Рисунок 18" descr="C:\Users\Ах\Desktop\огород\IMG-20230408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Ах\Desktop\огород\IMG-20230408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58" cy="304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E5E25" w14:textId="77777777" w:rsidR="00626AB2" w:rsidRDefault="00626AB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F7BFAE4" w14:textId="0301D887" w:rsidR="00FE0251" w:rsidRDefault="00626AB2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editId="3A784618">
            <wp:extent cx="6116380" cy="2461260"/>
            <wp:effectExtent l="0" t="0" r="0" b="0"/>
            <wp:docPr id="13" name="Рисунок 13" descr="C:\Users\Ах\Desktop\огород\IMG-202304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х\Desktop\огород\IMG-20230408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254E49A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6DD2D7BC" w14:textId="60B90D86" w:rsidR="00FE0251" w:rsidRDefault="00626AB2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editId="494289F1">
            <wp:extent cx="6120765" cy="2973931"/>
            <wp:effectExtent l="0" t="0" r="0" b="0"/>
            <wp:docPr id="14" name="Рисунок 14" descr="C:\Users\Ах\Desktop\огород\IMG-202304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х\Desktop\огород\IMG-20230408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CAB47CC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61EE4ABA" w14:textId="61195329" w:rsidR="00FE0251" w:rsidRDefault="00626AB2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editId="70D4691E">
            <wp:extent cx="6120765" cy="3442930"/>
            <wp:effectExtent l="0" t="0" r="0" b="0"/>
            <wp:docPr id="15" name="Рисунок 15" descr="C:\Users\Ах\Desktop\огород\IMG-202304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Ах\Desktop\огород\IMG-20230408-WA00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DB5B7D0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0F594BCE" w14:textId="3E56D3D1" w:rsidR="00FE0251" w:rsidRDefault="00626AB2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editId="6017EB53">
            <wp:extent cx="6120765" cy="2973931"/>
            <wp:effectExtent l="0" t="0" r="0" b="0"/>
            <wp:docPr id="16" name="Рисунок 16" descr="C:\Users\Ах\Desktop\огород\IMG-202304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Ах\Desktop\огород\IMG-20230408-WA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FBDDBE0" w14:textId="77777777" w:rsidR="00FE0251" w:rsidRDefault="00FE0251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39BADD96" w14:textId="77777777" w:rsidR="00B543E4" w:rsidRDefault="00B543E4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50D39A7C" w14:textId="77777777" w:rsidR="00B543E4" w:rsidRDefault="00B543E4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0E464B13" w14:textId="77777777" w:rsidR="00B543E4" w:rsidRDefault="0075204C" w:rsidP="0075204C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Работа с родителями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беседы с родителями: «Для чего нужен «огород на окне»?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помощь родителей в оформлении «мини – огорода»;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памятка для родителей «Лук от всех недуг»;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подборка литературы про овощи с участием родителей.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Срок реализации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20 – 31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марта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Ответственные за выполнение: воспитатели, дети, родители.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</w:p>
    <w:p w14:paraId="05532282" w14:textId="60DA5C77" w:rsidR="00626AB2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>3. Заключительный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Содержание деятельности воспитателя и детей: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</w:t>
      </w:r>
      <w:r w:rsidR="00B543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анализ полученных результатов;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• презентация проекта «Огород на окне».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Работа с родителями: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Предложить родителям продолжать работу по ознакомлению с овощами с мая по август.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Срок реализации: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656264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апреля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Ответственные за выполнение: воспитатели, родители.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Дата.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Работа с детьми.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.0</w:t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Беседа  «</w:t>
      </w:r>
      <w:proofErr w:type="gramStart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Земля</w:t>
      </w:r>
      <w:proofErr w:type="gramEnd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какая она». «Семена растений отличаются друг от друга»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выявить свойства земли (имеет вес, черного цвета, сыпучая); выявить внешние отличия луковиц лука и чеснока друг от друга.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Посадка овощных культур.</w:t>
      </w:r>
      <w:r w:rsidR="00626A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776A2520" w14:textId="77777777" w:rsidR="00626AB2" w:rsidRDefault="00626AB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56"/>
        <w:gridCol w:w="4899"/>
      </w:tblGrid>
      <w:tr w:rsidR="00626AB2" w14:paraId="2B753F5D" w14:textId="77777777" w:rsidTr="00626AB2">
        <w:tc>
          <w:tcPr>
            <w:tcW w:w="4927" w:type="dxa"/>
          </w:tcPr>
          <w:p w14:paraId="5D94EFCC" w14:textId="6649732A" w:rsidR="00626AB2" w:rsidRDefault="00626AB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13611015">
                  <wp:extent cx="3009900" cy="3611880"/>
                  <wp:effectExtent l="0" t="0" r="0" b="0"/>
                  <wp:docPr id="21" name="Рисунок 21" descr="C:\Users\Ах\Desktop\огород\IMG-202304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Ах\Desktop\огород\IMG-202304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703" cy="361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35C04073" w14:textId="562E705B" w:rsidR="00626AB2" w:rsidRDefault="00626AB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299D8DBD">
                  <wp:extent cx="2865120" cy="3611880"/>
                  <wp:effectExtent l="0" t="0" r="0" b="0"/>
                  <wp:docPr id="22" name="Рисунок 22" descr="C:\Users\Ах\Desktop\огород\IMG-2023040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Ах\Desktop\огород\IMG-2023040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8874" cy="361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9CB7E" w14:textId="77777777" w:rsidR="00626AB2" w:rsidRDefault="00626AB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8ED3F21" w14:textId="07D3F406" w:rsidR="0075204C" w:rsidRPr="0075204C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3. Чтение В. Коркина «Что растет у нас на грядке? 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21.03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Беседа «Вода и растения» </w:t>
      </w:r>
    </w:p>
    <w:p w14:paraId="69453869" w14:textId="68F4CE8E" w:rsidR="00E332B8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Цель: Выявить насколько вода необходима для роста растений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Отгадывание загадок про овощи и фрукты.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3. Д/И «Что растет на огороде»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выявить характер представлений детей об овощных культурах, пользе для человека.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22.03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Чтение стихотворения С. В. Михалкова «Овощи»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2. </w:t>
      </w:r>
      <w:proofErr w:type="gramStart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proofErr w:type="gramEnd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/и «</w:t>
      </w:r>
      <w:proofErr w:type="spellStart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Огуречик</w:t>
      </w:r>
      <w:proofErr w:type="spellEnd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формировать умение прыгать на двух ногах в прямом направлении; бегать не наталкиваясь друг на друга; совершать игровые действия в соответствии с текстом.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3. Д/И «Собери из частей целое»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развивать внимание, память, мышление, мелкую моторику; закреплять названия</w:t>
      </w:r>
      <w:r w:rsidR="00B543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овощей.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23.03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Беседа "Овощи, фрукты, полезные продукты"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научить детей выбирать продукты, полезные для здоровья, вызвать стремление к здоровому питанию.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Чтение русской народной сказки «Вершки и корешки»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3. Д/И «Вершки и корешки»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закреплять знания о том, что в овощах есть съедобные корни - корешки и плоды - вершки, у некоторых овощей съедобны и вершки и корешки. Консультация «О луке – детям»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24.03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Хороводная игра «Огородная хороводная»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учить детей согласовывать действия с текстом игры; закреплять названия овощей.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Совместный с детьми уход за рассадой: полив, рыхление.</w:t>
      </w:r>
      <w:r w:rsidR="00E332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F91F0C2" w14:textId="77777777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CCE096F" w14:textId="2CA0552E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7A5D1FFE">
            <wp:extent cx="6120765" cy="2973931"/>
            <wp:effectExtent l="0" t="0" r="0" b="0"/>
            <wp:docPr id="23" name="Рисунок 23" descr="C:\Users\Ах\Desktop\огород\IMG-202304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Ах\Desktop\огород\IMG-20230408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F64358A" w14:textId="77777777" w:rsidR="00E332B8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</w:p>
    <w:p w14:paraId="61A147C9" w14:textId="77777777" w:rsidR="00E332B8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3. Лепка «Овощи: огурцы и помидоры»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учить передавать форму овощей, развивать речь.</w:t>
      </w:r>
      <w:r w:rsidR="00E332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034BD53F" w14:textId="77777777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332B8" w14:paraId="39826950" w14:textId="77777777" w:rsidTr="00E332B8">
        <w:tc>
          <w:tcPr>
            <w:tcW w:w="4927" w:type="dxa"/>
          </w:tcPr>
          <w:p w14:paraId="66A08302" w14:textId="4A229916" w:rsidR="00E332B8" w:rsidRDefault="00E332B8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30D9A3D1">
                  <wp:extent cx="3367524" cy="2164080"/>
                  <wp:effectExtent l="0" t="0" r="0" b="0"/>
                  <wp:docPr id="26" name="Рисунок 26" descr="C:\Users\Ах\Desktop\огород\IMG-20230408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Ах\Desktop\огород\IMG-20230408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572" cy="216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36CEE05F" w14:textId="48CBE111" w:rsidR="00E332B8" w:rsidRDefault="00E332B8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2BADA373">
                  <wp:extent cx="3367524" cy="2164080"/>
                  <wp:effectExtent l="0" t="0" r="0" b="0"/>
                  <wp:docPr id="27" name="Рисунок 27" descr="C:\Users\Ах\Desktop\огород\IMG-20230408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Ах\Desktop\огород\IMG-20230408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572" cy="216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AA521" w14:textId="77777777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0FA786" w14:textId="2A90955D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0C6BACBF">
            <wp:extent cx="3825240" cy="2209105"/>
            <wp:effectExtent l="0" t="0" r="0" b="0"/>
            <wp:docPr id="28" name="Рисунок 28" descr="C:\Users\Ах\Desktop\огород\IMG-202304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Ах\Desktop\огород\IMG-20230408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31" cy="22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F408298" w14:textId="26F9B1FD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0266C2E8" w14:textId="77777777" w:rsidR="00E332B8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27.03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Д/И «Мой любимый овощ»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закреплять знания детей об овощах. Развивать связную речь.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Рисование «Помидоры в банке».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расширять представления детей об овощах.</w:t>
      </w:r>
      <w:r w:rsidR="00E332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3B4FF49B" w14:textId="77777777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5562"/>
      </w:tblGrid>
      <w:tr w:rsidR="00E332B8" w14:paraId="46892C15" w14:textId="77777777" w:rsidTr="00E332B8">
        <w:tc>
          <w:tcPr>
            <w:tcW w:w="4927" w:type="dxa"/>
          </w:tcPr>
          <w:p w14:paraId="72067A89" w14:textId="090A9C65" w:rsidR="00E332B8" w:rsidRDefault="00E332B8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771E9306">
                  <wp:extent cx="2758440" cy="2926080"/>
                  <wp:effectExtent l="0" t="0" r="0" b="0"/>
                  <wp:docPr id="32" name="Рисунок 32" descr="C:\Users\Ах\Desktop\огород\IMG-2023040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Ах\Desktop\огород\IMG-2023040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86" cy="292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7D97E06A" w14:textId="2E08C85F" w:rsidR="00E332B8" w:rsidRDefault="00E332B8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1BA2FE0D">
                  <wp:extent cx="3616961" cy="2887980"/>
                  <wp:effectExtent l="0" t="0" r="0" b="0"/>
                  <wp:docPr id="33" name="Рисунок 33" descr="C:\Users\Ах\Desktop\огород\IMG-202304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Ах\Desktop\огород\IMG-2023040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627" cy="28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874CC" w14:textId="77777777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D5889B" w14:textId="03F0F7D8" w:rsidR="00E332B8" w:rsidRDefault="00E332B8" w:rsidP="00E332B8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0B9667B7">
            <wp:extent cx="4145280" cy="2331720"/>
            <wp:effectExtent l="0" t="0" r="0" b="0"/>
            <wp:docPr id="30" name="Рисунок 30" descr="C:\Users\Ах\Desktop\огород\IMG-202304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Ах\Desktop\огород\IMG-20230408-WA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71" cy="23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A77DF8D" w14:textId="77777777" w:rsidR="00E332B8" w:rsidRDefault="0075204C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3. Сюжетно-ролевая игра «Овощной магазин»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закрепить знания детей об обобщающем понятии «магазин», а также знания об овощах и фруктах.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28.03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Д/И «Найди по описанию»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развивать память, внимание; формировать умение при отгадывании не перебивать товарищей, не выкрикивать, внимательно выслушивать педагога.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Подвижная игра «Овощи — фрукты»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учить различать фрукты и овощи по их внешнему виду, развивать внимание, наблюдательность.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3. Раскрашивание овощей. Папка – передвижка «Овощи и фрукты – полезные продукты».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562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29.03</w:t>
      </w:r>
      <w:r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1.Игра м/</w:t>
      </w:r>
      <w:proofErr w:type="gramStart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proofErr w:type="gramEnd"/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«Огород у нас в порядке»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развивать внимание, способность координировать свои движения с движениями других детей.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Заучивание: А. Прокофьева «Огород»</w:t>
      </w: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3. Аппликация «Лук»</w:t>
      </w:r>
      <w:r w:rsidR="00E332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3C81AD6" w14:textId="77777777" w:rsidR="00E332B8" w:rsidRDefault="00E332B8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3"/>
        <w:gridCol w:w="6412"/>
      </w:tblGrid>
      <w:tr w:rsidR="00627232" w14:paraId="193D816E" w14:textId="77777777" w:rsidTr="00627232">
        <w:tc>
          <w:tcPr>
            <w:tcW w:w="3804" w:type="dxa"/>
          </w:tcPr>
          <w:p w14:paraId="7617C47A" w14:textId="4FB81CBC" w:rsidR="00627232" w:rsidRDefault="0062723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114C0932">
                  <wp:extent cx="2278380" cy="3756660"/>
                  <wp:effectExtent l="0" t="0" r="0" b="0"/>
                  <wp:docPr id="36" name="Рисунок 36" descr="C:\Users\Ах\Desktop\огород\IMG-2023040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Ах\Desktop\огород\IMG-2023040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08D973D6" w14:textId="52A42D42" w:rsidR="00627232" w:rsidRDefault="0062723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1AB96FCD">
                  <wp:extent cx="4373880" cy="3566160"/>
                  <wp:effectExtent l="0" t="0" r="0" b="0"/>
                  <wp:docPr id="38" name="Рисунок 38" descr="C:\Users\Ах\Desktop\огород\IMG-20230408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Ах\Desktop\огород\IMG-20230408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864" cy="357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7041B" w14:textId="77777777" w:rsidR="00627232" w:rsidRDefault="0062723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DA22B56" w14:textId="77777777" w:rsidR="00B543E4" w:rsidRDefault="00656264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30.03</w:t>
      </w:r>
      <w:r w:rsidR="0075204C"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Д/И «Четвертый лишний»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развивать умение классифицировать предметы по существенному признаку.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Хороводная игра «Кабачок»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развивать музыкальный слух, чувство ритма; формировать творческий потенциал.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3. Сюжетно-ролевая игра «Приготовим щи для кукол»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Воспитывать культуру поведения во время еды, заботливое отношение к кукле; развивать речь и мышление.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31.03</w:t>
      </w:r>
      <w:r w:rsidR="0075204C" w:rsidRPr="007520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1. Изготовление фотоальбома «Огород на окне»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Хороводная игра «Огородная хороводная»</w:t>
      </w:r>
      <w:r w:rsidR="0075204C"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Цель: учить детей согласовывать действия с текстом игры; закреплять названия овощей.</w:t>
      </w:r>
      <w:r w:rsidR="00B543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1656779" w14:textId="7A3F4FA4" w:rsidR="00B543E4" w:rsidRDefault="0075204C" w:rsidP="0075204C">
      <w:pPr>
        <w:spacing w:after="0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>Загадки про овощи и фрукты</w:t>
      </w:r>
      <w:r w:rsidR="00B543E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</w:p>
    <w:p w14:paraId="4B5EF628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B543E4" w14:paraId="7D254DE2" w14:textId="77777777" w:rsidTr="00F02D92">
        <w:tc>
          <w:tcPr>
            <w:tcW w:w="3285" w:type="dxa"/>
          </w:tcPr>
          <w:p w14:paraId="2A2F0E7C" w14:textId="0B754C3D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Круглое</w:t>
            </w:r>
            <w:proofErr w:type="gram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румяное,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Я расту на ветке.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Любят меня 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зрослые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И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малые детки.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(Яблоко)</w:t>
            </w:r>
          </w:p>
        </w:tc>
        <w:tc>
          <w:tcPr>
            <w:tcW w:w="3285" w:type="dxa"/>
          </w:tcPr>
          <w:p w14:paraId="6A4B8509" w14:textId="51AD2EDA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земле сидит дед,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Во сто шуб одет.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Кто его раздевает,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Тот слёзы проливает.  (Лук)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</w:p>
        </w:tc>
        <w:tc>
          <w:tcPr>
            <w:tcW w:w="3285" w:type="dxa"/>
          </w:tcPr>
          <w:p w14:paraId="6E3B89E0" w14:textId="60292E90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Круглый бок, желтый бок,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Сидит на грядке колобок.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Врос в землю крепко.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Что же это? (Репка)</w:t>
            </w:r>
          </w:p>
        </w:tc>
      </w:tr>
      <w:tr w:rsidR="00B543E4" w14:paraId="3ED6ACD1" w14:textId="77777777" w:rsidTr="00F02D92">
        <w:tc>
          <w:tcPr>
            <w:tcW w:w="3285" w:type="dxa"/>
          </w:tcPr>
          <w:p w14:paraId="1B29CC84" w14:textId="79E8A044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Бусы красные висят</w:t>
            </w:r>
            <w:proofErr w:type="gram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И</w:t>
            </w:r>
            <w:proofErr w:type="gram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 кустов на нас глядят.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Очень любят бусы эти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Дети, птицы и медведи.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(Малина)</w:t>
            </w:r>
          </w:p>
        </w:tc>
        <w:tc>
          <w:tcPr>
            <w:tcW w:w="3285" w:type="dxa"/>
          </w:tcPr>
          <w:p w14:paraId="2D97AFB5" w14:textId="7A3A9493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огороде – жёлтый мяч.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Только не бежит он вскачь.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Он как полная луна,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Вкусные в нём семена. (Тыква)</w:t>
            </w:r>
          </w:p>
        </w:tc>
        <w:tc>
          <w:tcPr>
            <w:tcW w:w="3285" w:type="dxa"/>
          </w:tcPr>
          <w:p w14:paraId="2F3C7EBC" w14:textId="7E208E04" w:rsidR="00B543E4" w:rsidRDefault="00F02D9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Фиолетовый кафтан</w:t>
            </w:r>
            <w:proofErr w:type="gram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Н</w:t>
            </w:r>
            <w:proofErr w:type="gram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осит овощ … (Баклажан)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грядочке зелёные,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А в баночке солёные. (Огурцы)</w:t>
            </w:r>
          </w:p>
        </w:tc>
      </w:tr>
      <w:tr w:rsidR="00B543E4" w14:paraId="65136408" w14:textId="77777777" w:rsidTr="00F02D92">
        <w:tc>
          <w:tcPr>
            <w:tcW w:w="3285" w:type="dxa"/>
          </w:tcPr>
          <w:p w14:paraId="4CB0A272" w14:textId="38F1EC7F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 большой, как мяч футбольный,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Если спелый - все довольны.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Так приятен он на вкус!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Что эт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 за шар? (Арбуз)</w:t>
            </w:r>
          </w:p>
        </w:tc>
        <w:tc>
          <w:tcPr>
            <w:tcW w:w="3285" w:type="dxa"/>
          </w:tcPr>
          <w:p w14:paraId="2F54C50F" w14:textId="13BAAFC2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стебле зелёный крюк,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А на нём висит сундук.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 сундуке восемь ребя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Молча рядышком сидят. (Горох)</w:t>
            </w:r>
          </w:p>
        </w:tc>
        <w:tc>
          <w:tcPr>
            <w:tcW w:w="3285" w:type="dxa"/>
          </w:tcPr>
          <w:p w14:paraId="193AEF90" w14:textId="77777777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 одежек -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Все без застежек. (Капуста)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2189B87" w14:textId="0F1A520A" w:rsidR="00B543E4" w:rsidRDefault="00B543E4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Красна девица сидит</w:t>
            </w:r>
            <w:proofErr w:type="gram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темн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ице,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А коса на улице. (Морковь)</w:t>
            </w:r>
          </w:p>
        </w:tc>
      </w:tr>
    </w:tbl>
    <w:p w14:paraId="6C3C5F7F" w14:textId="77777777" w:rsidR="00F02D92" w:rsidRPr="0075204C" w:rsidRDefault="0075204C" w:rsidP="00F02D92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5204C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gramStart"/>
      <w:r w:rsidR="00F02D92" w:rsidRPr="007520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Стихотворения про лук</w:t>
      </w:r>
      <w:proofErr w:type="gramEnd"/>
    </w:p>
    <w:p w14:paraId="6B98AC81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F02D92" w14:paraId="32026859" w14:textId="77777777" w:rsidTr="00F02D92">
        <w:tc>
          <w:tcPr>
            <w:tcW w:w="4927" w:type="dxa"/>
          </w:tcPr>
          <w:p w14:paraId="6E6EE93F" w14:textId="2FF70A2D" w:rsidR="00F02D92" w:rsidRDefault="00F02D9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***</w:t>
            </w:r>
          </w:p>
          <w:p w14:paraId="2BE6764C" w14:textId="68E67686" w:rsidR="00F02D92" w:rsidRDefault="00F02D92" w:rsidP="0075204C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Всем на зависть нынче лук.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Чудной формы и упруг,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Точно шарик непокорный,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Вырывается из рук.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Он на редкость круглый – вижу,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Золотистый, красный, рыжий.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Но, снимая кожуру,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Прекратишь свою игру.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Глаз защиплет не на шутку.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Зареветь решил, как будто?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***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Лук в саду и в огороде,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Да при всём честном народе,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Развивается, растёт.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От болезней нас спасёт.</w:t>
            </w:r>
          </w:p>
        </w:tc>
        <w:tc>
          <w:tcPr>
            <w:tcW w:w="4928" w:type="dxa"/>
          </w:tcPr>
          <w:p w14:paraId="334E3697" w14:textId="5A911B51" w:rsidR="00F02D92" w:rsidRDefault="00F02D9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***</w:t>
            </w:r>
          </w:p>
          <w:p w14:paraId="4355148E" w14:textId="551CD197" w:rsidR="00F02D92" w:rsidRDefault="00F02D92" w:rsidP="0075204C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Да, удачный вырос лук.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Всё свершилось. Но не вдруг.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Труд затрачен мною был.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За посадкой я следил.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Вырос крупный лук-порей.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И теперь ты не болей.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  <w:proofErr w:type="gram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Репчатый — в салат добавь.</w:t>
            </w:r>
            <w:proofErr w:type="gram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И на стол смелее ставь.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Необычный лук-</w:t>
            </w:r>
            <w:proofErr w:type="spell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батун</w:t>
            </w:r>
            <w:proofErr w:type="spell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 xml:space="preserve">И сибирский лук </w:t>
            </w:r>
            <w:proofErr w:type="spellStart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слизун</w:t>
            </w:r>
            <w:proofErr w:type="spellEnd"/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Ароматный, горьковатый –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Плачешь? Кто же виноватый?</w:t>
            </w:r>
            <w:r w:rsidRPr="0075204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</w:p>
        </w:tc>
      </w:tr>
    </w:tbl>
    <w:p w14:paraId="3F23E50D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25DB1AD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F76078D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E0C6D90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DD3EFC7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6A25D31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DDDE79B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50B1819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5A85B69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6C7AD60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531ABD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035767D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E0F6B3C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0919DC4" w14:textId="77777777" w:rsidR="00F02D92" w:rsidRDefault="00F02D9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DDE8BF" w14:textId="6D8CD31E" w:rsidR="0075204C" w:rsidRPr="0075204C" w:rsidRDefault="00627232" w:rsidP="0075204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Итог практической работы</w:t>
      </w:r>
    </w:p>
    <w:p w14:paraId="2E36E8A4" w14:textId="77777777" w:rsidR="0075204C" w:rsidRDefault="0075204C" w:rsidP="00627232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627232" w14:paraId="5852FA7A" w14:textId="77777777" w:rsidTr="00F02D92">
        <w:tc>
          <w:tcPr>
            <w:tcW w:w="4927" w:type="dxa"/>
          </w:tcPr>
          <w:p w14:paraId="3A6E7D50" w14:textId="02D20A81" w:rsidR="00627232" w:rsidRDefault="0062723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2D7DFB6D">
                  <wp:extent cx="3025140" cy="4686300"/>
                  <wp:effectExtent l="0" t="0" r="0" b="0"/>
                  <wp:docPr id="46" name="Рисунок 46" descr="C:\Users\Ах\Desktop\огород\IMG-2023040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Ах\Desktop\огород\IMG-2023040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70" cy="469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3BCA3B55" w14:textId="354D9D0F" w:rsidR="00627232" w:rsidRDefault="00627232" w:rsidP="0075204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5F916FF9">
                  <wp:extent cx="3025140" cy="4686300"/>
                  <wp:effectExtent l="0" t="0" r="0" b="0"/>
                  <wp:docPr id="45" name="Рисунок 45" descr="C:\Users\Ах\Desktop\огород\IMG-2023040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Ах\Desktop\огород\IMG-2023040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96" cy="468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2DB37" w14:textId="77777777" w:rsidR="00627232" w:rsidRDefault="00627232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DC1B1AD" w14:textId="7E20F9E1" w:rsidR="00627232" w:rsidRDefault="00627232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430AF47D">
            <wp:extent cx="6120765" cy="3442930"/>
            <wp:effectExtent l="0" t="0" r="0" b="0"/>
            <wp:docPr id="39" name="Рисунок 39" descr="C:\Users\Ах\Desktop\огород\IMG-202304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Ах\Desktop\огород\IMG-20230408-WA00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ACA3EC5" w14:textId="33C23EF6" w:rsidR="00627232" w:rsidRDefault="00627232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D6EE3E" w14:textId="77777777" w:rsidR="00627232" w:rsidRDefault="00627232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F7EC930" w14:textId="0AED05B4" w:rsidR="00627232" w:rsidRDefault="00627232" w:rsidP="007520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008E98C4">
            <wp:extent cx="6120765" cy="3442930"/>
            <wp:effectExtent l="0" t="0" r="0" b="0"/>
            <wp:docPr id="41" name="Рисунок 41" descr="C:\Users\Ах\Desktop\огород\IMG-202304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Ах\Desktop\огород\IMG-20230408-WA00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366F513" w14:textId="4530B739" w:rsidR="0075204C" w:rsidRDefault="0075204C" w:rsidP="00627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BE906" w14:textId="56FBA4A3" w:rsidR="00627232" w:rsidRDefault="00127821" w:rsidP="0012782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цели и задачи, поставленные в ходе работы над проектом, были полностью реализованы. Планируем продолжить работу на следующий год. </w:t>
      </w:r>
    </w:p>
    <w:p w14:paraId="1F60C9B4" w14:textId="412C24BD" w:rsidR="00127821" w:rsidRDefault="00127821" w:rsidP="0012782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27821">
        <w:rPr>
          <w:rFonts w:ascii="Times New Roman" w:hAnsi="Times New Roman" w:cs="Times New Roman"/>
          <w:i/>
          <w:sz w:val="24"/>
          <w:szCs w:val="24"/>
          <w:u w:val="single"/>
        </w:rPr>
        <w:t>Этот вид деятельности нельзя переоценить:</w:t>
      </w:r>
      <w:r>
        <w:rPr>
          <w:rFonts w:ascii="Times New Roman" w:hAnsi="Times New Roman" w:cs="Times New Roman"/>
          <w:sz w:val="24"/>
          <w:szCs w:val="24"/>
        </w:rPr>
        <w:t xml:space="preserve"> дети получают новые знания о растениях и способах их размножения, учатся поддерживать порядок и чистоту вокруг горшков и коробок с посадками, поливают, с удовольствием наблюдают за ростом растений, ежедневно отмечая происходящие изменения. Кроме этого, у детей развивается умение анализировать, делать простейшие выводы, сравнивать, высказывать свое мнение. </w:t>
      </w:r>
    </w:p>
    <w:p w14:paraId="221ADFE7" w14:textId="77777777" w:rsidR="00127821" w:rsidRPr="00F137C3" w:rsidRDefault="00127821" w:rsidP="00627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27821" w:rsidRPr="00F137C3" w:rsidSect="0075204C">
      <w:pgSz w:w="11906" w:h="16838"/>
      <w:pgMar w:top="1134" w:right="991" w:bottom="1134" w:left="1276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27BA53" w14:textId="77777777" w:rsidR="004B6E3E" w:rsidRDefault="004B6E3E" w:rsidP="00983C07">
      <w:pPr>
        <w:spacing w:after="0" w:line="240" w:lineRule="auto"/>
      </w:pPr>
      <w:r>
        <w:separator/>
      </w:r>
    </w:p>
  </w:endnote>
  <w:endnote w:type="continuationSeparator" w:id="0">
    <w:p w14:paraId="51FA2B92" w14:textId="77777777" w:rsidR="004B6E3E" w:rsidRDefault="004B6E3E" w:rsidP="0098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72AE9" w14:textId="77777777" w:rsidR="004B6E3E" w:rsidRDefault="004B6E3E" w:rsidP="00983C07">
      <w:pPr>
        <w:spacing w:after="0" w:line="240" w:lineRule="auto"/>
      </w:pPr>
      <w:r>
        <w:separator/>
      </w:r>
    </w:p>
  </w:footnote>
  <w:footnote w:type="continuationSeparator" w:id="0">
    <w:p w14:paraId="6C63E77C" w14:textId="77777777" w:rsidR="004B6E3E" w:rsidRDefault="004B6E3E" w:rsidP="00983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50F"/>
    <w:multiLevelType w:val="multilevel"/>
    <w:tmpl w:val="5888C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91C4169"/>
    <w:multiLevelType w:val="multilevel"/>
    <w:tmpl w:val="277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AA745B0"/>
    <w:multiLevelType w:val="multilevel"/>
    <w:tmpl w:val="5FACE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20"/>
    <w:rsid w:val="00057D0B"/>
    <w:rsid w:val="00127821"/>
    <w:rsid w:val="00136301"/>
    <w:rsid w:val="00150618"/>
    <w:rsid w:val="002C198F"/>
    <w:rsid w:val="0037784F"/>
    <w:rsid w:val="00391F7C"/>
    <w:rsid w:val="00487420"/>
    <w:rsid w:val="004B6E3E"/>
    <w:rsid w:val="00592EAC"/>
    <w:rsid w:val="005B7226"/>
    <w:rsid w:val="00626AB2"/>
    <w:rsid w:val="00627232"/>
    <w:rsid w:val="00656264"/>
    <w:rsid w:val="006D7D0F"/>
    <w:rsid w:val="0075204C"/>
    <w:rsid w:val="007C6E7B"/>
    <w:rsid w:val="009622C9"/>
    <w:rsid w:val="0098393E"/>
    <w:rsid w:val="00983C07"/>
    <w:rsid w:val="009E70C0"/>
    <w:rsid w:val="00A04A8E"/>
    <w:rsid w:val="00A701BA"/>
    <w:rsid w:val="00A81632"/>
    <w:rsid w:val="00B00616"/>
    <w:rsid w:val="00B543E4"/>
    <w:rsid w:val="00C53083"/>
    <w:rsid w:val="00CB4621"/>
    <w:rsid w:val="00D80582"/>
    <w:rsid w:val="00E332B8"/>
    <w:rsid w:val="00F02D92"/>
    <w:rsid w:val="00F0763C"/>
    <w:rsid w:val="00F137C3"/>
    <w:rsid w:val="00F15B69"/>
    <w:rsid w:val="00FE0251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8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FE0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FE0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67CD5-33D1-4DF5-B000-ABC8A505F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Ах</cp:lastModifiedBy>
  <cp:revision>8</cp:revision>
  <cp:lastPrinted>2022-05-26T21:14:00Z</cp:lastPrinted>
  <dcterms:created xsi:type="dcterms:W3CDTF">2023-04-08T14:30:00Z</dcterms:created>
  <dcterms:modified xsi:type="dcterms:W3CDTF">2023-04-08T16:17:00Z</dcterms:modified>
</cp:coreProperties>
</file>