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98" w:type="dxa"/>
        <w:tblBorders>
          <w:top w:val="nil"/>
          <w:left w:val="nil"/>
          <w:bottom w:val="single" w:sz="2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AC2A10" w14:paraId="6D15BF5D" w14:textId="77777777" w:rsidTr="001C72CD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single" w:sz="24" w:space="0" w:color="000000"/>
              <w:right w:val="nil"/>
            </w:tcBorders>
          </w:tcPr>
          <w:p w14:paraId="0D1CAE8F" w14:textId="77777777" w:rsidR="00AC2A10" w:rsidRDefault="00AC2A10" w:rsidP="001C72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F243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br/>
              <w:t xml:space="preserve"> УЧРЕЖДЕНИЕ «ДЕТСКИЙ САД 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23  СТ.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 xml:space="preserve"> АРХОНСКАЯ»</w:t>
            </w:r>
          </w:p>
          <w:p w14:paraId="206161C4" w14:textId="77777777" w:rsidR="00AC2A10" w:rsidRDefault="00AC2A10" w:rsidP="001C72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F243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МУНИЦИПАЛЬНОГО ОБРАЗОВАНИЯ - ПРИГОРОДНЫЙ РАЙОН</w:t>
            </w:r>
          </w:p>
          <w:p w14:paraId="52F0706C" w14:textId="77777777" w:rsidR="00AC2A10" w:rsidRDefault="00AC2A10" w:rsidP="001C72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F243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РЕСПУБЛИКИ СЕВЕРНАЯ ОСЕТИЯ – АЛАНИЯ</w:t>
            </w:r>
          </w:p>
        </w:tc>
      </w:tr>
    </w:tbl>
    <w:p w14:paraId="765B54B5" w14:textId="77777777" w:rsidR="00AC2A10" w:rsidRDefault="00AC2A10" w:rsidP="00AC2A10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b/>
          <w:color w:val="303F50"/>
          <w:sz w:val="16"/>
          <w:szCs w:val="16"/>
        </w:rPr>
      </w:pPr>
    </w:p>
    <w:p w14:paraId="28CDA2C2" w14:textId="77777777" w:rsidR="00AC2A10" w:rsidRDefault="00AC2A10" w:rsidP="00AC2A10">
      <w:pPr>
        <w:spacing w:line="240" w:lineRule="auto"/>
        <w:jc w:val="center"/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363120,  ст. Архонская, ул. Ворошилова, 44, 8 (867 39) 3 12 79, e-</w:t>
      </w:r>
      <w:proofErr w:type="spellStart"/>
      <w:r>
        <w:rPr>
          <w:rFonts w:ascii="Times New Roman" w:eastAsia="Times New Roman" w:hAnsi="Times New Roman" w:cs="Times New Roman"/>
          <w:b/>
          <w:sz w:val="18"/>
          <w:szCs w:val="18"/>
        </w:rPr>
        <w:t>mail</w:t>
      </w:r>
      <w:proofErr w:type="spellEnd"/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: </w:t>
      </w:r>
      <w:hyperlink r:id="rId4">
        <w:r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tchernitzkaja.ds23@yandex.ru</w:t>
        </w:r>
      </w:hyperlink>
    </w:p>
    <w:p w14:paraId="73E9C1D1" w14:textId="77777777" w:rsidR="00AC2A10" w:rsidRDefault="00AC2A10" w:rsidP="00AC2A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  </w:t>
      </w:r>
    </w:p>
    <w:p w14:paraId="69BD6ADB" w14:textId="77777777" w:rsidR="00AC2A10" w:rsidRDefault="00AC2A10" w:rsidP="00AC2A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B93E2F" w14:textId="77777777" w:rsidR="00AC2A10" w:rsidRDefault="00AC2A10" w:rsidP="00AC2A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УТВЕРЖДАЮ</w:t>
      </w:r>
    </w:p>
    <w:p w14:paraId="379356C2" w14:textId="77777777" w:rsidR="00AC2A10" w:rsidRPr="00170689" w:rsidRDefault="00AC2A10" w:rsidP="00AC2A1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0689">
        <w:rPr>
          <w:rFonts w:ascii="Times New Roman" w:eastAsia="Times New Roman" w:hAnsi="Times New Roman" w:cs="Times New Roman"/>
          <w:bCs/>
          <w:sz w:val="24"/>
          <w:szCs w:val="24"/>
        </w:rPr>
        <w:t>Заведующая МБ ДОУ</w:t>
      </w:r>
    </w:p>
    <w:p w14:paraId="2A742778" w14:textId="77777777" w:rsidR="00AC2A10" w:rsidRPr="00170689" w:rsidRDefault="00AC2A10" w:rsidP="00AC2A1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0689">
        <w:rPr>
          <w:rFonts w:ascii="Times New Roman" w:eastAsia="Times New Roman" w:hAnsi="Times New Roman" w:cs="Times New Roman"/>
          <w:bCs/>
          <w:sz w:val="24"/>
          <w:szCs w:val="24"/>
        </w:rPr>
        <w:t>«Детский сад №23 ст. Архонская»</w:t>
      </w:r>
    </w:p>
    <w:p w14:paraId="451AFC03" w14:textId="77777777" w:rsidR="00AC2A10" w:rsidRPr="00170689" w:rsidRDefault="00AC2A10" w:rsidP="00AC2A1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0689">
        <w:rPr>
          <w:rFonts w:ascii="Times New Roman" w:eastAsia="Times New Roman" w:hAnsi="Times New Roman" w:cs="Times New Roman"/>
          <w:bCs/>
          <w:sz w:val="24"/>
          <w:szCs w:val="24"/>
        </w:rPr>
        <w:t xml:space="preserve">_________________Л.В. </w:t>
      </w:r>
      <w:proofErr w:type="spellStart"/>
      <w:r w:rsidRPr="00170689">
        <w:rPr>
          <w:rFonts w:ascii="Times New Roman" w:eastAsia="Times New Roman" w:hAnsi="Times New Roman" w:cs="Times New Roman"/>
          <w:bCs/>
          <w:sz w:val="24"/>
          <w:szCs w:val="24"/>
        </w:rPr>
        <w:t>Черницкая</w:t>
      </w:r>
      <w:proofErr w:type="spellEnd"/>
    </w:p>
    <w:p w14:paraId="2BB2F9F9" w14:textId="77777777" w:rsidR="00AC2A10" w:rsidRPr="00AC2A10" w:rsidRDefault="00AC2A10" w:rsidP="001F790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FF0066"/>
          <w:kern w:val="36"/>
          <w:sz w:val="56"/>
          <w:szCs w:val="56"/>
          <w:lang w:eastAsia="ru-RU"/>
        </w:rPr>
      </w:pPr>
    </w:p>
    <w:p w14:paraId="26977BE7" w14:textId="084B0CBB" w:rsidR="00AC2A10" w:rsidRPr="00D71C11" w:rsidRDefault="00D71C11" w:rsidP="00AC2A10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900FF"/>
          <w:kern w:val="36"/>
          <w:sz w:val="56"/>
          <w:szCs w:val="56"/>
          <w:lang w:eastAsia="ru-RU"/>
        </w:rPr>
      </w:pPr>
      <w:r w:rsidRPr="00D71C11">
        <w:rPr>
          <w:rFonts w:ascii="Times New Roman" w:eastAsia="Times New Roman" w:hAnsi="Times New Roman" w:cs="Times New Roman"/>
          <w:b/>
          <w:bCs/>
          <w:color w:val="9900FF"/>
          <w:kern w:val="36"/>
          <w:sz w:val="56"/>
          <w:szCs w:val="56"/>
          <w:lang w:eastAsia="ru-RU"/>
        </w:rPr>
        <w:t xml:space="preserve">МАСТЕР-КЛАСС </w:t>
      </w:r>
    </w:p>
    <w:p w14:paraId="257F764A" w14:textId="10B6F285" w:rsidR="00920B59" w:rsidRPr="00920B59" w:rsidRDefault="001F7900" w:rsidP="00AC2A10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FBBB812" wp14:editId="127425E2">
            <wp:simplePos x="0" y="0"/>
            <wp:positionH relativeFrom="margin">
              <wp:posOffset>320675</wp:posOffset>
            </wp:positionH>
            <wp:positionV relativeFrom="margin">
              <wp:posOffset>6565900</wp:posOffset>
            </wp:positionV>
            <wp:extent cx="4032132" cy="3024000"/>
            <wp:effectExtent l="0" t="0" r="6985" b="50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132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A10">
        <w:rPr>
          <w:rFonts w:ascii="Times New Roman" w:hAnsi="Times New Roman"/>
          <w:b/>
          <w:noProof/>
          <w:color w:val="008000"/>
          <w:sz w:val="24"/>
          <w:szCs w:val="24"/>
        </w:rPr>
        <mc:AlternateContent>
          <mc:Choice Requires="wps">
            <w:drawing>
              <wp:inline distT="0" distB="0" distL="0" distR="0" wp14:anchorId="304EC0BD" wp14:editId="78700677">
                <wp:extent cx="6276975" cy="428625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76975" cy="428625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 w14:paraId="5E9142EF" w14:textId="4DA7D370" w:rsidR="00AC2A10" w:rsidRPr="00D71C11" w:rsidRDefault="00D71C11" w:rsidP="00AC2A1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C11">
                              <w:rPr>
                                <w:rFonts w:ascii="Arial Black" w:hAnsi="Arial Black"/>
                                <w:shadow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«Патриотическое воспитание дошкольников посредством ознакомления с родным краем»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04EC0B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494.2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" filled="f" stroked="f">
                <o:lock v:ext="edit" shapetype="t"/>
                <v:textbox style="mso-fit-shape-to-text:t">
                  <w:txbxContent>
                    <w:p w14:paraId="5E9142EF" w14:textId="4DA7D370" w:rsidR="00AC2A10" w:rsidRPr="00D71C11" w:rsidRDefault="00D71C11" w:rsidP="00AC2A1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1C11">
                        <w:rPr>
                          <w:rFonts w:ascii="Arial Black" w:hAnsi="Arial Black"/>
                          <w:shadow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«Патриотическое воспитание дошкольников посредством ознакомления с родным краем»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431587" w14:textId="076D8C95" w:rsid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C071FE8" w14:textId="1DBA20DA" w:rsid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83C9068" w14:textId="77777777" w:rsidR="001F7900" w:rsidRDefault="001F7900" w:rsidP="00AC2A1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07E8712" w14:textId="77777777" w:rsidR="001F7900" w:rsidRDefault="001F7900" w:rsidP="00AC2A1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37B2233" w14:textId="77777777" w:rsidR="001F7900" w:rsidRDefault="001F7900" w:rsidP="00AC2A1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75AB730" w14:textId="3FDE81B2" w:rsidR="00AC2A10" w:rsidRPr="00D71C11" w:rsidRDefault="00AC2A10" w:rsidP="00AC2A1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9900FF"/>
          <w:sz w:val="28"/>
          <w:szCs w:val="28"/>
          <w:lang w:eastAsia="ru-RU"/>
        </w:rPr>
      </w:pPr>
      <w:r w:rsidRPr="00D71C11">
        <w:rPr>
          <w:rFonts w:ascii="Times New Roman" w:eastAsia="Times New Roman" w:hAnsi="Times New Roman" w:cs="Times New Roman"/>
          <w:b/>
          <w:bCs/>
          <w:i/>
          <w:iCs/>
          <w:color w:val="9900FF"/>
          <w:sz w:val="28"/>
          <w:szCs w:val="28"/>
          <w:lang w:eastAsia="ru-RU"/>
        </w:rPr>
        <w:t>Подготовила:</w:t>
      </w:r>
      <w:r w:rsidR="001F7900">
        <w:rPr>
          <w:rFonts w:ascii="Times New Roman" w:eastAsia="Times New Roman" w:hAnsi="Times New Roman" w:cs="Times New Roman"/>
          <w:b/>
          <w:bCs/>
          <w:i/>
          <w:iCs/>
          <w:color w:val="9900FF"/>
          <w:sz w:val="28"/>
          <w:szCs w:val="28"/>
          <w:lang w:eastAsia="ru-RU"/>
        </w:rPr>
        <w:t xml:space="preserve"> </w:t>
      </w:r>
      <w:r w:rsidRPr="00D71C11">
        <w:rPr>
          <w:rFonts w:ascii="Times New Roman" w:eastAsia="Times New Roman" w:hAnsi="Times New Roman" w:cs="Times New Roman"/>
          <w:b/>
          <w:bCs/>
          <w:i/>
          <w:iCs/>
          <w:color w:val="9900FF"/>
          <w:sz w:val="28"/>
          <w:szCs w:val="28"/>
          <w:lang w:eastAsia="ru-RU"/>
        </w:rPr>
        <w:t>Суджаева С.А</w:t>
      </w:r>
      <w:r w:rsidRPr="00D71C11">
        <w:rPr>
          <w:rFonts w:ascii="Times New Roman" w:eastAsia="Times New Roman" w:hAnsi="Times New Roman" w:cs="Times New Roman"/>
          <w:color w:val="9900FF"/>
          <w:sz w:val="28"/>
          <w:szCs w:val="28"/>
          <w:lang w:eastAsia="ru-RU"/>
        </w:rPr>
        <w:t>.</w:t>
      </w:r>
    </w:p>
    <w:p w14:paraId="0258DD90" w14:textId="679D15F1" w:rsidR="00AC2A10" w:rsidRPr="00D71C11" w:rsidRDefault="00AC2A10" w:rsidP="00AC2A1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1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2022</w:t>
      </w:r>
    </w:p>
    <w:p w14:paraId="33474D92" w14:textId="77777777" w:rsidR="001F7900" w:rsidRDefault="001F7900" w:rsidP="00AC2A1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1FAC26F" w14:textId="770FC6B7" w:rsidR="00920B59" w:rsidRPr="00920B59" w:rsidRDefault="00920B59" w:rsidP="00AC2A1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Добрый день, уважаемые коллеги! Я,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Суджаева Светлана Анатольевна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работаю в детском саду №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23. 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я вам представлю Мастер-класс на тему: «Патриотическое воспитание дошкольников посредством ознакомления с родным краем».</w:t>
      </w:r>
    </w:p>
    <w:p w14:paraId="5C01D365" w14:textId="409FC7E6" w:rsidR="00920B59" w:rsidRPr="00920B59" w:rsidRDefault="00920B59" w:rsidP="00920B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proofErr w:type="gramStart"/>
      <w:r w:rsidRPr="00920B5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Познакомить</w:t>
      </w:r>
      <w:proofErr w:type="gramEnd"/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педагогов с реализацией темы патриотического воспитания дошкольников посредством ознакомления с родным краем в образовательном процессе детского сада.</w:t>
      </w:r>
    </w:p>
    <w:p w14:paraId="4D17B6F0" w14:textId="77777777" w:rsidR="00920B59" w:rsidRPr="00920B59" w:rsidRDefault="00920B59" w:rsidP="00920B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Задачи:</w:t>
      </w:r>
    </w:p>
    <w:p w14:paraId="21D1E896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Повысить уровень профессиональной компетентности педагогов, их мотивацию на использование в практике методов и приёмов патриотического воспитания детей посредством ознакомления с родным краем.</w:t>
      </w:r>
    </w:p>
    <w:p w14:paraId="0CD47C57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Вызвать у участников интерес к демонстрируемым приёмам.</w:t>
      </w:r>
    </w:p>
    <w:p w14:paraId="4EB2D1C6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Развивать творческую активность педагогов.</w:t>
      </w:r>
    </w:p>
    <w:p w14:paraId="3D266D4D" w14:textId="2A8E7093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«Нет Земли лучше Родины своей,</w:t>
      </w:r>
    </w:p>
    <w:p w14:paraId="063BEAAF" w14:textId="0EF1379B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Лучше, чем на Родине, нет людей»</w:t>
      </w:r>
    </w:p>
    <w:p w14:paraId="43A6E888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(говорится в народной пословице).</w:t>
      </w:r>
    </w:p>
    <w:p w14:paraId="753382A5" w14:textId="6F01C8A6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современном этапе развития образования, когда у подрастающего поколения появляется все больше возможностей узнать об окружающем его мире, изучение родного края становится одним из ведущих факторов воспитания патриотизма. Проблема патриотического воспитания дошкольников обсуждается в настоящее время все чаще. В «Национальной доктрине образования в РФ» подчеркивается, что «система образования призвана обеспечить воспитание патриотов России, граждан демократического государства, способных к социализации в условиях гражданского общества.</w:t>
      </w:r>
    </w:p>
    <w:p w14:paraId="5427DA98" w14:textId="3D5C9AA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Одним из ведущих факторов формирования исторического и патриотического сознания детей является их ознакомление с историей родного края. В связи с этим выбранная тема приобретает особую актуальность.</w:t>
      </w:r>
    </w:p>
    <w:p w14:paraId="17F9CD5E" w14:textId="14EE862C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 моего мастер-класса –показать свой подход к реализации темы патриотического воспитания дошкольников посредством ознакомления с родным краем в образовательном процессе.</w:t>
      </w:r>
    </w:p>
    <w:p w14:paraId="654841F3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Народная мудрость гласит: «Три несчастья есть у человека: смерть, старость и плохие дети. Старость неотвратима. Смерть неумолима. Перед этими несчастьями никто не может закрыть двери своего дома. А от плохих детей дом можно уберечь, как и от беды».</w:t>
      </w:r>
    </w:p>
    <w:p w14:paraId="2016E6F7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-Уважаемые коллеги, воспитывая ребенка, мы с вами надеемся вырастить из него достойного человека, патриота своей Родины. Каждый хочет гордиться своим ребенком, чтобы он вырос созидателем, а не прожигателем жизни. </w:t>
      </w:r>
      <w:proofErr w:type="gramStart"/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прежде чем</w:t>
      </w:r>
      <w:proofErr w:type="gramEnd"/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начать наш разговор, давайте выясним, знаем ли мы с вами, что такое нравственность, мораль, доброта и другие нравственно-патриотические понятия.</w:t>
      </w:r>
    </w:p>
    <w:p w14:paraId="29A7437C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20B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Задание 1</w:t>
      </w:r>
      <w:r w:rsidRPr="00920B59">
        <w:rPr>
          <w:rFonts w:ascii="Times New Roman" w:eastAsia="Times New Roman" w:hAnsi="Times New Roman" w:cs="Times New Roman"/>
          <w:color w:val="9900FF"/>
          <w:sz w:val="32"/>
          <w:szCs w:val="32"/>
          <w:lang w:eastAsia="ru-RU"/>
        </w:rPr>
        <w:t xml:space="preserve">. </w:t>
      </w:r>
      <w:r w:rsidRPr="00920B59">
        <w:rPr>
          <w:rFonts w:ascii="Times New Roman" w:eastAsia="Times New Roman" w:hAnsi="Times New Roman" w:cs="Times New Roman"/>
          <w:b/>
          <w:bCs/>
          <w:color w:val="9900FF"/>
          <w:sz w:val="32"/>
          <w:szCs w:val="32"/>
          <w:lang w:eastAsia="ru-RU"/>
        </w:rPr>
        <w:t>Разминка «Мудрые мысли»</w:t>
      </w:r>
    </w:p>
    <w:p w14:paraId="10D4B6E7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На столе лежат карточки с пословицами, поговорками, афоризмами, высказываниями великих людей, разделенные пополам.</w:t>
      </w:r>
    </w:p>
    <w:p w14:paraId="4B798100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собрать каждое высказывание (играет музыка).</w:t>
      </w:r>
    </w:p>
    <w:p w14:paraId="0F56C8FA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«Залог семейного счастья в доброте, откровенности, отзывчивости» (Эмиль Золя).</w:t>
      </w:r>
    </w:p>
    <w:p w14:paraId="0F68C87C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«Любовь к родителям — основа всех добродетелей» (Цицерон).</w:t>
      </w:r>
    </w:p>
    <w:p w14:paraId="41DFF039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«Нет места милее родного дома» (Цицерон).</w:t>
      </w:r>
    </w:p>
    <w:p w14:paraId="470F96DE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«Кто людям добра желает, тот сам его добывает»</w:t>
      </w:r>
    </w:p>
    <w:p w14:paraId="3C1BAC86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«Своя земля и в кулачке родная»</w:t>
      </w:r>
    </w:p>
    <w:p w14:paraId="0CB65D69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«Уважай отца и мать будет в жизни благодать»</w:t>
      </w:r>
    </w:p>
    <w:p w14:paraId="4B2A389F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(Собрав высказывания педагоги выразительно читают их)</w:t>
      </w:r>
    </w:p>
    <w:p w14:paraId="2DCAFD6F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Молодцы, справились с заданием!</w:t>
      </w:r>
    </w:p>
    <w:p w14:paraId="5F6964B6" w14:textId="5779909A" w:rsidR="00920B59" w:rsidRPr="00920B59" w:rsidRDefault="00920B59" w:rsidP="00920B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9900FF"/>
          <w:sz w:val="32"/>
          <w:szCs w:val="32"/>
          <w:lang w:eastAsia="ru-RU"/>
        </w:rPr>
      </w:pPr>
      <w:r w:rsidRPr="00920B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Задание 2. </w:t>
      </w:r>
      <w:r w:rsidRPr="00920B59">
        <w:rPr>
          <w:rFonts w:ascii="Times New Roman" w:eastAsia="Times New Roman" w:hAnsi="Times New Roman" w:cs="Times New Roman"/>
          <w:b/>
          <w:bCs/>
          <w:color w:val="9900FF"/>
          <w:sz w:val="32"/>
          <w:szCs w:val="32"/>
          <w:bdr w:val="none" w:sz="0" w:space="0" w:color="auto" w:frame="1"/>
          <w:lang w:eastAsia="ru-RU"/>
        </w:rPr>
        <w:t>Упражнение «Наполним душу реб</w:t>
      </w:r>
      <w:r w:rsidRPr="00D71C11">
        <w:rPr>
          <w:rFonts w:ascii="Times New Roman" w:eastAsia="Times New Roman" w:hAnsi="Times New Roman" w:cs="Times New Roman"/>
          <w:b/>
          <w:bCs/>
          <w:color w:val="9900FF"/>
          <w:sz w:val="32"/>
          <w:szCs w:val="32"/>
          <w:bdr w:val="none" w:sz="0" w:space="0" w:color="auto" w:frame="1"/>
          <w:lang w:eastAsia="ru-RU"/>
        </w:rPr>
        <w:t>ён</w:t>
      </w:r>
      <w:r w:rsidRPr="00920B59">
        <w:rPr>
          <w:rFonts w:ascii="Times New Roman" w:eastAsia="Times New Roman" w:hAnsi="Times New Roman" w:cs="Times New Roman"/>
          <w:b/>
          <w:bCs/>
          <w:color w:val="9900FF"/>
          <w:sz w:val="32"/>
          <w:szCs w:val="32"/>
          <w:bdr w:val="none" w:sz="0" w:space="0" w:color="auto" w:frame="1"/>
          <w:lang w:eastAsia="ru-RU"/>
        </w:rPr>
        <w:t>ка»</w:t>
      </w:r>
    </w:p>
    <w:p w14:paraId="69498EB4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Всем известно то, что заложено в детстве, определяет всю дальнейшую жизнь человека.</w:t>
      </w:r>
    </w:p>
    <w:p w14:paraId="45F48182" w14:textId="31CBF0F2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А давайте на мгновение представим, что вот этот стеклянный сосуд (показывает) означает маленького человека, который родился. Давайте наполним его душу разноцветным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конструктором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ый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означают богатый, духовный мир человека, который любит свою родину. Надо класть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конструктор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вазу, и говорить те качества, которыми бы вы хотели наполнить душу реб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нка.</w:t>
      </w:r>
    </w:p>
    <w:p w14:paraId="50192434" w14:textId="6800E8DD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 клад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 первый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конструктор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произносит слово: любовь к своим близким.</w:t>
      </w:r>
    </w:p>
    <w:p w14:paraId="6F8EBFC5" w14:textId="5340EA61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Остальные участники называют качества и опускают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конструктор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сосуд. (Сострадание, уважение к старшим, любовь к природе, любовь к истокам народной культуры: фольклору, песням, танцам, гордость за свой народ, уважение к традициям, любовь к родному краю)</w:t>
      </w:r>
    </w:p>
    <w:p w14:paraId="525FE373" w14:textId="1124EC02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Молодцы, вот и получилась у нас светлая, богатая, добрая душа реб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нка.</w:t>
      </w:r>
    </w:p>
    <w:p w14:paraId="43A5886C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Уважаемые коллеги, выполняя данное упражнение, мы тем самым определили примерный перечень разделов по патриотическому воспитанию детей:</w:t>
      </w:r>
    </w:p>
    <w:p w14:paraId="406F6250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1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Ребенок и окружающие его люди.</w:t>
      </w:r>
    </w:p>
    <w:p w14:paraId="0C1B710E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2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Ребенок и Родина.</w:t>
      </w:r>
    </w:p>
    <w:p w14:paraId="13CCDF56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3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Ребенок и русская народная культура.</w:t>
      </w:r>
    </w:p>
    <w:p w14:paraId="35A09107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4.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Ребенок и родная природа.</w:t>
      </w:r>
    </w:p>
    <w:p w14:paraId="6BE88884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5.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Ребенок и художественное творчество.</w:t>
      </w:r>
    </w:p>
    <w:p w14:paraId="52CA1B06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Сегодня я продемонстрирую свой подход к реализации работы по данным разделам, на примере 2 раздела «Ребенок и Родина».</w:t>
      </w:r>
    </w:p>
    <w:p w14:paraId="2E7BA4C0" w14:textId="404A73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Образовательная деятельность «Знакомство с символикой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Республики Северная Осетия-Алания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14:paraId="586C1EFC" w14:textId="2509B4F2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Цель данной образовательной деятельности: Ознакомление детей старшего дошкольного возраста с символикой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РСО-Алании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(герб, флаг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гимн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14:paraId="325F0972" w14:textId="77777777" w:rsidR="00920B59" w:rsidRPr="00D71C11" w:rsidRDefault="00920B59" w:rsidP="00920B59">
      <w:pPr>
        <w:pStyle w:val="a3"/>
        <w:shd w:val="clear" w:color="auto" w:fill="FFFFFF"/>
        <w:textAlignment w:val="baseline"/>
        <w:rPr>
          <w:color w:val="9900FF"/>
          <w:sz w:val="28"/>
          <w:szCs w:val="28"/>
        </w:rPr>
      </w:pPr>
      <w:r w:rsidRPr="00D71C11">
        <w:rPr>
          <w:color w:val="9900FF"/>
          <w:sz w:val="28"/>
          <w:szCs w:val="28"/>
        </w:rPr>
        <w:t>Моя Осетия! Прекрасный, горный край.</w:t>
      </w:r>
      <w:r w:rsidRPr="00D71C11">
        <w:rPr>
          <w:color w:val="9900FF"/>
          <w:sz w:val="28"/>
          <w:szCs w:val="28"/>
        </w:rPr>
        <w:br/>
        <w:t>Ни где красивей, знаю места нет!</w:t>
      </w:r>
      <w:r w:rsidRPr="00D71C11">
        <w:rPr>
          <w:color w:val="9900FF"/>
          <w:sz w:val="28"/>
          <w:szCs w:val="28"/>
        </w:rPr>
        <w:br/>
        <w:t xml:space="preserve">И если </w:t>
      </w:r>
      <w:proofErr w:type="spellStart"/>
      <w:r w:rsidRPr="00D71C11">
        <w:rPr>
          <w:color w:val="9900FF"/>
          <w:sz w:val="28"/>
          <w:szCs w:val="28"/>
        </w:rPr>
        <w:t>сушествует</w:t>
      </w:r>
      <w:proofErr w:type="spellEnd"/>
      <w:r w:rsidRPr="00D71C11">
        <w:rPr>
          <w:color w:val="9900FF"/>
          <w:sz w:val="28"/>
          <w:szCs w:val="28"/>
        </w:rPr>
        <w:t xml:space="preserve"> рай!</w:t>
      </w:r>
      <w:r w:rsidRPr="00D71C11">
        <w:rPr>
          <w:color w:val="9900FF"/>
          <w:sz w:val="28"/>
          <w:szCs w:val="28"/>
        </w:rPr>
        <w:br/>
        <w:t>То это здесь, на Родине моей!!!</w:t>
      </w:r>
      <w:r w:rsidRPr="00D71C11">
        <w:rPr>
          <w:color w:val="9900FF"/>
          <w:sz w:val="28"/>
          <w:szCs w:val="28"/>
        </w:rPr>
        <w:br/>
        <w:t>Люблю твои прекрасные черты!</w:t>
      </w:r>
      <w:r w:rsidRPr="00D71C11">
        <w:rPr>
          <w:color w:val="9900FF"/>
          <w:sz w:val="28"/>
          <w:szCs w:val="28"/>
        </w:rPr>
        <w:br/>
        <w:t>Пусть для кого-то это только горы.</w:t>
      </w:r>
      <w:r w:rsidRPr="00D71C11">
        <w:rPr>
          <w:color w:val="9900FF"/>
          <w:sz w:val="28"/>
          <w:szCs w:val="28"/>
        </w:rPr>
        <w:br/>
        <w:t>Люблю твои звенящие ручьи!</w:t>
      </w:r>
      <w:r w:rsidRPr="00D71C11">
        <w:rPr>
          <w:color w:val="9900FF"/>
          <w:sz w:val="28"/>
          <w:szCs w:val="28"/>
        </w:rPr>
        <w:br/>
        <w:t>Несущие жизнь на равнинные просторы.</w:t>
      </w:r>
      <w:r w:rsidRPr="00D71C11">
        <w:rPr>
          <w:color w:val="9900FF"/>
          <w:sz w:val="28"/>
          <w:szCs w:val="28"/>
        </w:rPr>
        <w:br/>
        <w:t xml:space="preserve">И </w:t>
      </w:r>
      <w:proofErr w:type="spellStart"/>
      <w:r w:rsidRPr="00D71C11">
        <w:rPr>
          <w:color w:val="9900FF"/>
          <w:sz w:val="28"/>
          <w:szCs w:val="28"/>
        </w:rPr>
        <w:t>шедрости</w:t>
      </w:r>
      <w:proofErr w:type="spellEnd"/>
      <w:r w:rsidRPr="00D71C11">
        <w:rPr>
          <w:color w:val="9900FF"/>
          <w:sz w:val="28"/>
          <w:szCs w:val="28"/>
        </w:rPr>
        <w:t xml:space="preserve"> тебе не занимать!</w:t>
      </w:r>
      <w:r w:rsidRPr="00D71C11">
        <w:rPr>
          <w:color w:val="9900FF"/>
          <w:sz w:val="28"/>
          <w:szCs w:val="28"/>
        </w:rPr>
        <w:br/>
        <w:t>Любому путнику всегда ты рада.</w:t>
      </w:r>
      <w:r w:rsidRPr="00D71C11">
        <w:rPr>
          <w:color w:val="9900FF"/>
          <w:sz w:val="28"/>
          <w:szCs w:val="28"/>
        </w:rPr>
        <w:br/>
        <w:t>Три пирога поставишь ты на стол!</w:t>
      </w:r>
      <w:r w:rsidRPr="00D71C11">
        <w:rPr>
          <w:color w:val="9900FF"/>
          <w:sz w:val="28"/>
          <w:szCs w:val="28"/>
        </w:rPr>
        <w:br/>
        <w:t>И пива чашу — путнику услада!</w:t>
      </w:r>
      <w:r w:rsidRPr="00D71C11">
        <w:rPr>
          <w:color w:val="9900FF"/>
          <w:sz w:val="28"/>
          <w:szCs w:val="28"/>
        </w:rPr>
        <w:br/>
        <w:t xml:space="preserve">Люблю прохладу твоих пышных </w:t>
      </w:r>
      <w:proofErr w:type="spellStart"/>
      <w:r w:rsidRPr="00D71C11">
        <w:rPr>
          <w:color w:val="9900FF"/>
          <w:sz w:val="28"/>
          <w:szCs w:val="28"/>
        </w:rPr>
        <w:t>рощь</w:t>
      </w:r>
      <w:proofErr w:type="spellEnd"/>
      <w:r w:rsidRPr="00D71C11">
        <w:rPr>
          <w:color w:val="9900FF"/>
          <w:sz w:val="28"/>
          <w:szCs w:val="28"/>
        </w:rPr>
        <w:br/>
        <w:t>Садов красу! Чудесного цветенья!</w:t>
      </w:r>
      <w:r w:rsidRPr="00D71C11">
        <w:rPr>
          <w:color w:val="9900FF"/>
          <w:sz w:val="28"/>
          <w:szCs w:val="28"/>
        </w:rPr>
        <w:br/>
        <w:t>И рек твоих, стремительный разбег!</w:t>
      </w:r>
      <w:r w:rsidRPr="00D71C11">
        <w:rPr>
          <w:color w:val="9900FF"/>
          <w:sz w:val="28"/>
          <w:szCs w:val="28"/>
        </w:rPr>
        <w:br/>
        <w:t>Всем естеством люблю, до поклоненья!!!</w:t>
      </w:r>
      <w:r w:rsidRPr="00D71C11">
        <w:rPr>
          <w:color w:val="9900FF"/>
          <w:sz w:val="28"/>
          <w:szCs w:val="28"/>
        </w:rPr>
        <w:br/>
        <w:t>И поклоняясь я молюсь!</w:t>
      </w:r>
      <w:r w:rsidRPr="00D71C11">
        <w:rPr>
          <w:color w:val="9900FF"/>
          <w:sz w:val="28"/>
          <w:szCs w:val="28"/>
        </w:rPr>
        <w:br/>
        <w:t>Небесным силам, всем Всевышним!</w:t>
      </w:r>
      <w:r w:rsidRPr="00D71C11">
        <w:rPr>
          <w:color w:val="9900FF"/>
          <w:sz w:val="28"/>
          <w:szCs w:val="28"/>
        </w:rPr>
        <w:br/>
        <w:t>Хранить тебя прошу во век!</w:t>
      </w:r>
      <w:r w:rsidRPr="00D71C11">
        <w:rPr>
          <w:color w:val="9900FF"/>
          <w:sz w:val="28"/>
          <w:szCs w:val="28"/>
        </w:rPr>
        <w:br/>
        <w:t>Моя Осетия, любимая Алания!!!</w:t>
      </w:r>
    </w:p>
    <w:p w14:paraId="52B3F2ED" w14:textId="563A7566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Здесь ты родился, здесь живут твои близкие. Эту землю нам завещали деды и прадеды. Уважение к богатым традициям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Алании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гордость за великие свершения многих поколений сегодня выражается в символах наше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й Республики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C7B4B02" w14:textId="37A173AA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Уважаемые коллеги, а вы знаете, что относится к символам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Северной Осетии-Алании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(Герб, флаг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гимн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 - Создание герба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флага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гимна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доказательство того, что жива историческая память о богатом прошлом родного края. - Флаг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нашей республики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отличительный знак - символ славы многих поколений, он связывает воедино трудовые подвиги и боевые победы, научные открытия, культурные и спортивные достижения нашего края. Ежегодно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3-е воскресенье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октября 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отмеча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ют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День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Республики РСО-Алания</w:t>
      </w:r>
    </w:p>
    <w:p w14:paraId="00F96E90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-Уважаемые коллеги, а теперь я предлагаю Вам поиграть в дидактическую игру «Сложи правильно».</w:t>
      </w:r>
    </w:p>
    <w:p w14:paraId="7C132DD3" w14:textId="471FAF71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-Вам необходимо собрать открытку с изображением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герба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 отдельных частей.</w:t>
      </w:r>
    </w:p>
    <w:p w14:paraId="40AE2361" w14:textId="320BE3FA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Сейчас я вам предлагаю отгадать ребус.</w:t>
      </w:r>
    </w:p>
    <w:p w14:paraId="7390114F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Молодцы! Уважаемые коллеги, в заключение нашей с вами работы я предлагаю вам собрать "Букет красивых слов"</w:t>
      </w:r>
    </w:p>
    <w:p w14:paraId="78F4F211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вас по одному цветку. Каждый из вас говорит, какой наш родной край и ставит свой цветок в вазу.</w:t>
      </w:r>
    </w:p>
    <w:p w14:paraId="67F76571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(Красивый, праздничный, родной, любимый, солнечный, зимний, спортивный, культурный, духовный, цветущий).</w:t>
      </w:r>
    </w:p>
    <w:p w14:paraId="18FB9637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-Вот</w:t>
      </w:r>
      <w:proofErr w:type="gramEnd"/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какой букет красивых слов о нашем крае мы собрали.</w:t>
      </w:r>
    </w:p>
    <w:p w14:paraId="06BE809E" w14:textId="475EB05C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Коллеги, вот и </w:t>
      </w:r>
      <w:proofErr w:type="gramStart"/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подош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ёл</w:t>
      </w: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к</w:t>
      </w:r>
      <w:proofErr w:type="gramEnd"/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концу наш мастер- класс.</w:t>
      </w:r>
    </w:p>
    <w:p w14:paraId="5558EF8F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Рефлексия. Методика «Неоконченное предложение».</w:t>
      </w:r>
    </w:p>
    <w:p w14:paraId="4FEB29B3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Я предлагаю вам закончить предложения:</w:t>
      </w:r>
    </w:p>
    <w:p w14:paraId="0BAB8F53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Сегодняшний мастер- класс помог мне убедиться…</w:t>
      </w:r>
    </w:p>
    <w:p w14:paraId="4FA607B7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Выполнять задания мне помогало…</w:t>
      </w:r>
    </w:p>
    <w:p w14:paraId="2F82E9E6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ходе мастер класса мне было…</w:t>
      </w:r>
    </w:p>
    <w:p w14:paraId="4C53DE0B" w14:textId="77777777" w:rsidR="00920B59" w:rsidRPr="00920B59" w:rsidRDefault="00920B59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20B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оцениваю мастер-класс…</w:t>
      </w:r>
    </w:p>
    <w:p w14:paraId="487A1C65" w14:textId="455B4B62" w:rsidR="00920B59" w:rsidRPr="00920B59" w:rsidRDefault="001F7900" w:rsidP="00920B5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9900FF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1C7094D" wp14:editId="0CB56F66">
            <wp:simplePos x="0" y="0"/>
            <wp:positionH relativeFrom="margin">
              <wp:posOffset>-403225</wp:posOffset>
            </wp:positionH>
            <wp:positionV relativeFrom="margin">
              <wp:posOffset>3556000</wp:posOffset>
            </wp:positionV>
            <wp:extent cx="6480234" cy="4860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B59" w:rsidRPr="00920B59">
        <w:rPr>
          <w:rFonts w:ascii="Times New Roman" w:eastAsia="Times New Roman" w:hAnsi="Times New Roman" w:cs="Times New Roman"/>
          <w:b/>
          <w:bCs/>
          <w:i/>
          <w:iCs/>
          <w:color w:val="9900FF"/>
          <w:sz w:val="24"/>
          <w:szCs w:val="24"/>
          <w:lang w:eastAsia="ru-RU"/>
        </w:rPr>
        <w:t>Спасибо Вам за внимание! Удачи вам!</w:t>
      </w:r>
      <w:r w:rsidR="002D0966" w:rsidRPr="002D0966">
        <w:rPr>
          <w:noProof/>
        </w:rPr>
        <w:t xml:space="preserve"> </w:t>
      </w:r>
    </w:p>
    <w:p w14:paraId="34E18672" w14:textId="1C856230" w:rsidR="00027E09" w:rsidRDefault="002D0966">
      <w:r>
        <w:rPr>
          <w:noProof/>
        </w:rPr>
        <w:lastRenderedPageBreak/>
        <w:drawing>
          <wp:inline distT="0" distB="0" distL="0" distR="0" wp14:anchorId="601F8CF9" wp14:editId="41768C2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27AFAE" wp14:editId="7AD04243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90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4179480" wp14:editId="02512767">
            <wp:simplePos x="0" y="0"/>
            <wp:positionH relativeFrom="margin">
              <wp:posOffset>1311275</wp:posOffset>
            </wp:positionH>
            <wp:positionV relativeFrom="margin">
              <wp:posOffset>4641850</wp:posOffset>
            </wp:positionV>
            <wp:extent cx="3861082" cy="5148000"/>
            <wp:effectExtent l="0" t="0" r="635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082" cy="51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E0E150" wp14:editId="6F71607C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90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37596E" wp14:editId="680BCC91">
            <wp:simplePos x="0" y="0"/>
            <wp:positionH relativeFrom="margin">
              <wp:posOffset>1149350</wp:posOffset>
            </wp:positionH>
            <wp:positionV relativeFrom="margin">
              <wp:posOffset>4551680</wp:posOffset>
            </wp:positionV>
            <wp:extent cx="3861082" cy="5148000"/>
            <wp:effectExtent l="0" t="0" r="635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082" cy="51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4C061D" wp14:editId="5417AE59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B59"/>
    <w:rsid w:val="00027E09"/>
    <w:rsid w:val="001F7900"/>
    <w:rsid w:val="002D0966"/>
    <w:rsid w:val="009032D4"/>
    <w:rsid w:val="00920B59"/>
    <w:rsid w:val="00AC2A10"/>
    <w:rsid w:val="00D7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ABD96"/>
  <w15:chartTrackingRefBased/>
  <w15:docId w15:val="{FD8A6A5E-894F-4C83-BE9B-14D92EAD8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0B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0B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20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20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0B59"/>
    <w:rPr>
      <w:b/>
      <w:bCs/>
    </w:rPr>
  </w:style>
  <w:style w:type="character" w:styleId="a5">
    <w:name w:val="Emphasis"/>
    <w:basedOn w:val="a0"/>
    <w:uiPriority w:val="20"/>
    <w:qFormat/>
    <w:rsid w:val="00920B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7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tchernitzkaja.ds23@yandex.ru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1074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Суджаева</dc:creator>
  <cp:keywords/>
  <dc:description/>
  <cp:lastModifiedBy>Арина Суджаева</cp:lastModifiedBy>
  <cp:revision>2</cp:revision>
  <cp:lastPrinted>2022-11-29T16:57:00Z</cp:lastPrinted>
  <dcterms:created xsi:type="dcterms:W3CDTF">2022-11-29T16:58:00Z</dcterms:created>
  <dcterms:modified xsi:type="dcterms:W3CDTF">2022-11-29T16:58:00Z</dcterms:modified>
</cp:coreProperties>
</file>