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8D" w:rsidRPr="00FB16D1" w:rsidRDefault="00675E8D" w:rsidP="00675E8D">
      <w:pPr>
        <w:pStyle w:val="a8"/>
        <w:jc w:val="center"/>
        <w:rPr>
          <w:b/>
          <w:sz w:val="22"/>
          <w:szCs w:val="22"/>
          <w:u w:val="single"/>
          <w:lang w:bidi="en-US"/>
        </w:rPr>
      </w:pPr>
      <w:bookmarkStart w:id="0" w:name="_GoBack"/>
      <w:bookmarkEnd w:id="0"/>
      <w:r w:rsidRPr="00FB16D1">
        <w:rPr>
          <w:b/>
          <w:sz w:val="22"/>
          <w:szCs w:val="22"/>
          <w:u w:val="single"/>
          <w:lang w:bidi="en-US"/>
        </w:rPr>
        <w:t>МУНИЦИПАЛЬНОЕ БЮДЖЕТН</w:t>
      </w:r>
      <w:r>
        <w:rPr>
          <w:b/>
          <w:sz w:val="22"/>
          <w:szCs w:val="22"/>
          <w:u w:val="single"/>
          <w:lang w:bidi="en-US"/>
        </w:rPr>
        <w:t xml:space="preserve">ОЕ ДОШКОЛЬНОЕ ОБРАЗОВАТЕЛЬНОЕ  </w:t>
      </w:r>
      <w:r w:rsidRPr="00FB16D1">
        <w:rPr>
          <w:b/>
          <w:sz w:val="22"/>
          <w:szCs w:val="22"/>
          <w:u w:val="single"/>
          <w:lang w:bidi="en-US"/>
        </w:rPr>
        <w:t>УЧРЕЖД</w:t>
      </w:r>
      <w:r w:rsidRPr="00FB16D1">
        <w:rPr>
          <w:b/>
          <w:sz w:val="22"/>
          <w:szCs w:val="22"/>
          <w:u w:val="single"/>
          <w:lang w:bidi="en-US"/>
        </w:rPr>
        <w:t>Е</w:t>
      </w:r>
      <w:r w:rsidRPr="00FB16D1">
        <w:rPr>
          <w:b/>
          <w:sz w:val="22"/>
          <w:szCs w:val="22"/>
          <w:u w:val="single"/>
          <w:lang w:bidi="en-US"/>
        </w:rPr>
        <w:t xml:space="preserve">НИЕ «ДЕТСКИЙ САД №23 ст. АРХОНСКАЯ» </w:t>
      </w:r>
      <w:r w:rsidRPr="00FB16D1">
        <w:rPr>
          <w:b/>
          <w:sz w:val="22"/>
          <w:szCs w:val="22"/>
          <w:u w:val="single"/>
          <w:lang w:bidi="en-US"/>
        </w:rPr>
        <w:br/>
        <w:t xml:space="preserve">  МО – ПРИГОРОДНЫЙ РАЙОН РСО – АЛАНИЯ</w:t>
      </w:r>
    </w:p>
    <w:p w:rsidR="00675E8D" w:rsidRPr="00675E8D" w:rsidRDefault="00675E8D" w:rsidP="00675E8D">
      <w:pPr>
        <w:jc w:val="both"/>
        <w:rPr>
          <w:rFonts w:ascii="Times New Roman" w:hAnsi="Times New Roman" w:cs="Times New Roman"/>
        </w:rPr>
      </w:pPr>
      <w:r>
        <w:rPr>
          <w:sz w:val="18"/>
          <w:szCs w:val="18"/>
          <w:lang w:bidi="en-US"/>
        </w:rPr>
        <w:t xml:space="preserve">     </w:t>
      </w:r>
      <w:r w:rsidRPr="00675E8D">
        <w:rPr>
          <w:rFonts w:ascii="Times New Roman" w:hAnsi="Times New Roman" w:cs="Times New Roman"/>
          <w:lang w:bidi="en-US"/>
        </w:rPr>
        <w:t xml:space="preserve">  363120,ст. Архонская, ул. Ворошилова, 448</w:t>
      </w:r>
      <w:r w:rsidRPr="00675E8D">
        <w:rPr>
          <w:rFonts w:ascii="Times New Roman" w:hAnsi="Times New Roman" w:cs="Times New Roman"/>
          <w:lang w:val="en-US" w:bidi="en-US"/>
        </w:rPr>
        <w:t> </w:t>
      </w:r>
      <w:r w:rsidRPr="00675E8D">
        <w:rPr>
          <w:rFonts w:ascii="Times New Roman" w:hAnsi="Times New Roman" w:cs="Times New Roman"/>
          <w:lang w:bidi="en-US"/>
        </w:rPr>
        <w:t xml:space="preserve">(867 39) 3 12 79, </w:t>
      </w:r>
      <w:r w:rsidRPr="00675E8D">
        <w:rPr>
          <w:rFonts w:ascii="Times New Roman" w:hAnsi="Times New Roman" w:cs="Times New Roman"/>
          <w:lang w:val="en-US" w:bidi="en-US"/>
        </w:rPr>
        <w:t>e</w:t>
      </w:r>
      <w:r w:rsidRPr="00675E8D">
        <w:rPr>
          <w:rFonts w:ascii="Times New Roman" w:hAnsi="Times New Roman" w:cs="Times New Roman"/>
          <w:lang w:bidi="en-US"/>
        </w:rPr>
        <w:t>-</w:t>
      </w:r>
      <w:r w:rsidRPr="00675E8D">
        <w:rPr>
          <w:rFonts w:ascii="Times New Roman" w:hAnsi="Times New Roman" w:cs="Times New Roman"/>
          <w:lang w:val="en-US" w:bidi="en-US"/>
        </w:rPr>
        <w:t>mail</w:t>
      </w:r>
      <w:r w:rsidRPr="00675E8D">
        <w:rPr>
          <w:rFonts w:ascii="Times New Roman" w:hAnsi="Times New Roman" w:cs="Times New Roman"/>
          <w:lang w:bidi="en-US"/>
        </w:rPr>
        <w:t>:</w:t>
      </w:r>
      <w:r w:rsidRPr="00675E8D">
        <w:rPr>
          <w:rFonts w:ascii="Times New Roman" w:hAnsi="Times New Roman" w:cs="Times New Roman"/>
          <w:lang w:val="en-US" w:bidi="en-US"/>
        </w:rPr>
        <w:t>tchernitzkaja</w:t>
      </w:r>
      <w:r w:rsidRPr="00675E8D">
        <w:rPr>
          <w:rFonts w:ascii="Times New Roman" w:hAnsi="Times New Roman" w:cs="Times New Roman"/>
          <w:lang w:bidi="en-US"/>
        </w:rPr>
        <w:t>.</w:t>
      </w:r>
      <w:r w:rsidRPr="00675E8D">
        <w:rPr>
          <w:rFonts w:ascii="Times New Roman" w:hAnsi="Times New Roman" w:cs="Times New Roman"/>
          <w:lang w:val="en-US" w:bidi="en-US"/>
        </w:rPr>
        <w:t>ds</w:t>
      </w:r>
      <w:r w:rsidRPr="00675E8D">
        <w:rPr>
          <w:rFonts w:ascii="Times New Roman" w:hAnsi="Times New Roman" w:cs="Times New Roman"/>
          <w:lang w:bidi="en-US"/>
        </w:rPr>
        <w:t>23@</w:t>
      </w:r>
      <w:r w:rsidRPr="00675E8D">
        <w:rPr>
          <w:rFonts w:ascii="Times New Roman" w:hAnsi="Times New Roman" w:cs="Times New Roman"/>
          <w:lang w:val="en-US" w:bidi="en-US"/>
        </w:rPr>
        <w:t>yandex</w:t>
      </w:r>
      <w:r w:rsidRPr="00675E8D">
        <w:rPr>
          <w:rFonts w:ascii="Times New Roman" w:hAnsi="Times New Roman" w:cs="Times New Roman"/>
          <w:lang w:bidi="en-US"/>
        </w:rPr>
        <w:t>.</w:t>
      </w:r>
      <w:r w:rsidRPr="00675E8D">
        <w:rPr>
          <w:rFonts w:ascii="Times New Roman" w:hAnsi="Times New Roman" w:cs="Times New Roman"/>
          <w:lang w:val="en-US" w:bidi="en-US"/>
        </w:rPr>
        <w:t>ru</w:t>
      </w:r>
    </w:p>
    <w:p w:rsidR="00675E8D" w:rsidRDefault="00675E8D" w:rsidP="00675E8D">
      <w:pPr>
        <w:pStyle w:val="a8"/>
      </w:pPr>
    </w:p>
    <w:p w:rsidR="00675E8D" w:rsidRDefault="00675E8D" w:rsidP="00675E8D">
      <w:pPr>
        <w:pStyle w:val="a8"/>
      </w:pPr>
    </w:p>
    <w:tbl>
      <w:tblPr>
        <w:tblW w:w="10195" w:type="dxa"/>
        <w:tblInd w:w="-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6"/>
        <w:gridCol w:w="5019"/>
      </w:tblGrid>
      <w:tr w:rsidR="00675E8D" w:rsidRPr="00AE6459" w:rsidTr="00675E8D">
        <w:trPr>
          <w:trHeight w:val="888"/>
        </w:trPr>
        <w:tc>
          <w:tcPr>
            <w:tcW w:w="517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75E8D" w:rsidRPr="004351AD" w:rsidRDefault="00675E8D" w:rsidP="00C128AC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ПРИНЯТА</w:t>
            </w:r>
          </w:p>
          <w:p w:rsidR="00675E8D" w:rsidRPr="004351AD" w:rsidRDefault="00675E8D" w:rsidP="00C128AC">
            <w:pPr>
              <w:pStyle w:val="a8"/>
              <w:rPr>
                <w:sz w:val="24"/>
                <w:szCs w:val="24"/>
              </w:rPr>
            </w:pPr>
            <w:r w:rsidRPr="004351AD">
              <w:rPr>
                <w:sz w:val="24"/>
                <w:szCs w:val="24"/>
              </w:rPr>
              <w:t>на педагогическом совете</w:t>
            </w:r>
          </w:p>
          <w:p w:rsidR="00675E8D" w:rsidRPr="00BE10C2" w:rsidRDefault="00675E8D" w:rsidP="00C128AC">
            <w:pPr>
              <w:rPr>
                <w:b/>
              </w:rPr>
            </w:pPr>
            <w:r w:rsidRPr="004351AD">
              <w:t xml:space="preserve">протокол </w:t>
            </w:r>
            <w:r w:rsidRPr="004351AD">
              <w:rPr>
                <w:b/>
                <w:u w:val="single"/>
              </w:rPr>
              <w:t xml:space="preserve">№   4    </w:t>
            </w:r>
            <w:r w:rsidRPr="004351AD">
              <w:t xml:space="preserve">   </w:t>
            </w:r>
            <w:r w:rsidRPr="004351AD">
              <w:br/>
              <w:t xml:space="preserve">  </w:t>
            </w:r>
            <w:r w:rsidRPr="004351AD">
              <w:rPr>
                <w:b/>
                <w:u w:val="single"/>
              </w:rPr>
              <w:t>от  «01»   09.  2016 г.</w:t>
            </w:r>
          </w:p>
        </w:tc>
        <w:tc>
          <w:tcPr>
            <w:tcW w:w="5019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75E8D" w:rsidRPr="004351AD" w:rsidRDefault="00675E8D" w:rsidP="00C128AC">
            <w:pPr>
              <w:pStyle w:val="a8"/>
              <w:jc w:val="right"/>
              <w:rPr>
                <w:b/>
                <w:sz w:val="24"/>
                <w:szCs w:val="24"/>
              </w:rPr>
            </w:pPr>
            <w:r w:rsidRPr="00AE6459">
              <w:t>           </w:t>
            </w:r>
            <w:r w:rsidRPr="004351AD">
              <w:rPr>
                <w:b/>
              </w:rPr>
              <w:t xml:space="preserve">  </w:t>
            </w:r>
            <w:r w:rsidRPr="004351AD">
              <w:rPr>
                <w:b/>
                <w:sz w:val="24"/>
                <w:szCs w:val="24"/>
              </w:rPr>
              <w:t>УТВЕРЖДАЮ</w:t>
            </w:r>
          </w:p>
          <w:p w:rsidR="00675E8D" w:rsidRPr="004351AD" w:rsidRDefault="00675E8D" w:rsidP="00C128AC">
            <w:pPr>
              <w:pStyle w:val="a8"/>
              <w:jc w:val="right"/>
              <w:rPr>
                <w:sz w:val="24"/>
                <w:szCs w:val="24"/>
              </w:rPr>
            </w:pPr>
            <w:r w:rsidRPr="004351AD">
              <w:rPr>
                <w:sz w:val="24"/>
                <w:szCs w:val="24"/>
              </w:rPr>
              <w:t>Заведующий  МБДОУ</w:t>
            </w:r>
          </w:p>
          <w:p w:rsidR="00675E8D" w:rsidRPr="004351AD" w:rsidRDefault="00675E8D" w:rsidP="00C128AC">
            <w:pPr>
              <w:pStyle w:val="a8"/>
              <w:jc w:val="right"/>
              <w:rPr>
                <w:sz w:val="24"/>
                <w:szCs w:val="24"/>
              </w:rPr>
            </w:pPr>
            <w:r w:rsidRPr="004351AD">
              <w:rPr>
                <w:sz w:val="24"/>
                <w:szCs w:val="24"/>
              </w:rPr>
              <w:t>«Детский сад №23 ст. Архонская»</w:t>
            </w:r>
          </w:p>
          <w:p w:rsidR="00675E8D" w:rsidRPr="00AE6459" w:rsidRDefault="00675E8D" w:rsidP="00C128AC">
            <w:pPr>
              <w:pStyle w:val="a8"/>
              <w:jc w:val="right"/>
              <w:rPr>
                <w:u w:val="single"/>
              </w:rPr>
            </w:pPr>
            <w:r w:rsidRPr="004351AD">
              <w:rPr>
                <w:sz w:val="24"/>
                <w:szCs w:val="24"/>
              </w:rPr>
              <w:t>________________ Л.В. Черницкая</w:t>
            </w:r>
            <w:r w:rsidRPr="004351AD">
              <w:rPr>
                <w:sz w:val="24"/>
                <w:szCs w:val="24"/>
              </w:rPr>
              <w:br/>
              <w:t xml:space="preserve">  </w:t>
            </w:r>
            <w:r w:rsidRPr="0005095D">
              <w:rPr>
                <w:b/>
                <w:sz w:val="24"/>
                <w:szCs w:val="24"/>
              </w:rPr>
              <w:t xml:space="preserve">приказ </w:t>
            </w:r>
            <w:r w:rsidRPr="0005095D">
              <w:rPr>
                <w:b/>
                <w:sz w:val="24"/>
                <w:szCs w:val="24"/>
                <w:u w:val="single"/>
              </w:rPr>
              <w:t>№ 4     от  «  01 »  09.    2016 г.</w:t>
            </w:r>
            <w:r w:rsidRPr="00AE6459">
              <w:t xml:space="preserve"> </w:t>
            </w:r>
            <w:r w:rsidRPr="00AE6459">
              <w:rPr>
                <w:u w:val="single"/>
              </w:rPr>
              <w:t xml:space="preserve">   </w:t>
            </w:r>
          </w:p>
        </w:tc>
      </w:tr>
    </w:tbl>
    <w:p w:rsidR="00675E8D" w:rsidRDefault="00675E8D" w:rsidP="00675E8D">
      <w:pPr>
        <w:widowControl/>
        <w:autoSpaceDE/>
        <w:autoSpaceDN/>
        <w:adjustRightInd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75E8D" w:rsidRPr="00453000" w:rsidRDefault="00267323" w:rsidP="00675E8D">
      <w:pPr>
        <w:widowControl/>
        <w:autoSpaceDE/>
        <w:autoSpaceDN/>
        <w:adjustRightInd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67.25pt;height:52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Сценарий спортивного развлечения по ПДД "/>
          </v:shape>
        </w:pict>
      </w:r>
      <w:r w:rsidR="00675E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pict>
          <v:shape id="_x0000_i1026" type="#_x0000_t156" style="width:399pt;height:55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для детей средней группы"/>
          </v:shape>
        </w:pict>
      </w:r>
      <w:r w:rsidR="00675E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67.25pt;height:41.25pt" fillcolor="#b2b2b2" strokecolor="#33c" strokeweight="1pt">
            <v:fill opacity=".5"/>
            <v:shadow on="t" color="#99f" offset="3pt"/>
            <v:textpath style="font-family:&quot;Arial Black&quot;;v-text-kern:t" trim="t" fitpath="t" string="«Правила дорожные детям знать положено»"/>
          </v:shape>
        </w:pict>
      </w:r>
    </w:p>
    <w:p w:rsidR="00675E8D" w:rsidRDefault="00675E8D" w:rsidP="00453000">
      <w:pPr>
        <w:widowControl/>
        <w:autoSpaceDE/>
        <w:autoSpaceDN/>
        <w:adjustRightInd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75E8D" w:rsidRDefault="00675E8D" w:rsidP="00675E8D">
      <w:pPr>
        <w:widowControl/>
        <w:autoSpaceDE/>
        <w:autoSpaceDN/>
        <w:adjustRightInd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2924175" cy="2676525"/>
            <wp:effectExtent l="19050" t="0" r="9525" b="0"/>
            <wp:docPr id="22" name="Рисунок 22" descr="Ягоды годжи картинки правила дорожного движения детям Худеем вмест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Ягоды годжи картинки правила дорожного движения детям Худеем вместе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206" cy="26765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14A7C" w:rsidRDefault="00214A7C" w:rsidP="00675E8D">
      <w:pPr>
        <w:widowControl/>
        <w:autoSpaceDE/>
        <w:autoSpaceDN/>
        <w:adjustRightInd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75E8D" w:rsidRDefault="00675E8D" w:rsidP="00675E8D">
      <w:pPr>
        <w:widowControl/>
        <w:autoSpaceDE/>
        <w:autoSpaceDN/>
        <w:adjustRightInd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75E8D">
        <w:rPr>
          <w:rStyle w:val="20"/>
          <w:sz w:val="36"/>
          <w:szCs w:val="36"/>
        </w:rPr>
        <w:t xml:space="preserve">Подготовил </w:t>
      </w:r>
      <w:r w:rsidRPr="00675E8D">
        <w:rPr>
          <w:rStyle w:val="20"/>
          <w:sz w:val="36"/>
          <w:szCs w:val="36"/>
        </w:rPr>
        <w:br/>
        <w:t>старший воспитатель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 w:rsidR="002673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pict>
          <v:shape id="_x0000_i1028" type="#_x0000_t136" style="width:243pt;height:33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Демченко Т.И."/>
          </v:shape>
        </w:pict>
      </w:r>
    </w:p>
    <w:p w:rsidR="00675E8D" w:rsidRDefault="00675E8D" w:rsidP="00453000">
      <w:pPr>
        <w:widowControl/>
        <w:autoSpaceDE/>
        <w:autoSpaceDN/>
        <w:adjustRightInd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75E8D" w:rsidRPr="00675E8D" w:rsidRDefault="00675E8D" w:rsidP="00675E8D">
      <w:pPr>
        <w:pStyle w:val="2"/>
        <w:rPr>
          <w:rFonts w:eastAsia="Times New Roman"/>
          <w:kern w:val="36"/>
          <w:sz w:val="36"/>
          <w:szCs w:val="36"/>
          <w:lang w:eastAsia="ru-RU"/>
        </w:rPr>
      </w:pPr>
    </w:p>
    <w:p w:rsidR="008A560C" w:rsidRPr="00675E8D" w:rsidRDefault="008A560C" w:rsidP="00675E8D">
      <w:pPr>
        <w:pStyle w:val="2"/>
        <w:jc w:val="center"/>
        <w:rPr>
          <w:rFonts w:eastAsia="Times New Roman"/>
          <w:kern w:val="36"/>
          <w:sz w:val="36"/>
          <w:szCs w:val="36"/>
          <w:lang w:eastAsia="ru-RU"/>
        </w:rPr>
      </w:pPr>
      <w:r w:rsidRPr="00675E8D">
        <w:rPr>
          <w:rFonts w:eastAsia="Times New Roman"/>
          <w:kern w:val="36"/>
          <w:sz w:val="36"/>
          <w:szCs w:val="36"/>
          <w:lang w:eastAsia="ru-RU"/>
        </w:rPr>
        <w:t>Сценарий спортивного развлечения по ПДД</w:t>
      </w:r>
      <w:r w:rsidR="00675E8D">
        <w:rPr>
          <w:rFonts w:eastAsia="Times New Roman"/>
          <w:kern w:val="36"/>
          <w:sz w:val="36"/>
          <w:szCs w:val="36"/>
          <w:lang w:eastAsia="ru-RU"/>
        </w:rPr>
        <w:br/>
      </w:r>
      <w:r w:rsidRPr="00675E8D">
        <w:rPr>
          <w:rFonts w:eastAsia="Times New Roman"/>
          <w:kern w:val="36"/>
          <w:sz w:val="36"/>
          <w:szCs w:val="36"/>
          <w:lang w:eastAsia="ru-RU"/>
        </w:rPr>
        <w:t xml:space="preserve"> для детей средней группы </w:t>
      </w:r>
      <w:r w:rsidR="00675E8D">
        <w:rPr>
          <w:rFonts w:eastAsia="Times New Roman"/>
          <w:kern w:val="36"/>
          <w:sz w:val="36"/>
          <w:szCs w:val="36"/>
          <w:lang w:eastAsia="ru-RU"/>
        </w:rPr>
        <w:br/>
      </w:r>
      <w:r w:rsidRPr="00675E8D">
        <w:rPr>
          <w:rFonts w:eastAsia="Times New Roman"/>
          <w:i/>
          <w:kern w:val="36"/>
          <w:sz w:val="40"/>
          <w:szCs w:val="40"/>
          <w:u w:val="single"/>
          <w:lang w:eastAsia="ru-RU"/>
        </w:rPr>
        <w:t>«Правила дорожные детям знать положено»</w:t>
      </w:r>
    </w:p>
    <w:p w:rsidR="00453000" w:rsidRPr="00675E8D" w:rsidRDefault="00453000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E8D" w:rsidRDefault="00675E8D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8A560C" w:rsidRPr="00675E8D" w:rsidRDefault="008A560C" w:rsidP="00675E8D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воспитанникам базовое образование в рамках госуда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стандартов. Формировать у обучающихся устойчивые навыки с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блюдения и выполнения Правил дорожного движения. Закрепить понятие «светофор», объяснить его световые сигналы и научить безопасно</w:t>
      </w:r>
      <w:r w:rsidR="00214A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 улицу по зеленому сигналу светофора; приучать к дисциплине на дор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>ге, вырабатывая привычку переходить улицу только на зеленый сигнал св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тофора</w:t>
      </w:r>
      <w:r w:rsidR="00453000"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000" w:rsidRPr="00675E8D" w:rsidRDefault="00453000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60C" w:rsidRPr="00214A7C" w:rsidRDefault="008A560C" w:rsidP="00214A7C">
      <w:pPr>
        <w:pStyle w:val="2"/>
        <w:rPr>
          <w:rFonts w:eastAsia="Times New Roman"/>
          <w:sz w:val="36"/>
          <w:szCs w:val="36"/>
          <w:lang w:eastAsia="ru-RU"/>
        </w:rPr>
      </w:pPr>
      <w:r w:rsidRPr="00214A7C">
        <w:rPr>
          <w:rFonts w:eastAsia="Times New Roman"/>
          <w:sz w:val="36"/>
          <w:szCs w:val="36"/>
          <w:lang w:eastAsia="ru-RU"/>
        </w:rPr>
        <w:t xml:space="preserve">Ход развлечения. 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входят в зал под </w:t>
      </w:r>
      <w:r w:rsidRPr="00675E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песню «Правила дорожного движения».</w:t>
      </w:r>
    </w:p>
    <w:p w:rsidR="00453000" w:rsidRPr="00675E8D" w:rsidRDefault="00453000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мы с вами живем в большом, красивом городе. Как наш город называется? По нашим улицам движется много разных машин. Как называется транспорт, который есть в нашем городе? </w:t>
      </w:r>
      <w:r w:rsidRPr="00675E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перечисляют.)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 криками вбегает Рассеян</w:t>
      </w:r>
      <w:r w:rsid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Pr="00675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ый) 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Рассеян</w:t>
      </w:r>
      <w:r w:rsidR="00214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ый: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Караул! Помогите! Спасите! 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меня чуть машина не сбила, да еще и водитель нагрубил. Разве можно грубить людям? 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отправили к вам</w:t>
      </w:r>
      <w:r w:rsidR="0021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научится</w:t>
      </w:r>
      <w:r w:rsid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правилам дорожного движения. </w:t>
      </w:r>
    </w:p>
    <w:p w:rsidR="008A560C" w:rsidRPr="00675E8D" w:rsidRDefault="00453000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8A560C"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8A560C" w:rsidRPr="00675E8D" w:rsidRDefault="00453000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Рассеян</w:t>
      </w:r>
      <w:r w:rsidR="00214A7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8A560C"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что у тебя в портфеле? 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Рассеян</w:t>
      </w:r>
      <w:r w:rsidR="00214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ый: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если вы меня обещаете научить правилам дорожного дв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жения, то я вам покажу, что в портфеле </w:t>
      </w:r>
      <w:r w:rsidRPr="00214A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обещают помочь Рассеян</w:t>
      </w:r>
      <w:r w:rsidR="00214A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214A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ому </w:t>
      </w:r>
      <w:r w:rsidR="00214A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214A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научить его правилам дорожного движения) 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Рассея</w:t>
      </w:r>
      <w:r w:rsidR="00214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ный: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4A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(достает поочередно предметы из портфеля, достает макет светоф</w:t>
      </w:r>
      <w:r w:rsidRPr="00214A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214A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 без трехцветных окошек и рассуждает) </w:t>
      </w:r>
    </w:p>
    <w:p w:rsidR="008A560C" w:rsidRPr="00675E8D" w:rsidRDefault="00214A7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560C"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что это такое? Ракета что ли, или столб какой-то? Чего-то здесь не хватает, как вы думаете, ребята? Вы думаете, что здесь не хватает трех цве</w:t>
      </w:r>
      <w:r w:rsidR="008A560C"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A560C"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кружочков: красного, желтого и зеленого? И что это будет? Точно св</w:t>
      </w:r>
      <w:r w:rsidR="008A560C"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A560C"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тофор, я видел его сегодня, когда к вам бежал через улицу, на нем такой кр</w:t>
      </w:r>
      <w:r w:rsidR="008A560C"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A560C"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сивый красный свет горел… </w:t>
      </w:r>
    </w:p>
    <w:p w:rsidR="008A560C" w:rsidRPr="00675E8D" w:rsidRDefault="00214A7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560C"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вы на меня так все смотрите? Ну, сказали мне уже, что на красный свет перебегать нельзя, ну подумаешь, буду я еще обращать внимание на всякую чепуху. 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(Ребята возражают, </w:t>
      </w:r>
      <w:r w:rsidR="00214A7C" w:rsidRPr="00214A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что это вовсе не чепуха) 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вы знаете, почему здесь не хватает огоньков, знаете, что с ними случилось? 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знаем! </w:t>
      </w:r>
    </w:p>
    <w:p w:rsidR="008A560C" w:rsidRPr="00675E8D" w:rsidRDefault="00453000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Style w:val="20"/>
          <w:i/>
          <w:sz w:val="36"/>
          <w:szCs w:val="36"/>
          <w:u w:val="single"/>
        </w:rPr>
        <w:t>Сценка:</w:t>
      </w:r>
      <w:r w:rsid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A560C"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A560C" w:rsidRPr="00675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одном прекрасном старом городе повстречались на пер</w:t>
      </w:r>
      <w:r w:rsidR="008A560C" w:rsidRPr="00675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8A560C" w:rsidRPr="00675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крестке три огонька: Красный, Желтый и Зеленый. Завязался между ними спор о том, какой из огоньков самый важный. 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Красный огонек говорит: «Я, самый важный – цвет костра, пожара. Как меня увидят люди – знают, что впереди тревога, опасность».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Желтый огонек отвечает: «Нет, я, важнее. Мой цвет – цвет солнца. А оно может быть и другом, и врагом. Поэтому я предупреждаю: Будь остор</w:t>
      </w:r>
      <w:r w:rsidRPr="00675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675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жен! Внимание! Не торопись! »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Зеленый огонек говорит: «Друзья огоньки, прекратите спорить! Это я – с</w:t>
      </w:r>
      <w:r w:rsidRPr="00675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675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мый важный цвет – цвет травы, леса, листьев. Я напоминаю всем о бе</w:t>
      </w:r>
      <w:r w:rsidRPr="00675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675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опасности и спокойствии»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Так и продолжался бы на перекрестке города спор заветных огоньков, если бы не вмешался одинокий герой. У него имелись три глаза, но они не имели цвета. Вот что он сказал. 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«Друзья, не надо спорить! Каждый из вас – очень яркий цвет, и каждый очень важный. Давайте дружить! Мы всегда будем вместе помогать всем людям на улицах города».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Заветные огоньки очень обрадовались. И с тех пор на перекрестках больших городов управляют машинами и пешеходами друзья-огоньки и друг свет</w:t>
      </w:r>
      <w:r w:rsidRPr="00675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675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фор! </w:t>
      </w:r>
    </w:p>
    <w:p w:rsidR="00453000" w:rsidRPr="00675E8D" w:rsidRDefault="00453000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Рассея</w:t>
      </w:r>
      <w:r w:rsidR="00214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ный: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вы знаете, что обозначают огоньки светофора? Зачем, вообще, нужен светофор людям? </w:t>
      </w:r>
      <w:r w:rsidRPr="00214A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детей.)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ребята, посмотрите, а ведь у нашего светофора огоньки не горят. Давайте зажжем огоньки. </w:t>
      </w:r>
    </w:p>
    <w:p w:rsidR="008A560C" w:rsidRDefault="008A560C" w:rsidP="00214A7C">
      <w:pPr>
        <w:pStyle w:val="2"/>
        <w:jc w:val="center"/>
        <w:rPr>
          <w:rFonts w:eastAsia="Times New Roman"/>
          <w:sz w:val="40"/>
          <w:szCs w:val="40"/>
          <w:lang w:eastAsia="ru-RU"/>
        </w:rPr>
      </w:pPr>
      <w:r w:rsidRPr="00214A7C">
        <w:rPr>
          <w:rFonts w:eastAsia="Times New Roman"/>
          <w:sz w:val="40"/>
          <w:szCs w:val="40"/>
          <w:lang w:eastAsia="ru-RU"/>
        </w:rPr>
        <w:t>Игра «Зажги огоньки светофора»</w:t>
      </w:r>
    </w:p>
    <w:p w:rsidR="00214A7C" w:rsidRPr="00214A7C" w:rsidRDefault="00214A7C" w:rsidP="00214A7C">
      <w:pPr>
        <w:rPr>
          <w:lang w:eastAsia="ru-RU"/>
        </w:rPr>
      </w:pP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детей должны в окошечки на макетах светофора вставить в нужном п</w:t>
      </w:r>
      <w:r w:rsidRPr="00675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675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рядке огоньки нужного цвета, выбрав их из предложенных. </w:t>
      </w:r>
    </w:p>
    <w:p w:rsidR="00453000" w:rsidRPr="00675E8D" w:rsidRDefault="00453000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000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Рассея</w:t>
      </w:r>
      <w:r w:rsidR="00214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ный: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теперь тоже буду знать, ребята, зачем нужен светофор</w:t>
      </w:r>
      <w:r w:rsidR="00214A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помнить, что обозначают цвета светофора. </w:t>
      </w:r>
    </w:p>
    <w:p w:rsidR="008A560C" w:rsidRPr="00675E8D" w:rsidRDefault="00214A7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8A560C"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14A7C" w:rsidRDefault="00214A7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214A7C" w:rsidSect="00675E8D">
          <w:footerReference w:type="default" r:id="rId8"/>
          <w:pgSz w:w="11906" w:h="16838"/>
          <w:pgMar w:top="1134" w:right="850" w:bottom="1134" w:left="1701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08"/>
          <w:docGrid w:linePitch="360"/>
        </w:sectPr>
      </w:pP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На дорогах с давних пор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Есть хозяин светофор! 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Перед вами все цвета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Вам представить их пора. 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светофоре - красный свет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Опасен путь – дороги нет! 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если желтый свет горит, -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Он приготовьтесь, говорит! 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Зеленый вспыхнул впереди –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Свободен путь, переходи! </w:t>
      </w:r>
    </w:p>
    <w:p w:rsidR="00214A7C" w:rsidRDefault="00214A7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14A7C" w:rsidSect="00214A7C">
          <w:type w:val="continuous"/>
          <w:pgSz w:w="11906" w:h="16838"/>
          <w:pgMar w:top="1134" w:right="850" w:bottom="1134" w:left="1701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num="2" w:space="708"/>
          <w:docGrid w:linePitch="360"/>
        </w:sectPr>
      </w:pPr>
    </w:p>
    <w:p w:rsidR="00214A7C" w:rsidRDefault="00214A7C" w:rsidP="00214A7C">
      <w:pPr>
        <w:pStyle w:val="2"/>
        <w:rPr>
          <w:rFonts w:eastAsia="Times New Roman"/>
          <w:sz w:val="40"/>
          <w:szCs w:val="40"/>
          <w:lang w:eastAsia="ru-RU"/>
        </w:rPr>
      </w:pPr>
    </w:p>
    <w:p w:rsidR="00453000" w:rsidRPr="00214A7C" w:rsidRDefault="008A560C" w:rsidP="00214A7C">
      <w:pPr>
        <w:pStyle w:val="2"/>
        <w:rPr>
          <w:rFonts w:eastAsia="Times New Roman"/>
          <w:sz w:val="40"/>
          <w:szCs w:val="40"/>
          <w:lang w:eastAsia="ru-RU"/>
        </w:rPr>
      </w:pPr>
      <w:r w:rsidRPr="00214A7C">
        <w:rPr>
          <w:rFonts w:eastAsia="Times New Roman"/>
          <w:sz w:val="40"/>
          <w:szCs w:val="40"/>
          <w:lang w:eastAsia="ru-RU"/>
        </w:rPr>
        <w:t>Игра «Красный, желтый, зеленый! »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красный сигнал светофора дети стоят, на желтый – марширу</w:t>
      </w:r>
      <w:r w:rsidR="00453000" w:rsidRPr="00675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ют на м</w:t>
      </w:r>
      <w:r w:rsidR="00453000" w:rsidRPr="00675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453000" w:rsidRPr="00675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сте, на зеленый – ходят</w:t>
      </w:r>
    </w:p>
    <w:p w:rsidR="00453000" w:rsidRPr="00675E8D" w:rsidRDefault="00453000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Рассея</w:t>
      </w:r>
      <w:r w:rsidR="00214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ный: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посмотрите, что есть еще в посылке (достает мяч). Давайте поиграем в мяч. Где же нам поиграть? А давайте пойдем на дорогу, там мн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места?</w:t>
      </w:r>
      <w:r w:rsidRPr="00214A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(Дети возражают, не хотят идти на дорогу). 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можно подумать, нел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>зя играть на дороге, а вы что никогда не играли на дороге? А где же можно тогда играть в мяч</w:t>
      </w:r>
      <w:r w:rsidRPr="00214A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 (Дети отвечают, что можно играть в мяч на спортивных пл</w:t>
      </w:r>
      <w:r w:rsidRPr="00214A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214A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щадках, на участке в д/с и т. д.)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ладно, на дороге мы играть не будем. Выходите сюда ко мне, я для вас знаю интересную игру. </w:t>
      </w:r>
    </w:p>
    <w:p w:rsidR="00453000" w:rsidRDefault="00453000" w:rsidP="00214A7C">
      <w:pPr>
        <w:pStyle w:val="2"/>
        <w:jc w:val="center"/>
        <w:rPr>
          <w:rFonts w:eastAsia="Times New Roman"/>
          <w:sz w:val="40"/>
          <w:szCs w:val="40"/>
          <w:lang w:eastAsia="ru-RU"/>
        </w:rPr>
      </w:pPr>
      <w:r w:rsidRPr="00214A7C">
        <w:rPr>
          <w:rFonts w:eastAsia="Times New Roman"/>
          <w:sz w:val="40"/>
          <w:szCs w:val="40"/>
          <w:lang w:eastAsia="ru-RU"/>
        </w:rPr>
        <w:t>Игра «Да или нет»</w:t>
      </w:r>
    </w:p>
    <w:p w:rsidR="00214A7C" w:rsidRPr="00214A7C" w:rsidRDefault="00214A7C" w:rsidP="00214A7C">
      <w:pPr>
        <w:rPr>
          <w:lang w:eastAsia="ru-RU"/>
        </w:rPr>
      </w:pPr>
    </w:p>
    <w:p w:rsidR="00453000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стано</w:t>
      </w:r>
      <w:r w:rsidR="00453000" w:rsidRPr="00675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вятся в круг, в центре Рассея</w:t>
      </w:r>
      <w:r w:rsid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="00453000" w:rsidRPr="00675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ный</w:t>
      </w:r>
      <w:r w:rsidRPr="00675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8A560C" w:rsidRPr="00675E8D" w:rsidRDefault="00453000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Рассея</w:t>
      </w:r>
      <w:r w:rsidR="00214A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</w:t>
      </w:r>
      <w:r w:rsidRPr="00675E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ный:</w:t>
      </w:r>
      <w:r w:rsidRPr="00675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A560C" w:rsidRPr="00675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 вам буду кидать мяч, и задавать вопросы, а вы отвечать «Да» или «Нет» и возвращать мне мяч. А заодно я и проверю, знаете ли вы правила движения. </w:t>
      </w:r>
    </w:p>
    <w:p w:rsidR="00453000" w:rsidRPr="00675E8D" w:rsidRDefault="00453000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Рассея</w:t>
      </w:r>
      <w:r w:rsidR="00214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ный: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Быстрая в городе очень езда. Правила знаешь движения? 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Да. 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Рассея</w:t>
      </w:r>
      <w:r w:rsidR="00214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ный: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светофоре горит красный свет. Можно идти через улицу? 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Нет. 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Рассея</w:t>
      </w:r>
      <w:r w:rsidR="00214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ный: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а зеленый свет горит, вот тогда можно идти через улицу? 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Да. 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Рассея</w:t>
      </w:r>
      <w:r w:rsidR="00214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ный: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 в автобус, не взяв билет. Так поступать полагается? 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Нет. 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Рассея</w:t>
      </w:r>
      <w:r w:rsidR="00214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ный: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Старушка – преклонные очень года. Ты место ей уступишь? 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Да. 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Рассея</w:t>
      </w:r>
      <w:r w:rsidR="00214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ный: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Пешком по улице идет пешеход? 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Да. 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Рассея</w:t>
      </w:r>
      <w:r w:rsidR="00214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ный: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светофора 8 глаз? 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Нет. 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Рассея</w:t>
      </w:r>
      <w:r w:rsidR="00214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ный: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ждут автобуса на остановке? 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Да. 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Рассея</w:t>
      </w:r>
      <w:r w:rsidR="00214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ный: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Играть, кататься на велосипеде можно там, где машины едут? 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Нет. 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Рассея</w:t>
      </w:r>
      <w:r w:rsidR="00214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ный: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Переходить всегда дорогу нужно всем по переходу? 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Да. 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Рассея</w:t>
      </w:r>
      <w:r w:rsidR="00214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ный: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надо по улице спокойно шагать, когда можно по ней впр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прыжку бежать? 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Дети: Нет. 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Рассея</w:t>
      </w:r>
      <w:r w:rsidR="00214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ный: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молодцы, вижу, что вы знаете правила, и я тоже теперь б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 знать. 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детишки, а ведь я так любил раньше кататься на крыше троллейбуса, п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езда, а еще часто ездила «зайцем». А теперь я знаю, что этого делать нельзя, и обещаю вам, так больше не поступать. </w:t>
      </w:r>
    </w:p>
    <w:p w:rsidR="008A560C" w:rsidRPr="00675E8D" w:rsidRDefault="00214A7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8A560C"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рассеянный, а ты знаешь, что на дорогах есть подсказки? Это дорожные знаки. </w:t>
      </w:r>
    </w:p>
    <w:p w:rsidR="00214A7C" w:rsidRDefault="00214A7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A7C" w:rsidRDefault="00214A7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60C" w:rsidRPr="00214A7C" w:rsidRDefault="008A560C" w:rsidP="00214A7C">
      <w:pPr>
        <w:pStyle w:val="2"/>
        <w:jc w:val="center"/>
        <w:rPr>
          <w:rFonts w:eastAsia="Times New Roman"/>
          <w:sz w:val="40"/>
          <w:szCs w:val="40"/>
          <w:lang w:eastAsia="ru-RU"/>
        </w:rPr>
      </w:pPr>
      <w:r w:rsidRPr="00214A7C">
        <w:rPr>
          <w:rFonts w:eastAsia="Times New Roman"/>
          <w:sz w:val="40"/>
          <w:szCs w:val="40"/>
          <w:lang w:eastAsia="ru-RU"/>
        </w:rPr>
        <w:t>Стихи про знаки</w:t>
      </w:r>
      <w:r w:rsidR="00370BC4" w:rsidRPr="00214A7C">
        <w:rPr>
          <w:rFonts w:eastAsia="Times New Roman"/>
          <w:sz w:val="40"/>
          <w:szCs w:val="40"/>
          <w:lang w:eastAsia="ru-RU"/>
        </w:rPr>
        <w:t>:</w:t>
      </w:r>
    </w:p>
    <w:p w:rsidR="00214A7C" w:rsidRDefault="00214A7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214A7C" w:rsidSect="00214A7C">
          <w:type w:val="continuous"/>
          <w:pgSz w:w="11906" w:h="16838"/>
          <w:pgMar w:top="1134" w:right="850" w:bottom="1134" w:left="1701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08"/>
          <w:docGrid w:linePitch="360"/>
        </w:sect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Знак «Дети»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Посреди дороги дети, 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Мы всегда за них в ответе. 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Чтоб не плакал их родитель, 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Будь внимательней, водитель! 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Пешеходный переход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Здесь наземный переход, 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Ходит целый день народ. 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Ты, водитель, не грусти, 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Пешехода пропусти! 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знак «Остановка»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этом месте пешеход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Терпеливо транспорт ждет. 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Он пешком устал шагать, 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Хочет пассажиром стать. 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Если кто сломает ногу, 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Здесь врачи всегда помогут. 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Помощь первую окажут, 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Где лечиться дальше, скажут. </w:t>
      </w:r>
    </w:p>
    <w:p w:rsidR="00214A7C" w:rsidRDefault="00214A7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14A7C" w:rsidSect="00214A7C">
          <w:type w:val="continuous"/>
          <w:pgSz w:w="11906" w:h="16838"/>
          <w:pgMar w:top="1134" w:right="850" w:bottom="1134" w:left="1701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num="2" w:space="708"/>
          <w:docGrid w:linePitch="360"/>
        </w:sectPr>
      </w:pPr>
    </w:p>
    <w:p w:rsidR="00214A7C" w:rsidRDefault="00214A7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 я загляну в портфель, что там еще есть. А есть еще здесь для вас зага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</w:t>
      </w:r>
      <w:r w:rsidRPr="00214A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(загадывает детям загадки про транспорт, для подсказки можно показать детям к</w:t>
      </w:r>
      <w:r w:rsidR="00214A7C" w:rsidRPr="00214A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артинки с различными машинами)</w:t>
      </w:r>
      <w:r w:rsidR="0021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4A7C" w:rsidRPr="00214A7C" w:rsidRDefault="00214A7C" w:rsidP="00214A7C">
      <w:pPr>
        <w:pStyle w:val="2"/>
        <w:jc w:val="center"/>
        <w:rPr>
          <w:rFonts w:eastAsia="Times New Roman"/>
          <w:sz w:val="40"/>
          <w:szCs w:val="40"/>
          <w:lang w:eastAsia="ru-RU"/>
        </w:rPr>
      </w:pPr>
    </w:p>
    <w:p w:rsidR="008A560C" w:rsidRPr="00214A7C" w:rsidRDefault="008A560C" w:rsidP="00214A7C">
      <w:pPr>
        <w:pStyle w:val="2"/>
        <w:jc w:val="center"/>
        <w:rPr>
          <w:rFonts w:eastAsia="Times New Roman"/>
          <w:sz w:val="40"/>
          <w:szCs w:val="40"/>
          <w:lang w:eastAsia="ru-RU"/>
        </w:rPr>
      </w:pPr>
      <w:r w:rsidRPr="00214A7C">
        <w:rPr>
          <w:rFonts w:eastAsia="Times New Roman"/>
          <w:sz w:val="40"/>
          <w:szCs w:val="40"/>
          <w:lang w:eastAsia="ru-RU"/>
        </w:rPr>
        <w:t>Загадки о транспорте</w:t>
      </w:r>
      <w:r w:rsidR="00370BC4" w:rsidRPr="00214A7C">
        <w:rPr>
          <w:rFonts w:eastAsia="Times New Roman"/>
          <w:sz w:val="40"/>
          <w:szCs w:val="40"/>
          <w:lang w:eastAsia="ru-RU"/>
        </w:rPr>
        <w:t>:</w:t>
      </w:r>
    </w:p>
    <w:p w:rsidR="00214A7C" w:rsidRDefault="00214A7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4A7C" w:rsidRDefault="00214A7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214A7C" w:rsidSect="00214A7C">
          <w:type w:val="continuous"/>
          <w:pgSz w:w="11906" w:h="16838"/>
          <w:pgMar w:top="1134" w:right="850" w:bottom="1134" w:left="1701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08"/>
          <w:docGrid w:linePitch="360"/>
        </w:sectPr>
      </w:pP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Сам не едет, не идёт, 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поддержишь – упадет, 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педали пустишь в ход –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Он помчит тебя вперёд. 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(Велосипед) 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Пьёт бензин, как молоко, 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Может бегать далеко. 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Возит грузы и людей, 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Ты знаком, конечно, с ней. 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Обувь носит из резины, </w:t>
      </w:r>
    </w:p>
    <w:p w:rsidR="00214A7C" w:rsidRPr="00214A7C" w:rsidRDefault="008A560C" w:rsidP="00214A7C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Называется</w:t>
      </w:r>
      <w:r w:rsid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14A7C"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(машина) 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Силач на четырех ногах. 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резиновых сапогах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Прямиком из магазина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Притащил на пианино. 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(Грузовик) 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Дом по улице идёт, 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работу всех везёт. 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на курьих тонких ножках, 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в резиновых сапожках. </w:t>
      </w:r>
    </w:p>
    <w:p w:rsidR="008A560C" w:rsidRPr="00214A7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(Автобус) </w:t>
      </w:r>
    </w:p>
    <w:p w:rsidR="00214A7C" w:rsidRDefault="00214A7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14A7C" w:rsidSect="00214A7C">
          <w:type w:val="continuous"/>
          <w:pgSz w:w="11906" w:h="16838"/>
          <w:pgMar w:top="1134" w:right="850" w:bottom="1134" w:left="1701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num="2" w:space="708"/>
          <w:docGrid w:linePitch="360"/>
        </w:sectPr>
      </w:pP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 «Автобус». (Дети встают свободно по залу и исполняют танец – игру «Автобус» Е. Железновой) .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Рассеяный: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достает из посылки жезл и спрашивает детей, что это такое. </w:t>
      </w:r>
    </w:p>
    <w:p w:rsidR="00CC7B8E" w:rsidRPr="00675E8D" w:rsidRDefault="00CC7B8E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B8E" w:rsidRPr="00214A7C" w:rsidRDefault="00CC7B8E" w:rsidP="00214A7C">
      <w:pPr>
        <w:pStyle w:val="2"/>
        <w:jc w:val="center"/>
        <w:rPr>
          <w:rFonts w:eastAsia="Times New Roman"/>
          <w:sz w:val="40"/>
          <w:szCs w:val="40"/>
          <w:lang w:eastAsia="ru-RU"/>
        </w:rPr>
      </w:pPr>
      <w:r w:rsidRPr="00214A7C">
        <w:rPr>
          <w:rFonts w:eastAsia="Times New Roman"/>
          <w:sz w:val="40"/>
          <w:szCs w:val="40"/>
          <w:lang w:eastAsia="ru-RU"/>
        </w:rPr>
        <w:t>Игра с жезлом</w:t>
      </w: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стоят в кругу. Под музыку «Дорожный знак» дети передают правой рукой жезл друг другу. Как только музыка прерывается, тот, у кого </w:t>
      </w:r>
      <w:r w:rsidR="00CC7B8E" w:rsidRPr="00675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оказа</w:t>
      </w:r>
      <w:r w:rsidR="00CC7B8E" w:rsidRPr="00675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</w:t>
      </w:r>
      <w:r w:rsidR="00CC7B8E" w:rsidRPr="00675E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ся жезл – называет знак</w:t>
      </w:r>
    </w:p>
    <w:p w:rsidR="00CC7B8E" w:rsidRPr="00675E8D" w:rsidRDefault="00CC7B8E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A7C" w:rsidRDefault="00214A7C" w:rsidP="00214A7C">
      <w:pPr>
        <w:pStyle w:val="2"/>
        <w:jc w:val="center"/>
        <w:rPr>
          <w:rFonts w:eastAsia="Times New Roman"/>
          <w:sz w:val="40"/>
          <w:szCs w:val="40"/>
          <w:lang w:eastAsia="ru-RU"/>
        </w:rPr>
      </w:pPr>
    </w:p>
    <w:p w:rsidR="008A560C" w:rsidRDefault="00CC7B8E" w:rsidP="00214A7C">
      <w:pPr>
        <w:pStyle w:val="2"/>
        <w:jc w:val="center"/>
        <w:rPr>
          <w:rFonts w:eastAsia="Times New Roman"/>
          <w:sz w:val="40"/>
          <w:szCs w:val="40"/>
          <w:lang w:eastAsia="ru-RU"/>
        </w:rPr>
      </w:pPr>
      <w:r w:rsidRPr="00214A7C">
        <w:rPr>
          <w:rFonts w:eastAsia="Times New Roman"/>
          <w:sz w:val="40"/>
          <w:szCs w:val="40"/>
          <w:lang w:eastAsia="ru-RU"/>
        </w:rPr>
        <w:t>Игра «Сложи знак»</w:t>
      </w:r>
    </w:p>
    <w:p w:rsidR="00214A7C" w:rsidRDefault="00214A7C" w:rsidP="00214A7C">
      <w:pPr>
        <w:rPr>
          <w:lang w:eastAsia="ru-RU"/>
        </w:rPr>
      </w:pPr>
    </w:p>
    <w:p w:rsidR="00214A7C" w:rsidRDefault="00214A7C" w:rsidP="00214A7C">
      <w:pPr>
        <w:rPr>
          <w:lang w:eastAsia="ru-RU"/>
        </w:rPr>
      </w:pPr>
    </w:p>
    <w:p w:rsidR="008A560C" w:rsidRPr="00675E8D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Рассея</w:t>
      </w:r>
      <w:r w:rsidR="00214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6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ный: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а в портфеле больше ничего и нет для вас, ребята. Да вам больше ничего и не нужно, вы и так много знаете, и играть хорошо умеете. Спасибо, что вы и меня научили многому. Я больше никогда не буду нар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шать правила дорожного движения</w:t>
      </w:r>
      <w:r w:rsidR="00CC7B8E" w:rsidRPr="00675E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44F8" w:rsidRDefault="007144F8" w:rsidP="00453000"/>
    <w:sectPr w:rsidR="007144F8" w:rsidSect="00214A7C">
      <w:type w:val="continuous"/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323" w:rsidRDefault="00267323" w:rsidP="00675E8D">
      <w:r>
        <w:separator/>
      </w:r>
    </w:p>
  </w:endnote>
  <w:endnote w:type="continuationSeparator" w:id="0">
    <w:p w:rsidR="00267323" w:rsidRDefault="00267323" w:rsidP="0067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764"/>
      <w:docPartObj>
        <w:docPartGallery w:val="Page Numbers (Bottom of Page)"/>
        <w:docPartUnique/>
      </w:docPartObj>
    </w:sdtPr>
    <w:sdtEndPr/>
    <w:sdtContent>
      <w:p w:rsidR="00675E8D" w:rsidRDefault="0026732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0A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5E8D" w:rsidRDefault="00675E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323" w:rsidRDefault="00267323" w:rsidP="00675E8D">
      <w:r>
        <w:separator/>
      </w:r>
    </w:p>
  </w:footnote>
  <w:footnote w:type="continuationSeparator" w:id="0">
    <w:p w:rsidR="00267323" w:rsidRDefault="00267323" w:rsidP="00675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0C"/>
    <w:rsid w:val="000A6711"/>
    <w:rsid w:val="001B62B6"/>
    <w:rsid w:val="001F0BA3"/>
    <w:rsid w:val="00214A7C"/>
    <w:rsid w:val="00267323"/>
    <w:rsid w:val="00370BC4"/>
    <w:rsid w:val="00416AC7"/>
    <w:rsid w:val="00453000"/>
    <w:rsid w:val="00630A76"/>
    <w:rsid w:val="00675E8D"/>
    <w:rsid w:val="007144F8"/>
    <w:rsid w:val="007A5AD9"/>
    <w:rsid w:val="008862CF"/>
    <w:rsid w:val="008A560C"/>
    <w:rsid w:val="008D6767"/>
    <w:rsid w:val="00943FA6"/>
    <w:rsid w:val="00977103"/>
    <w:rsid w:val="00C00450"/>
    <w:rsid w:val="00CC7B8E"/>
    <w:rsid w:val="00D0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8A560C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75E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60C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560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75E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5E8D"/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5E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5E8D"/>
    <w:rPr>
      <w:rFonts w:ascii="Arial" w:hAnsi="Arial" w:cs="Arial"/>
      <w:sz w:val="20"/>
      <w:szCs w:val="20"/>
    </w:rPr>
  </w:style>
  <w:style w:type="paragraph" w:styleId="a8">
    <w:name w:val="No Spacing"/>
    <w:link w:val="a9"/>
    <w:uiPriority w:val="1"/>
    <w:qFormat/>
    <w:rsid w:val="00675E8D"/>
    <w:pPr>
      <w:spacing w:after="0" w:line="240" w:lineRule="auto"/>
    </w:pPr>
    <w:rPr>
      <w:rFonts w:ascii="Times New Roman" w:eastAsia="Calibri" w:hAnsi="Times New Roman"/>
      <w:sz w:val="28"/>
      <w:szCs w:val="28"/>
    </w:rPr>
  </w:style>
  <w:style w:type="character" w:customStyle="1" w:styleId="a9">
    <w:name w:val="Без интервала Знак"/>
    <w:link w:val="a8"/>
    <w:uiPriority w:val="1"/>
    <w:locked/>
    <w:rsid w:val="00675E8D"/>
    <w:rPr>
      <w:rFonts w:ascii="Times New Roman" w:eastAsia="Calibri" w:hAnsi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675E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5E8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75E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8A560C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75E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60C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560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75E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5E8D"/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5E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5E8D"/>
    <w:rPr>
      <w:rFonts w:ascii="Arial" w:hAnsi="Arial" w:cs="Arial"/>
      <w:sz w:val="20"/>
      <w:szCs w:val="20"/>
    </w:rPr>
  </w:style>
  <w:style w:type="paragraph" w:styleId="a8">
    <w:name w:val="No Spacing"/>
    <w:link w:val="a9"/>
    <w:uiPriority w:val="1"/>
    <w:qFormat/>
    <w:rsid w:val="00675E8D"/>
    <w:pPr>
      <w:spacing w:after="0" w:line="240" w:lineRule="auto"/>
    </w:pPr>
    <w:rPr>
      <w:rFonts w:ascii="Times New Roman" w:eastAsia="Calibri" w:hAnsi="Times New Roman"/>
      <w:sz w:val="28"/>
      <w:szCs w:val="28"/>
    </w:rPr>
  </w:style>
  <w:style w:type="character" w:customStyle="1" w:styleId="a9">
    <w:name w:val="Без интервала Знак"/>
    <w:link w:val="a8"/>
    <w:uiPriority w:val="1"/>
    <w:locked/>
    <w:rsid w:val="00675E8D"/>
    <w:rPr>
      <w:rFonts w:ascii="Times New Roman" w:eastAsia="Calibri" w:hAnsi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675E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5E8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75E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dcterms:created xsi:type="dcterms:W3CDTF">2017-04-25T12:34:00Z</dcterms:created>
  <dcterms:modified xsi:type="dcterms:W3CDTF">2017-04-25T12:34:00Z</dcterms:modified>
</cp:coreProperties>
</file>