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2" w:rsidRPr="004203EF" w:rsidRDefault="00FA26B2" w:rsidP="00FA26B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FA26B2" w:rsidRPr="004203EF" w:rsidRDefault="00FA26B2" w:rsidP="00FA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363120,ст. Архонская, ул. Ворошилова, 448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(867 39) 3 12 79, 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FA26B2" w:rsidRDefault="00FA26B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4537F2" w:rsidRDefault="004537F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4537F2" w:rsidRDefault="004537F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4537F2" w:rsidRDefault="004537F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4537F2" w:rsidRDefault="004537F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FA26B2" w:rsidRDefault="00FA26B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FA26B2" w:rsidRDefault="00F44BE2" w:rsidP="00FA26B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2pt;height:60pt" adj="5665" fillcolor="black">
            <v:shadow color="#868686"/>
            <v:textpath style="font-family:&quot;Impact&quot;;v-text-kern:t" trim="t" fitpath="t" xscale="f" string="Беседа в старшей группе "/>
          </v:shape>
        </w:pict>
      </w:r>
    </w:p>
    <w:p w:rsidR="00FA26B2" w:rsidRDefault="00F44BE2" w:rsidP="00FA26B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19.25pt;height:30.75pt">
            <v:shadow on="t" opacity="52429f"/>
            <v:textpath style="font-family:&quot;Arial Black&quot;;font-style:italic;v-text-kern:t" trim="t" fitpath="t" string="на тему "/>
          </v:shape>
        </w:pict>
      </w:r>
    </w:p>
    <w:p w:rsidR="00FA26B2" w:rsidRDefault="00F44BE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471.75pt;height:87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Безопасность на дорогах»"/>
          </v:shape>
        </w:pict>
      </w:r>
    </w:p>
    <w:p w:rsidR="00FA26B2" w:rsidRDefault="00FA26B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FA26B2" w:rsidRDefault="00FA26B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FA26B2" w:rsidRDefault="00FA26B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FA26B2" w:rsidRDefault="00FA26B2" w:rsidP="00FA26B2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</w:rPr>
      </w:pPr>
      <w:r w:rsidRPr="00FA26B2">
        <w:rPr>
          <w:rFonts w:ascii="Trebuchet MS" w:eastAsia="Times New Roman" w:hAnsi="Trebuchet MS" w:cs="Times New Roman"/>
          <w:b/>
          <w:bCs/>
          <w:color w:val="CC0066"/>
          <w:sz w:val="44"/>
          <w:szCs w:val="44"/>
        </w:rPr>
        <w:t>Подготовил</w:t>
      </w:r>
      <w:r w:rsidRPr="00FA26B2">
        <w:rPr>
          <w:rFonts w:ascii="Trebuchet MS" w:eastAsia="Times New Roman" w:hAnsi="Trebuchet MS" w:cs="Times New Roman"/>
          <w:b/>
          <w:bCs/>
          <w:color w:val="CC0066"/>
          <w:sz w:val="44"/>
          <w:szCs w:val="44"/>
        </w:rPr>
        <w:br/>
        <w:t>старший воспитатель</w:t>
      </w:r>
      <w:r>
        <w:rPr>
          <w:rFonts w:ascii="Trebuchet MS" w:eastAsia="Times New Roman" w:hAnsi="Trebuchet MS" w:cs="Times New Roman"/>
          <w:b/>
          <w:bCs/>
          <w:color w:val="CC0066"/>
          <w:sz w:val="32"/>
        </w:rPr>
        <w:br/>
      </w:r>
      <w:r w:rsidR="00F44BE2">
        <w:rPr>
          <w:rFonts w:ascii="Trebuchet MS" w:eastAsia="Times New Roman" w:hAnsi="Trebuchet MS" w:cs="Times New Roman"/>
          <w:b/>
          <w:bCs/>
          <w:color w:val="CC0066"/>
          <w:sz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304.5pt;height:55.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Демченко Татьяна Ивановна"/>
          </v:shape>
        </w:pict>
      </w:r>
    </w:p>
    <w:p w:rsidR="00FA26B2" w:rsidRDefault="00FA26B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FA26B2" w:rsidRDefault="00FA26B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FA26B2" w:rsidRDefault="004537F2" w:rsidP="004537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</w:rPr>
        <w:t>2020г.</w:t>
      </w:r>
      <w:bookmarkStart w:id="0" w:name="_GoBack"/>
      <w:bookmarkEnd w:id="0"/>
    </w:p>
    <w:p w:rsidR="00FA26B2" w:rsidRDefault="00FA26B2" w:rsidP="00D57A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</w:p>
    <w:p w:rsidR="00D57A6C" w:rsidRPr="00FA26B2" w:rsidRDefault="00D57A6C" w:rsidP="00FA26B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</w:rPr>
      </w:pPr>
      <w:r w:rsidRPr="00FA26B2">
        <w:rPr>
          <w:rFonts w:ascii="Trebuchet MS" w:eastAsia="Times New Roman" w:hAnsi="Trebuchet MS" w:cs="Times New Roman"/>
          <w:b/>
          <w:bCs/>
          <w:color w:val="CC0066"/>
          <w:sz w:val="36"/>
          <w:szCs w:val="36"/>
        </w:rPr>
        <w:t>Беседа в старшей группе на тему</w:t>
      </w:r>
      <w:r w:rsidR="00FA26B2" w:rsidRPr="00FA26B2">
        <w:rPr>
          <w:rFonts w:ascii="Trebuchet MS" w:eastAsia="Times New Roman" w:hAnsi="Trebuchet MS" w:cs="Times New Roman"/>
          <w:b/>
          <w:bCs/>
          <w:color w:val="CC0066"/>
          <w:sz w:val="36"/>
          <w:szCs w:val="36"/>
        </w:rPr>
        <w:br/>
      </w:r>
      <w:r w:rsidRPr="00FA26B2">
        <w:rPr>
          <w:rFonts w:ascii="Trebuchet MS" w:eastAsia="Times New Roman" w:hAnsi="Trebuchet MS" w:cs="Times New Roman"/>
          <w:b/>
          <w:bCs/>
          <w:color w:val="CC0066"/>
          <w:sz w:val="36"/>
          <w:szCs w:val="36"/>
        </w:rPr>
        <w:t xml:space="preserve"> </w:t>
      </w:r>
      <w:r w:rsidRPr="00FA26B2">
        <w:rPr>
          <w:rFonts w:ascii="Trebuchet MS" w:eastAsia="Times New Roman" w:hAnsi="Trebuchet MS" w:cs="Times New Roman"/>
          <w:b/>
          <w:bCs/>
          <w:color w:val="CC0066"/>
          <w:sz w:val="48"/>
          <w:szCs w:val="48"/>
        </w:rPr>
        <w:t>«Безопасность на дорогах»</w:t>
      </w:r>
    </w:p>
    <w:p w:rsidR="00FA26B2" w:rsidRDefault="00D57A6C" w:rsidP="00FA26B2">
      <w:pPr>
        <w:spacing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деятельности детей старшей группы по обучению правилам безопасного поведения на дорогах и профилакт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 детского дорожно – транспортного травматизма.</w:t>
      </w:r>
    </w:p>
    <w:p w:rsidR="00FA26B2" w:rsidRPr="00FA26B2" w:rsidRDefault="00D57A6C" w:rsidP="00FA26B2">
      <w:pPr>
        <w:spacing w:line="240" w:lineRule="auto"/>
        <w:ind w:right="425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проведенные мероприятия нацелены на:</w:t>
      </w:r>
      <w:r w:rsidR="00FA2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A2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знаний детей о правилах поведения на дороге в зимний п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риод и умение применять полученные знания о правилах дорожного дв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жения в играх, в повседневной жизни.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A2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усилий воспитателей и родителей в вопросе ознакомл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детей с правилами дорожного движения и их соблюдению в жизни.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A2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наглядных материалов</w:t>
      </w:r>
      <w:r w:rsidR="00FA2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оказывающих развивающее и п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знавательное воздействие на детей старшего возраста.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26B2" w:rsidRDefault="00D57A6C" w:rsidP="00FA26B2">
      <w:pPr>
        <w:spacing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3755F" w:rsidRPr="0013755F" w:rsidRDefault="00D57A6C" w:rsidP="0013755F">
      <w:pPr>
        <w:pStyle w:val="aa"/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Обобщить и расширить знания детей о правилах дорожного движения в зимний период времени.</w:t>
      </w:r>
    </w:p>
    <w:p w:rsidR="0013755F" w:rsidRPr="0013755F" w:rsidRDefault="00D57A6C" w:rsidP="0013755F">
      <w:pPr>
        <w:pStyle w:val="aa"/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Развить психофизиологические качества ребенка, обеспеч</w:t>
      </w: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вающие</w:t>
      </w: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безопасность в процессе дорожного движения. </w:t>
      </w:r>
    </w:p>
    <w:p w:rsidR="0013755F" w:rsidRDefault="00D57A6C" w:rsidP="0013755F">
      <w:pPr>
        <w:pStyle w:val="aa"/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патриотические чувства к своему родному п</w:t>
      </w: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селку. </w:t>
      </w:r>
    </w:p>
    <w:p w:rsidR="0013755F" w:rsidRPr="0013755F" w:rsidRDefault="00D57A6C" w:rsidP="0013755F">
      <w:pPr>
        <w:pStyle w:val="aa"/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ответственность за безопасность своей жизни </w:t>
      </w:r>
      <w:r w:rsid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жизни других людей. </w:t>
      </w:r>
    </w:p>
    <w:p w:rsidR="0013755F" w:rsidRPr="0013755F" w:rsidRDefault="00D57A6C" w:rsidP="0013755F">
      <w:pPr>
        <w:pStyle w:val="aa"/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потребность в соблюдении правил дорожного движения. </w:t>
      </w:r>
      <w:r w:rsidRPr="001375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755F" w:rsidRDefault="00D57A6C" w:rsidP="00FA26B2">
      <w:pPr>
        <w:spacing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Приходит Буратино.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 А я сегодня успел п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бывать в школе пешеходных наук. Мне там рассказали, что надо делать, чтобы сохранить свою жизнь на дорогах. А вы знаете? </w:t>
      </w:r>
    </w:p>
    <w:p w:rsidR="0013755F" w:rsidRDefault="0013755F" w:rsidP="00FA26B2">
      <w:pPr>
        <w:spacing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57A6C"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надо соблюдать правила дорожного движения. Дава</w:t>
      </w:r>
      <w:r w:rsidR="00D57A6C"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57A6C"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 их все вспомним.</w:t>
      </w:r>
    </w:p>
    <w:p w:rsidR="0013755F" w:rsidRDefault="00D57A6C" w:rsidP="00FA26B2">
      <w:pPr>
        <w:spacing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Style w:val="20"/>
          <w:i/>
          <w:sz w:val="36"/>
          <w:szCs w:val="36"/>
          <w:u w:val="single"/>
        </w:rPr>
        <w:t>Правило №1.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Где можно переходить дорогу?</w:t>
      </w: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переходить дорогу можно только по пешеходным переходам. Они обозначаются специальным знаком «пешеходный переход». Вот п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 (показывает знак).</w:t>
      </w:r>
    </w:p>
    <w:p w:rsidR="0013755F" w:rsidRDefault="0013755F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D57A6C"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знаете какой самый безопасный переход?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- </w:t>
      </w:r>
      <w:proofErr w:type="gramStart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подземный</w:t>
      </w:r>
      <w:proofErr w:type="gramEnd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 обозначается вот так (показывает знак).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Style w:val="20"/>
          <w:i/>
          <w:sz w:val="40"/>
          <w:szCs w:val="40"/>
          <w:u w:val="single"/>
        </w:rPr>
        <w:br/>
      </w:r>
      <w:r w:rsidRPr="0013755F">
        <w:rPr>
          <w:rStyle w:val="20"/>
          <w:i/>
          <w:sz w:val="36"/>
          <w:szCs w:val="36"/>
          <w:u w:val="single"/>
        </w:rPr>
        <w:t>Правило №2.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Если нет подземного перехода, ты должен пользоваться пер</w:t>
      </w: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</w:t>
      </w: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ходом со светофором.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сигналы светофора вы знаете? Правильно. «Красный человечек» означает: «стойте!», а «зелёный человечек» означает: «идите!»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Style w:val="20"/>
          <w:i/>
          <w:sz w:val="36"/>
          <w:szCs w:val="36"/>
          <w:u w:val="single"/>
        </w:rPr>
        <w:t>Правило№3.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Нельзя переходить дорогу на красный свет, даже если нет м</w:t>
      </w: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</w:t>
      </w: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шин.</w:t>
      </w: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Style w:val="20"/>
          <w:i/>
          <w:sz w:val="36"/>
          <w:szCs w:val="36"/>
          <w:u w:val="single"/>
        </w:rPr>
        <w:t>Правило №4.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Переходя дорогу, всегда надо смотреть по сторонам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Куда мы сначала посмотрим? Да, сначала – налево, а дойдя до сер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дины дороги – направо.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Style w:val="20"/>
          <w:i/>
          <w:sz w:val="36"/>
          <w:szCs w:val="36"/>
          <w:u w:val="single"/>
        </w:rPr>
        <w:t>Правило №5.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Безопаснее всего переходить дорогу с группой пешеходов.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понимают даже бездомные собаки, которые не знают правил дорожного движения. Ни в коем случае нельзя выбегать на дорогу. Перед дорогой надо остановиться. Ребята, а почему нельзя выбегать на дорогу? А на дороге играть можно? Почему? Правильно.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55F">
        <w:rPr>
          <w:rStyle w:val="20"/>
          <w:i/>
          <w:sz w:val="36"/>
          <w:szCs w:val="36"/>
          <w:u w:val="single"/>
        </w:rPr>
        <w:t>Это правило №6.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Нельзя играть на проезжей части дороги и на тротуаре.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если ваши родители забыли с какой стороны нужно обх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дить автобус, троллейбус и трамвай, можете им напомнить, что: Автобус и троллейбус на остановке надо обходить только сзади, а трамвай можно обходить только спереди. Договорились?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молодцы ребята! Все правила помните. Это </w:t>
      </w:r>
      <w:proofErr w:type="gramStart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Только вот мне уже пора. Пойду к другим ребятам напомню правила. До скорой встречи!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13755F" w:rsidRDefault="00D57A6C" w:rsidP="0013755F">
      <w:pPr>
        <w:spacing w:line="240" w:lineRule="auto"/>
        <w:ind w:right="425" w:firstLine="709"/>
        <w:jc w:val="center"/>
        <w:rPr>
          <w:rStyle w:val="20"/>
          <w:sz w:val="40"/>
          <w:szCs w:val="40"/>
        </w:rPr>
      </w:pPr>
      <w:r w:rsidRPr="0013755F">
        <w:rPr>
          <w:rStyle w:val="20"/>
          <w:sz w:val="40"/>
          <w:szCs w:val="40"/>
        </w:rPr>
        <w:t>«Играй да</w:t>
      </w:r>
      <w:r w:rsidR="0013755F">
        <w:rPr>
          <w:rStyle w:val="20"/>
          <w:sz w:val="40"/>
          <w:szCs w:val="40"/>
        </w:rPr>
        <w:t>,</w:t>
      </w:r>
      <w:r w:rsidRPr="0013755F">
        <w:rPr>
          <w:rStyle w:val="20"/>
          <w:sz w:val="40"/>
          <w:szCs w:val="40"/>
        </w:rPr>
        <w:t xml:space="preserve"> </w:t>
      </w:r>
      <w:proofErr w:type="gramStart"/>
      <w:r w:rsidRPr="0013755F">
        <w:rPr>
          <w:rStyle w:val="20"/>
          <w:sz w:val="40"/>
          <w:szCs w:val="40"/>
        </w:rPr>
        <w:t>смекай</w:t>
      </w:r>
      <w:proofErr w:type="gramEnd"/>
      <w:r w:rsidRPr="0013755F">
        <w:rPr>
          <w:rStyle w:val="20"/>
          <w:sz w:val="40"/>
          <w:szCs w:val="40"/>
        </w:rPr>
        <w:t>!»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умственные способности и зрительное восприятие; учить соотносить речевую форму описания дорожных знаков с их граф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ческим изображением; воспитывать самостоятельность, быстроту реа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ции, смекалку.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Правила: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 дорожного знака закрывается только после пр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слушивания информации о нем. Выигрывает тот, кто первым правильно закроет все изображения, прозвучавшие в загадках или стихах.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*</w:t>
      </w:r>
      <w:r w:rsidR="00137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участвуют 4-6 детей, перед которыми разложены таблицы с изображением дорожных знаков и пустые карточки. Принцип игры - л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то. Воспитатель читает загадки (стихи) о дорожных знаках, дети закр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вают карточками их изображения на таблице: Эй, водитель осторожно!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Ехать быстро невозможно. Знают люди все на свете</w:t>
      </w:r>
      <w:r w:rsid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месте ходят дети!</w:t>
      </w:r>
      <w:r w:rsid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55F">
        <w:rPr>
          <w:rStyle w:val="20"/>
        </w:rPr>
        <w:t>(Знак «Дети»)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*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дорожные работы</w:t>
      </w:r>
      <w:r w:rsid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проехать, ни пройти.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место пешеход Лучше просто обойти. </w:t>
      </w:r>
      <w:r w:rsidRPr="0013755F">
        <w:rPr>
          <w:rStyle w:val="20"/>
        </w:rPr>
        <w:t>(Знак «Дорожные работы»)</w:t>
      </w:r>
    </w:p>
    <w:p w:rsidR="0013755F" w:rsidRDefault="00D57A6C" w:rsidP="0013755F">
      <w:pPr>
        <w:spacing w:line="240" w:lineRule="auto"/>
        <w:ind w:right="425" w:firstLine="709"/>
        <w:rPr>
          <w:rStyle w:val="20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*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него два колеса и седло на раме</w:t>
      </w:r>
      <w:proofErr w:type="gramStart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 педали есть внизу, крутят их ногами.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красном круге он стоит,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запрете говорит. </w:t>
      </w:r>
      <w:r w:rsidRPr="0013755F">
        <w:rPr>
          <w:rStyle w:val="20"/>
        </w:rPr>
        <w:t>(Знак «Велосипедное движение запрещено»)</w:t>
      </w:r>
    </w:p>
    <w:p w:rsidR="0013755F" w:rsidRDefault="00D57A6C" w:rsidP="0013755F">
      <w:pPr>
        <w:spacing w:line="240" w:lineRule="auto"/>
        <w:ind w:right="425" w:firstLine="709"/>
        <w:rPr>
          <w:rStyle w:val="20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*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Этой зебры на дороге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нисколько не боюсь</w:t>
      </w:r>
      <w:r w:rsid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все вокруг в порядке,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полоскам в путь пущусь.</w:t>
      </w:r>
      <w:r w:rsidR="0013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55F">
        <w:rPr>
          <w:rStyle w:val="20"/>
        </w:rPr>
        <w:t>(Знак «Пешеходный переход»)</w:t>
      </w:r>
    </w:p>
    <w:p w:rsidR="0013755F" w:rsidRDefault="00D57A6C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755F">
        <w:rPr>
          <w:rStyle w:val="20"/>
        </w:rPr>
        <w:br/>
      </w:r>
      <w:r w:rsidRPr="001375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*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мыл в дороге рук, Поел Фрукты, овощи.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Заболел и вижу пункт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Медицинской помощи. </w:t>
      </w:r>
      <w:r w:rsidRPr="0013755F">
        <w:rPr>
          <w:rStyle w:val="20"/>
        </w:rPr>
        <w:t>(Знак « Пункт первой медицинской помощи»</w:t>
      </w:r>
      <w:r w:rsidR="0013755F" w:rsidRPr="0013755F">
        <w:rPr>
          <w:rStyle w:val="20"/>
        </w:rPr>
        <w:t>)</w:t>
      </w:r>
      <w:r w:rsidRPr="0013755F">
        <w:rPr>
          <w:rStyle w:val="20"/>
        </w:rPr>
        <w:t xml:space="preserve"> 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755F" w:rsidRDefault="0013755F" w:rsidP="0013755F">
      <w:pPr>
        <w:spacing w:line="240" w:lineRule="auto"/>
        <w:ind w:right="425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755F" w:rsidRDefault="0013755F" w:rsidP="0013755F">
      <w:pPr>
        <w:spacing w:line="240" w:lineRule="auto"/>
        <w:ind w:right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135" w:rsidRDefault="00D57A6C" w:rsidP="00475135">
      <w:pPr>
        <w:spacing w:line="240" w:lineRule="auto"/>
        <w:ind w:right="42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135">
        <w:rPr>
          <w:rStyle w:val="20"/>
          <w:sz w:val="44"/>
          <w:szCs w:val="44"/>
        </w:rPr>
        <w:t>Игра «Подумай – отгадай!»</w:t>
      </w:r>
    </w:p>
    <w:p w:rsidR="00475135" w:rsidRDefault="00D57A6C" w:rsidP="00475135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51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активизировать процессы мышления, внимания и речи детей; уточнить представление о транспорте</w:t>
      </w:r>
      <w:r w:rsidR="00475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правилах дорожного </w:t>
      </w:r>
      <w:proofErr w:type="spellStart"/>
      <w:r w:rsidR="00475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движени</w:t>
      </w:r>
      <w:r w:rsidR="00475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proofErr w:type="spellEnd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сообразительность и находчивость.</w:t>
      </w:r>
    </w:p>
    <w:p w:rsidR="00475135" w:rsidRDefault="00D57A6C" w:rsidP="00475135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51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Правила: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давать правильный ответ и не выкрикивать его х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ром. Выигрывает тот, кто получил больше фишек за правильные ответы.</w:t>
      </w:r>
    </w:p>
    <w:p w:rsidR="00475135" w:rsidRDefault="00D57A6C" w:rsidP="00475135">
      <w:pPr>
        <w:spacing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51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***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5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задавать вам вопросы. Кто знает правильный 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вет, должен поднять руку. Кто первым ответит правильно, получает фи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ку. В конце игры посчитаем фишки и выявим победителя.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135" w:rsidRDefault="00D57A6C" w:rsidP="00475135">
      <w:pPr>
        <w:spacing w:line="36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Вопросы: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Сколько колес у легкового автомобиля? </w:t>
      </w:r>
      <w:proofErr w:type="gramStart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</w:p>
    <w:p w:rsidR="00475135" w:rsidRDefault="00D57A6C" w:rsidP="00475135">
      <w:pPr>
        <w:spacing w:line="36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Сколько человек могут ехать на одном велосипеде? (1)</w:t>
      </w:r>
    </w:p>
    <w:p w:rsidR="00475135" w:rsidRDefault="00D57A6C" w:rsidP="00475135">
      <w:pPr>
        <w:spacing w:line="36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Кто ходит по тротуару?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(пешеход)</w:t>
      </w:r>
    </w:p>
    <w:p w:rsidR="00475135" w:rsidRDefault="00D57A6C" w:rsidP="00475135">
      <w:pPr>
        <w:spacing w:line="36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управляет автомобилем?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(Водитель)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называется место пересечения двух дорог?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(Перекресток)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Для чего нужна проезжая часть? </w:t>
      </w:r>
      <w:proofErr w:type="gramStart"/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движения транспорта)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какой стороне проезжей части движется транспорт?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По </w:t>
      </w:r>
      <w:proofErr w:type="gramStart"/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правой</w:t>
      </w:r>
      <w:proofErr w:type="gramEnd"/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может произойти, если пешеход или водитель нарушил правила д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рожного движения?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Авария или ДТП)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свет верхний на светофоре?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(Красный)</w:t>
      </w:r>
    </w:p>
    <w:p w:rsidR="00475135" w:rsidRDefault="00D57A6C" w:rsidP="00475135">
      <w:pPr>
        <w:spacing w:line="36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 какого возраста разрешается детям ездить на велосипеде по улице? </w:t>
      </w:r>
    </w:p>
    <w:p w:rsidR="00475135" w:rsidRDefault="00D57A6C" w:rsidP="00475135">
      <w:pPr>
        <w:spacing w:line="36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 14лет)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Сколько сигналов у пешеходного светофора?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(Два)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сигналов у пешеходного светофора? (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Три)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1063" w:rsidRPr="00475135" w:rsidRDefault="00D57A6C" w:rsidP="00475135">
      <w:pPr>
        <w:spacing w:line="36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На какое животное похож пешеходный переход?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На зебру)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пешеход может попасть в подземный переход? </w:t>
      </w:r>
      <w:r w:rsidRPr="004751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По лестнице вниз)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Если нет тротуара, где можно двигаться пешеходу? (По обочине слева, навстречу транспорту)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машины оборудованы специальными звуковыми и световыми сигналами?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(«Скорая помощь», пожарная и милицейская машины)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держит в руке инспектор ГИБДД</w:t>
      </w:r>
      <w:proofErr w:type="gramStart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Жезл)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Где нужно играть, чтобы не подвергаться опасности? ( Во дворе, на де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9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ской площадке)</w:t>
      </w:r>
    </w:p>
    <w:p w:rsidR="00A957F4" w:rsidRDefault="00A957F4" w:rsidP="00D57A6C"/>
    <w:sectPr w:rsidR="00A957F4" w:rsidSect="00FA26B2">
      <w:footerReference w:type="default" r:id="rId9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E2" w:rsidRDefault="00F44BE2" w:rsidP="00FA26B2">
      <w:pPr>
        <w:spacing w:after="0" w:line="240" w:lineRule="auto"/>
      </w:pPr>
      <w:r>
        <w:separator/>
      </w:r>
    </w:p>
  </w:endnote>
  <w:endnote w:type="continuationSeparator" w:id="0">
    <w:p w:rsidR="00F44BE2" w:rsidRDefault="00F44BE2" w:rsidP="00FA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67"/>
      <w:docPartObj>
        <w:docPartGallery w:val="Page Numbers (Bottom of Page)"/>
        <w:docPartUnique/>
      </w:docPartObj>
    </w:sdtPr>
    <w:sdtEndPr/>
    <w:sdtContent>
      <w:p w:rsidR="00FA26B2" w:rsidRDefault="001C19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6B2" w:rsidRDefault="00FA2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E2" w:rsidRDefault="00F44BE2" w:rsidP="00FA26B2">
      <w:pPr>
        <w:spacing w:after="0" w:line="240" w:lineRule="auto"/>
      </w:pPr>
      <w:r>
        <w:separator/>
      </w:r>
    </w:p>
  </w:footnote>
  <w:footnote w:type="continuationSeparator" w:id="0">
    <w:p w:rsidR="00F44BE2" w:rsidRDefault="00F44BE2" w:rsidP="00FA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555D"/>
    <w:multiLevelType w:val="hybridMultilevel"/>
    <w:tmpl w:val="E5963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6C"/>
    <w:rsid w:val="0013755F"/>
    <w:rsid w:val="001C1924"/>
    <w:rsid w:val="004537F2"/>
    <w:rsid w:val="00475135"/>
    <w:rsid w:val="00481063"/>
    <w:rsid w:val="008164CE"/>
    <w:rsid w:val="00A957F4"/>
    <w:rsid w:val="00AC4D7A"/>
    <w:rsid w:val="00D57A6C"/>
    <w:rsid w:val="00E312E3"/>
    <w:rsid w:val="00E669D9"/>
    <w:rsid w:val="00F44BE2"/>
    <w:rsid w:val="00FA26B2"/>
    <w:rsid w:val="00FC48D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A6C"/>
    <w:rPr>
      <w:b/>
      <w:bCs/>
    </w:rPr>
  </w:style>
  <w:style w:type="character" w:customStyle="1" w:styleId="apple-converted-space">
    <w:name w:val="apple-converted-space"/>
    <w:basedOn w:val="a0"/>
    <w:rsid w:val="00D57A6C"/>
  </w:style>
  <w:style w:type="paragraph" w:styleId="a4">
    <w:name w:val="No Spacing"/>
    <w:link w:val="a5"/>
    <w:uiPriority w:val="1"/>
    <w:qFormat/>
    <w:rsid w:val="00FA26B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FA26B2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6B2"/>
  </w:style>
  <w:style w:type="paragraph" w:styleId="a8">
    <w:name w:val="footer"/>
    <w:basedOn w:val="a"/>
    <w:link w:val="a9"/>
    <w:uiPriority w:val="99"/>
    <w:unhideWhenUsed/>
    <w:rsid w:val="00FA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6B2"/>
  </w:style>
  <w:style w:type="paragraph" w:styleId="aa">
    <w:name w:val="List Paragraph"/>
    <w:basedOn w:val="a"/>
    <w:uiPriority w:val="34"/>
    <w:qFormat/>
    <w:rsid w:val="00FA2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A6C"/>
    <w:rPr>
      <w:b/>
      <w:bCs/>
    </w:rPr>
  </w:style>
  <w:style w:type="character" w:customStyle="1" w:styleId="apple-converted-space">
    <w:name w:val="apple-converted-space"/>
    <w:basedOn w:val="a0"/>
    <w:rsid w:val="00D57A6C"/>
  </w:style>
  <w:style w:type="paragraph" w:styleId="a4">
    <w:name w:val="No Spacing"/>
    <w:link w:val="a5"/>
    <w:uiPriority w:val="1"/>
    <w:qFormat/>
    <w:rsid w:val="00FA26B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FA26B2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6B2"/>
  </w:style>
  <w:style w:type="paragraph" w:styleId="a8">
    <w:name w:val="footer"/>
    <w:basedOn w:val="a"/>
    <w:link w:val="a9"/>
    <w:uiPriority w:val="99"/>
    <w:unhideWhenUsed/>
    <w:rsid w:val="00FA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6B2"/>
  </w:style>
  <w:style w:type="paragraph" w:styleId="aa">
    <w:name w:val="List Paragraph"/>
    <w:basedOn w:val="a"/>
    <w:uiPriority w:val="34"/>
    <w:qFormat/>
    <w:rsid w:val="00FA2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WinHome</cp:lastModifiedBy>
  <cp:revision>3</cp:revision>
  <dcterms:created xsi:type="dcterms:W3CDTF">2020-03-25T07:33:00Z</dcterms:created>
  <dcterms:modified xsi:type="dcterms:W3CDTF">2020-03-25T07:33:00Z</dcterms:modified>
</cp:coreProperties>
</file>