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93" w:rsidRPr="00F51593" w:rsidRDefault="00F51593" w:rsidP="00F51593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F51593">
        <w:rPr>
          <w:rFonts w:eastAsia="Calibri"/>
          <w:b/>
          <w:sz w:val="22"/>
          <w:szCs w:val="22"/>
          <w:u w:val="single"/>
          <w:lang w:eastAsia="en-US"/>
        </w:rPr>
        <w:t>МУНИЦИПАЛЬНОЕ БЮДЖЕТНОЕ ДОШКОЛЬНОЕ ОБРАЗОВАТЕЛЬНОЕ</w:t>
      </w:r>
      <w:r w:rsidRPr="00F51593">
        <w:rPr>
          <w:rFonts w:eastAsia="Calibri"/>
          <w:b/>
          <w:sz w:val="22"/>
          <w:szCs w:val="22"/>
          <w:u w:val="single"/>
          <w:lang w:eastAsia="en-US"/>
        </w:rPr>
        <w:br/>
        <w:t xml:space="preserve"> УЧРЕЖДЕНИЕ «ДЕТСКИЙ САД №23 ст. АРХОНСКАЯ» </w:t>
      </w:r>
      <w:r w:rsidRPr="00F51593">
        <w:rPr>
          <w:rFonts w:eastAsia="Calibri"/>
          <w:b/>
          <w:sz w:val="22"/>
          <w:szCs w:val="22"/>
          <w:u w:val="single"/>
          <w:lang w:eastAsia="en-US"/>
        </w:rPr>
        <w:br/>
        <w:t xml:space="preserve"> МО – ПРИГОРОДНЫЙ РАЙОН РСО – АЛАНИЯ</w:t>
      </w:r>
    </w:p>
    <w:p w:rsidR="00F51593" w:rsidRPr="00F51593" w:rsidRDefault="00F51593" w:rsidP="00F515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1593">
        <w:rPr>
          <w:sz w:val="20"/>
          <w:szCs w:val="20"/>
        </w:rPr>
        <w:t xml:space="preserve">                            363120, ст. Архонская, улица Ворошилова, 44,  тел./факс 8928-858-84-87</w:t>
      </w:r>
    </w:p>
    <w:p w:rsidR="00F51593" w:rsidRPr="00F51593" w:rsidRDefault="00F51593" w:rsidP="00F51593">
      <w:pPr>
        <w:spacing w:line="240" w:lineRule="atLeast"/>
        <w:jc w:val="center"/>
        <w:rPr>
          <w:b/>
          <w:sz w:val="28"/>
          <w:szCs w:val="28"/>
          <w:u w:val="single"/>
        </w:rPr>
      </w:pPr>
    </w:p>
    <w:tbl>
      <w:tblPr>
        <w:tblW w:w="10338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5090"/>
      </w:tblGrid>
      <w:tr w:rsidR="00F51593" w:rsidRPr="00F51593" w:rsidTr="00F758D6">
        <w:trPr>
          <w:trHeight w:val="1499"/>
        </w:trPr>
        <w:tc>
          <w:tcPr>
            <w:tcW w:w="52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51593" w:rsidRPr="00F51593" w:rsidRDefault="00F51593" w:rsidP="00F51593">
            <w:pPr>
              <w:rPr>
                <w:rFonts w:eastAsia="Calibri"/>
                <w:b/>
                <w:lang w:eastAsia="en-US"/>
              </w:rPr>
            </w:pPr>
            <w:r w:rsidRPr="00F51593">
              <w:rPr>
                <w:rFonts w:eastAsia="Calibri"/>
                <w:b/>
                <w:lang w:eastAsia="en-US"/>
              </w:rPr>
              <w:t>Утвержден</w:t>
            </w:r>
          </w:p>
          <w:p w:rsidR="00F51593" w:rsidRPr="00F51593" w:rsidRDefault="00F51593" w:rsidP="00F51593">
            <w:pPr>
              <w:rPr>
                <w:rFonts w:eastAsia="Calibri"/>
                <w:lang w:eastAsia="en-US"/>
              </w:rPr>
            </w:pPr>
            <w:r w:rsidRPr="00F51593">
              <w:rPr>
                <w:rFonts w:eastAsia="Calibri"/>
                <w:lang w:eastAsia="en-US"/>
              </w:rPr>
              <w:t>на педагогическом совете</w:t>
            </w:r>
          </w:p>
          <w:p w:rsidR="00F51593" w:rsidRPr="00F51593" w:rsidRDefault="00F51593" w:rsidP="00F51593">
            <w:pPr>
              <w:rPr>
                <w:b/>
              </w:rPr>
            </w:pPr>
            <w:r w:rsidRPr="00F51593">
              <w:t xml:space="preserve">протокол </w:t>
            </w:r>
            <w:r w:rsidRPr="00F51593">
              <w:rPr>
                <w:b/>
                <w:u w:val="single"/>
              </w:rPr>
              <w:t xml:space="preserve">№   4    </w:t>
            </w:r>
            <w:r w:rsidRPr="00F51593">
              <w:t xml:space="preserve">   </w:t>
            </w:r>
            <w:r w:rsidRPr="00F51593">
              <w:br/>
              <w:t xml:space="preserve">  </w:t>
            </w:r>
            <w:r w:rsidRPr="00F51593">
              <w:rPr>
                <w:b/>
                <w:u w:val="single"/>
              </w:rPr>
              <w:t>от  «01»   09.  2016 г.</w:t>
            </w:r>
          </w:p>
        </w:tc>
        <w:tc>
          <w:tcPr>
            <w:tcW w:w="50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51593" w:rsidRPr="00F51593" w:rsidRDefault="00F51593" w:rsidP="00F51593">
            <w:pPr>
              <w:jc w:val="right"/>
              <w:rPr>
                <w:b/>
              </w:rPr>
            </w:pPr>
            <w:r w:rsidRPr="00F51593">
              <w:t xml:space="preserve">             </w:t>
            </w:r>
            <w:r w:rsidRPr="00F51593">
              <w:rPr>
                <w:b/>
              </w:rPr>
              <w:t>УТВЕРЖДАЮ</w:t>
            </w:r>
          </w:p>
          <w:p w:rsidR="00F51593" w:rsidRPr="00F51593" w:rsidRDefault="00F51593" w:rsidP="00F51593">
            <w:pPr>
              <w:jc w:val="right"/>
            </w:pPr>
            <w:r w:rsidRPr="00F51593">
              <w:t>Заведующий  МБДОУ</w:t>
            </w:r>
          </w:p>
          <w:p w:rsidR="00F51593" w:rsidRPr="00F51593" w:rsidRDefault="00F51593" w:rsidP="00F51593">
            <w:pPr>
              <w:jc w:val="right"/>
            </w:pPr>
            <w:r w:rsidRPr="00F51593">
              <w:t>«Детский сад №23 ст. Архонская»</w:t>
            </w:r>
          </w:p>
          <w:p w:rsidR="00F51593" w:rsidRPr="00F51593" w:rsidRDefault="00F51593" w:rsidP="00F51593">
            <w:pPr>
              <w:jc w:val="right"/>
              <w:rPr>
                <w:u w:val="single"/>
              </w:rPr>
            </w:pPr>
            <w:r w:rsidRPr="00F51593">
              <w:t xml:space="preserve">________________ Л.В. </w:t>
            </w:r>
            <w:proofErr w:type="spellStart"/>
            <w:r w:rsidRPr="00F51593">
              <w:t>Черницкая</w:t>
            </w:r>
            <w:proofErr w:type="spellEnd"/>
            <w:r w:rsidRPr="00F51593">
              <w:br/>
              <w:t xml:space="preserve">  приказ </w:t>
            </w:r>
            <w:r w:rsidRPr="00F51593">
              <w:rPr>
                <w:b/>
                <w:u w:val="single"/>
              </w:rPr>
              <w:t>№          от  «  01 »  09.    2016 г.</w:t>
            </w:r>
            <w:r w:rsidRPr="00F51593">
              <w:t xml:space="preserve"> </w:t>
            </w:r>
            <w:r w:rsidRPr="00F51593">
              <w:rPr>
                <w:u w:val="single"/>
              </w:rPr>
              <w:t xml:space="preserve">   </w:t>
            </w:r>
          </w:p>
        </w:tc>
      </w:tr>
    </w:tbl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FC4D31" w:rsidRDefault="0043338E" w:rsidP="0043338E">
      <w:pPr>
        <w:jc w:val="center"/>
        <w:rPr>
          <w:b/>
          <w:sz w:val="56"/>
          <w:szCs w:val="56"/>
        </w:rPr>
      </w:pPr>
      <w:r w:rsidRPr="00FC4D31">
        <w:rPr>
          <w:b/>
          <w:sz w:val="56"/>
          <w:szCs w:val="56"/>
        </w:rPr>
        <w:t>ПРАВИЛА</w:t>
      </w:r>
    </w:p>
    <w:p w:rsidR="0043338E" w:rsidRPr="00FC4D31" w:rsidRDefault="0043338E" w:rsidP="0043338E">
      <w:pPr>
        <w:jc w:val="center"/>
        <w:rPr>
          <w:b/>
          <w:sz w:val="56"/>
          <w:szCs w:val="56"/>
        </w:rPr>
      </w:pPr>
    </w:p>
    <w:p w:rsidR="0043338E" w:rsidRPr="00FC4D31" w:rsidRDefault="00FC4D31" w:rsidP="0043338E">
      <w:pPr>
        <w:jc w:val="center"/>
        <w:rPr>
          <w:b/>
          <w:sz w:val="56"/>
          <w:szCs w:val="56"/>
        </w:rPr>
      </w:pPr>
      <w:r w:rsidRPr="00FC4D31">
        <w:rPr>
          <w:b/>
          <w:sz w:val="56"/>
          <w:szCs w:val="56"/>
        </w:rPr>
        <w:t xml:space="preserve">ПРИЁМА ВОСПИТАННИКОВ </w:t>
      </w: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Default="0043338E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Default="009E597B" w:rsidP="0043338E">
      <w:pPr>
        <w:rPr>
          <w:sz w:val="28"/>
          <w:szCs w:val="28"/>
        </w:rPr>
      </w:pPr>
    </w:p>
    <w:p w:rsidR="009E597B" w:rsidRPr="00597941" w:rsidRDefault="009E597B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  <w:r w:rsidRPr="00597941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3338E" w:rsidRPr="00597941" w:rsidRDefault="0043338E" w:rsidP="0043338E">
      <w:pPr>
        <w:rPr>
          <w:sz w:val="28"/>
          <w:szCs w:val="28"/>
        </w:rPr>
      </w:pPr>
    </w:p>
    <w:p w:rsidR="009E597B" w:rsidRPr="009E597B" w:rsidRDefault="00FC4D31" w:rsidP="009E597B">
      <w:pPr>
        <w:jc w:val="center"/>
        <w:rPr>
          <w:b/>
          <w:sz w:val="28"/>
          <w:szCs w:val="28"/>
        </w:rPr>
      </w:pPr>
      <w:r w:rsidRPr="00FC4D31">
        <w:rPr>
          <w:b/>
          <w:sz w:val="28"/>
          <w:szCs w:val="28"/>
        </w:rPr>
        <w:t>2016г.</w:t>
      </w:r>
      <w:bookmarkStart w:id="0" w:name="_GoBack"/>
      <w:bookmarkEnd w:id="0"/>
    </w:p>
    <w:p w:rsidR="00F51593" w:rsidRPr="00597941" w:rsidRDefault="00F51593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  <w:r w:rsidRPr="00597941">
        <w:rPr>
          <w:sz w:val="28"/>
          <w:szCs w:val="28"/>
        </w:rPr>
        <w:tab/>
      </w:r>
      <w:r w:rsidRPr="00597941">
        <w:rPr>
          <w:sz w:val="28"/>
          <w:szCs w:val="28"/>
        </w:rPr>
        <w:tab/>
      </w: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  <w:r w:rsidRPr="00597941">
        <w:rPr>
          <w:b/>
          <w:sz w:val="28"/>
          <w:szCs w:val="28"/>
        </w:rPr>
        <w:t>I. Общие положения.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FC4D31">
      <w:pPr>
        <w:rPr>
          <w:sz w:val="28"/>
          <w:szCs w:val="28"/>
        </w:rPr>
      </w:pPr>
      <w:proofErr w:type="gramStart"/>
      <w:r w:rsidRPr="00597941">
        <w:rPr>
          <w:sz w:val="28"/>
          <w:szCs w:val="28"/>
        </w:rPr>
        <w:t>1.1.Настоящие правила разработаны в соответствии с Федеральным законом от 29.12.2012г. №273-ФЗ «Об образовании в Российской Федерации»,  административным регламентом по предоставлению муниципальной услуги администрации</w:t>
      </w:r>
      <w:r w:rsidR="00FC4D31" w:rsidRPr="00FC4D3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FC4D31">
        <w:rPr>
          <w:rFonts w:eastAsia="SimSun"/>
          <w:kern w:val="1"/>
          <w:sz w:val="28"/>
          <w:szCs w:val="28"/>
          <w:lang w:eastAsia="hi-IN" w:bidi="hi-IN"/>
        </w:rPr>
        <w:t xml:space="preserve">АМС  МО – Пригородного района </w:t>
      </w:r>
      <w:r w:rsidRPr="00597941">
        <w:rPr>
          <w:sz w:val="28"/>
          <w:szCs w:val="28"/>
        </w:rPr>
        <w:t>«приём заявлений, постановка на учёт и выдача направлений в муниципальные образовательные учреждения, реализующие основную общеобразовательную программу дошкольного образования», Санитарно-эпидемиологическими требованиям к устройству, содержанию и организации режима работы в дошкольных организациях, Уставом</w:t>
      </w:r>
      <w:proofErr w:type="gramEnd"/>
      <w:r w:rsidRPr="00597941">
        <w:rPr>
          <w:sz w:val="28"/>
          <w:szCs w:val="28"/>
        </w:rPr>
        <w:t xml:space="preserve"> МБДОУ  </w:t>
      </w:r>
      <w:r w:rsidR="00FC4D31">
        <w:rPr>
          <w:sz w:val="28"/>
          <w:szCs w:val="28"/>
        </w:rPr>
        <w:t>«Детский сад №23 ст. Архонская»</w:t>
      </w:r>
      <w:r w:rsidR="00FC4D31">
        <w:rPr>
          <w:sz w:val="28"/>
          <w:szCs w:val="28"/>
        </w:rPr>
        <w:br/>
      </w:r>
      <w:proofErr w:type="gramStart"/>
      <w:r w:rsidR="00FC4D31">
        <w:rPr>
          <w:sz w:val="28"/>
          <w:szCs w:val="28"/>
        </w:rPr>
        <w:t>(</w:t>
      </w:r>
      <w:r w:rsidRPr="00597941">
        <w:rPr>
          <w:sz w:val="28"/>
          <w:szCs w:val="28"/>
        </w:rPr>
        <w:t xml:space="preserve"> </w:t>
      </w:r>
      <w:proofErr w:type="gramEnd"/>
      <w:r w:rsidRPr="00597941">
        <w:rPr>
          <w:sz w:val="28"/>
          <w:szCs w:val="28"/>
        </w:rPr>
        <w:t xml:space="preserve">далее – Учреждение). 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1.2. Правила приема в  муниципальные образовательные организации на </w:t>
      </w:r>
      <w:proofErr w:type="gramStart"/>
      <w:r w:rsidRPr="00597941">
        <w:rPr>
          <w:sz w:val="28"/>
          <w:szCs w:val="28"/>
        </w:rPr>
        <w:t>обучение</w:t>
      </w:r>
      <w:proofErr w:type="gramEnd"/>
      <w:r w:rsidRPr="00597941">
        <w:rPr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1.3. Настоящие правила призваны обеспечить принцип равных возможностей и реализации прав воспитанников  на дошкольное образование в условиях дифференцированной </w:t>
      </w:r>
      <w:proofErr w:type="spellStart"/>
      <w:r w:rsidRPr="00597941">
        <w:rPr>
          <w:sz w:val="28"/>
          <w:szCs w:val="28"/>
        </w:rPr>
        <w:t>многовариативной</w:t>
      </w:r>
      <w:proofErr w:type="spellEnd"/>
      <w:r w:rsidRPr="00597941">
        <w:rPr>
          <w:sz w:val="28"/>
          <w:szCs w:val="28"/>
        </w:rPr>
        <w:t xml:space="preserve">  системы образования, исходя из реализации гарантированного гражданам Российской Федерации права на получение  дошкольного образования, интересов воспитанников и удовлетворения потребностей семьи в дошкольном образовательном учреждении.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1.4.Прием воспитанников основывается на принципах открытости, демократичности, с учетом рекомендаций медицинских и педагогических работников, возможностей и желания родителей (законных представителей), в дальнейшем Родитель.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7941">
        <w:rPr>
          <w:rFonts w:ascii="Times New Roman" w:hAnsi="Times New Roman"/>
          <w:sz w:val="28"/>
          <w:szCs w:val="28"/>
        </w:rPr>
        <w:t>1.5. Заявители, имеющие льготное право на получение места в ДОУ определены законодательством Российской Федерации, административным регламентом по предоставлению муниципальной услуги администрации</w:t>
      </w:r>
      <w:r w:rsidR="00FC4D31">
        <w:rPr>
          <w:rFonts w:ascii="Times New Roman" w:hAnsi="Times New Roman"/>
          <w:sz w:val="28"/>
          <w:szCs w:val="28"/>
        </w:rPr>
        <w:br/>
      </w:r>
      <w:r w:rsidRPr="00597941">
        <w:rPr>
          <w:rFonts w:ascii="Times New Roman" w:hAnsi="Times New Roman"/>
          <w:sz w:val="28"/>
          <w:szCs w:val="28"/>
        </w:rPr>
        <w:t xml:space="preserve"> </w:t>
      </w:r>
      <w:r w:rsidR="00FC4D3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МО – Пригородного района.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1.6. Участниками образовательного процесса при приеме и отчислении воспитанников являются Родитель (законный представитель), и </w:t>
      </w:r>
      <w:r w:rsidRPr="00597941">
        <w:rPr>
          <w:sz w:val="28"/>
          <w:szCs w:val="28"/>
        </w:rPr>
        <w:lastRenderedPageBreak/>
        <w:t>администрация Учреждения в лице заведующего или лиц  официально его замещающих.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1.7. Задачи: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-обеспечение и защита прав гражданина на образование детей дошкольного возраста в Учреждении;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воспитанников из Учреждения.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1.8. С родителей (законных представителей) не позднее 10 числа текущего месяца взимается плата: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proofErr w:type="gramStart"/>
      <w:r w:rsidRPr="00597941">
        <w:rPr>
          <w:sz w:val="28"/>
          <w:szCs w:val="28"/>
        </w:rPr>
        <w:t>-размер родительской платы за содержание ребенка в МБДОУ не может превышать 20% затрат на содержание ребенка в соответствующем образовательном учреждении, а с родителей (законных представителей), имеющих трех и более несовершеннолетних детей – 10%. В целях материальной поддержки воспитания детей, посещающих МБДОУ, родителям (законным представителям) выплачивается компенсация части родительской платы (далее - компенсация) на первого ребенка в размере 20% размера внесенной ими родительской</w:t>
      </w:r>
      <w:proofErr w:type="gramEnd"/>
      <w:r w:rsidRPr="00597941">
        <w:rPr>
          <w:sz w:val="28"/>
          <w:szCs w:val="28"/>
        </w:rPr>
        <w:t xml:space="preserve"> платы, на второго-50%, а  на третьего и последующих детей -70 %. 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содержание ребенка в Учреждении. 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  <w:r w:rsidRPr="00597941">
        <w:rPr>
          <w:b/>
          <w:sz w:val="28"/>
          <w:szCs w:val="28"/>
        </w:rPr>
        <w:t xml:space="preserve">II. Участники образовательного процесса и их полномочия при приеме </w:t>
      </w:r>
      <w:r w:rsidR="00FC4D31">
        <w:rPr>
          <w:b/>
          <w:sz w:val="28"/>
          <w:szCs w:val="28"/>
        </w:rPr>
        <w:br/>
      </w:r>
      <w:r w:rsidRPr="00597941">
        <w:rPr>
          <w:b/>
          <w:sz w:val="28"/>
          <w:szCs w:val="28"/>
        </w:rPr>
        <w:t>и отчислении воспитанников МБДОУ д/</w:t>
      </w:r>
      <w:proofErr w:type="gramStart"/>
      <w:r w:rsidRPr="00597941">
        <w:rPr>
          <w:b/>
          <w:sz w:val="28"/>
          <w:szCs w:val="28"/>
        </w:rPr>
        <w:t>с</w:t>
      </w:r>
      <w:proofErr w:type="gramEnd"/>
      <w:r w:rsidRPr="00597941">
        <w:rPr>
          <w:b/>
          <w:sz w:val="28"/>
          <w:szCs w:val="28"/>
        </w:rPr>
        <w:t>.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2.1. Учреждение в рамках своей компетенции: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-самостоятельно формирует контингент воспитанников в пределах оговоренной лицензионной квоты;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-осуществляет ежегодное комплектование групп воспитанниками на начало учебного года с 1 июня  по 1 сентября текущего года, в остальное время проводит доукомплектование с установленными нормами;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-обеспечивает прием детей дошкольного возраста, проживающих</w:t>
      </w:r>
      <w:r w:rsidR="00FC4D31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 на территории города и района;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A47B99" w:rsidRDefault="0043338E" w:rsidP="00A47B99">
      <w:pPr>
        <w:rPr>
          <w:sz w:val="28"/>
          <w:szCs w:val="28"/>
        </w:rPr>
      </w:pPr>
      <w:r w:rsidRPr="00597941">
        <w:rPr>
          <w:sz w:val="28"/>
          <w:szCs w:val="28"/>
        </w:rPr>
        <w:t>-в Учреждение  принимаются дети в возрасте с 2</w:t>
      </w:r>
      <w:r w:rsidR="00A47B99">
        <w:rPr>
          <w:sz w:val="28"/>
          <w:szCs w:val="28"/>
        </w:rPr>
        <w:t xml:space="preserve"> </w:t>
      </w:r>
      <w:r w:rsidRPr="00597941">
        <w:rPr>
          <w:sz w:val="28"/>
          <w:szCs w:val="28"/>
        </w:rPr>
        <w:t>до 7 лет. Прием воспитанников осуществляется на основании медицинского заключения, заявления и документов, удостоверяющих личность одного из родителей (законных представителей); направления (путёвки) отдела образования администрации</w:t>
      </w:r>
      <w:r w:rsidR="00A47B99">
        <w:rPr>
          <w:sz w:val="28"/>
          <w:szCs w:val="28"/>
        </w:rPr>
        <w:t xml:space="preserve"> </w:t>
      </w:r>
      <w:r w:rsidRPr="00597941">
        <w:rPr>
          <w:sz w:val="28"/>
          <w:szCs w:val="28"/>
        </w:rPr>
        <w:t xml:space="preserve"> </w:t>
      </w:r>
      <w:r w:rsidR="00A47B99">
        <w:rPr>
          <w:rFonts w:eastAsia="SimSun"/>
          <w:kern w:val="1"/>
          <w:sz w:val="28"/>
          <w:szCs w:val="28"/>
          <w:lang w:eastAsia="hi-IN" w:bidi="hi-IN"/>
        </w:rPr>
        <w:t>МО – Пригородного района.</w:t>
      </w:r>
      <w:r w:rsidR="00A47B99">
        <w:rPr>
          <w:sz w:val="28"/>
          <w:szCs w:val="28"/>
        </w:rPr>
        <w:t xml:space="preserve"> </w:t>
      </w:r>
      <w:r w:rsidR="00A47B99">
        <w:rPr>
          <w:sz w:val="28"/>
          <w:szCs w:val="28"/>
        </w:rPr>
        <w:br/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-количество групп в МБДОУ определяется Уставом учреждения.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2.2. Отдел  образования  в рамках своей компетенции: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-контролируют исполнение уставной деятельности МБДОУ и ведение документации в части комплектования МБДОУ воспитанниками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 в соответствии с Законом РФ.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-проводит аналитическую работу по учету исполнения очередности с целью удовлетворения социального заказа на места в МБДОУ;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-проводит аналитическую работу по определению социальной поддержки отдельных категорий семей по оплате за содержание ребенка в МБДОУ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 и устанавливает ее, реализует механизм финансирования и отчетности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>по организации питания воспитанников МБДОУ;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-ведет прием граждан по вопросам комплектования МБДОУ воспитанниками;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-запрашивает о свободных местах в МБДОУ города. 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  <w:r w:rsidRPr="00597941">
        <w:rPr>
          <w:b/>
          <w:sz w:val="28"/>
          <w:szCs w:val="28"/>
        </w:rPr>
        <w:t>III. Порядок приема.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3.1. При приеме воспитанника администрация МБДОУ обязана ознакомить родителей (законных представителей) с уставом, лицензией на </w:t>
      </w:r>
      <w:proofErr w:type="gramStart"/>
      <w:r w:rsidRPr="00597941">
        <w:rPr>
          <w:sz w:val="28"/>
          <w:szCs w:val="28"/>
        </w:rPr>
        <w:t>право ведения</w:t>
      </w:r>
      <w:proofErr w:type="gramEnd"/>
      <w:r w:rsidRPr="00597941">
        <w:rPr>
          <w:sz w:val="28"/>
          <w:szCs w:val="28"/>
        </w:rPr>
        <w:t xml:space="preserve"> образовательной деятельности, образовательной программой дошкольного образования ДОУ, свидетельством о государственной аккредитации МБДОУ и другими документами, регламентирующими организацию образовательного процесса.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proofErr w:type="gramStart"/>
      <w:r w:rsidRPr="00597941">
        <w:rPr>
          <w:sz w:val="28"/>
          <w:szCs w:val="28"/>
        </w:rPr>
        <w:t xml:space="preserve">3.2.При зачислении воспитанника в МБДОУ заключается договор между Учреждением и родителями (законными представителями), включающий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в себя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</w:t>
      </w:r>
      <w:r w:rsidRPr="00597941">
        <w:rPr>
          <w:sz w:val="28"/>
          <w:szCs w:val="28"/>
        </w:rPr>
        <w:lastRenderedPageBreak/>
        <w:t>учреждении, а также расчет размера платы, взимаемый с родителей (законных представителей) за содержание ребенка в МБДОУ.</w:t>
      </w:r>
      <w:proofErr w:type="gramEnd"/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3.3. По состоянию на 1 июня  каждого года заведующий МБДОУ издаёт приказ о зачислении детей в МБДОУ по группам. При поступлении ребенка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>в МБДОУ в течение учебного года также издается приказ о его зачислении. Отчисление детей из МБДОУ также оформляется приказом.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3.4. </w:t>
      </w:r>
      <w:proofErr w:type="gramStart"/>
      <w:r w:rsidRPr="00597941">
        <w:rPr>
          <w:sz w:val="28"/>
          <w:szCs w:val="28"/>
        </w:rPr>
        <w:t xml:space="preserve">На каждого воспитанника, зачисленного в Учреждение, заводится личное дело, в котором хранятся все сданные документы: путёвка  отдела  образования администрации </w:t>
      </w:r>
      <w:proofErr w:type="spellStart"/>
      <w:r w:rsidRPr="00597941">
        <w:rPr>
          <w:sz w:val="28"/>
          <w:szCs w:val="28"/>
        </w:rPr>
        <w:t>Грязинского</w:t>
      </w:r>
      <w:proofErr w:type="spellEnd"/>
      <w:r w:rsidRPr="00597941">
        <w:rPr>
          <w:sz w:val="28"/>
          <w:szCs w:val="28"/>
        </w:rPr>
        <w:t xml:space="preserve"> муниципального района, заявление на имя руководителя Учреждения от Родителя (законного представителя), договор между ДОУ и родителем (законным представителем) ребенка, согласие на обработку персональных данных, копия паспорта одного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 из родителей (законных представителей) детей с указанием места жительства (регистрации).</w:t>
      </w:r>
      <w:proofErr w:type="gramEnd"/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3.5.Родители (законные представители), имеющие право на льготы, обязаны ежегодно </w:t>
      </w:r>
      <w:proofErr w:type="gramStart"/>
      <w:r w:rsidRPr="00597941">
        <w:rPr>
          <w:sz w:val="28"/>
          <w:szCs w:val="28"/>
        </w:rPr>
        <w:t>предоставлять необходимые документы</w:t>
      </w:r>
      <w:proofErr w:type="gramEnd"/>
      <w:r w:rsidRPr="00597941">
        <w:rPr>
          <w:sz w:val="28"/>
          <w:szCs w:val="28"/>
        </w:rPr>
        <w:t xml:space="preserve"> в МБДОУ. После прекращения оснований для предоставления льготы родители (законные представители) должны уведомить об этом МБДОУ.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3.6.При наличии у родителей нескольких оснований на получение социальной поддержки по оплате за содержание воспитанника в МБДОУ подлежит применению одно основание, указанное в заявлении.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3.7. Родители (законные представители) вправе отказаться от социальной поддержки по оплате за содержание воспитанника в МБДОУ.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3.8. МБДОУ вправе производить проверку оснований, на которые ссылается родитель (законный представитель) для получения социальной поддержки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по оплате за содержание воспитанника в МБДОУ. 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  <w:r w:rsidRPr="00597941">
        <w:rPr>
          <w:b/>
          <w:sz w:val="28"/>
          <w:szCs w:val="28"/>
        </w:rPr>
        <w:t>IV. Сохранение места в МБДОУ за воспитанником.</w:t>
      </w: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4.1. Место за воспитанником, посещающим общеобразовательную группу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>в МБДОУ, сохраняется на время: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 болезни;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 пребывания в условиях карантина;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 прохождения санитарно-курортного лечения;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 отпуска родителей (законных представителей) сроком не более 76 дней;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 иных случаев в соответствии с семейными обстоятельствами по заявлению родителей.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  <w:r w:rsidRPr="00597941">
        <w:rPr>
          <w:b/>
          <w:sz w:val="28"/>
          <w:szCs w:val="28"/>
        </w:rPr>
        <w:t>V. Отчисление воспитанников из МБДОУ.</w:t>
      </w:r>
    </w:p>
    <w:p w:rsidR="0043338E" w:rsidRPr="00597941" w:rsidRDefault="0043338E" w:rsidP="0043338E">
      <w:pPr>
        <w:rPr>
          <w:b/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Отчисление воспитанников из МБДОУ происходит: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5.1. По желанию (заявлению) родителей (законных представителей);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5.2. На основании медицинского заключения о состоянии воспитанника, препятствующего его дальнейшему пребыванию в МБДОУ;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5.3. В связи с достижением воспитанником МБДОУ возраста для поступления в первый класс общеобразовательного учреждения (школы);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5.4. В случае медицинских показаний состояния здоровья воспитанника, которое опасно для его собственного и (или) здоровья окружающих детей,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 в случае его дальнейшего пребывания в МБДОУ, производится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>его отчисление. Основанием для отчисления ребенка из МБДОУ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 по вышеуказанным причинам является заключение психолого-медико-педагогической комиссии или медицинское заключение.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5.5. Иных случаев по семейным обстоятельствам по письменному заявлению родителей (законных представителей)  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  <w:r w:rsidRPr="00597941">
        <w:rPr>
          <w:b/>
          <w:sz w:val="28"/>
          <w:szCs w:val="28"/>
        </w:rPr>
        <w:t>VI. Отказ в приеме воспитанников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 отсутствие мест в ДОУ;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 не предоставление полного пакета документов;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- по медицинским показателям.</w:t>
      </w: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  <w:r w:rsidRPr="00597941">
        <w:rPr>
          <w:b/>
          <w:sz w:val="28"/>
          <w:szCs w:val="28"/>
        </w:rPr>
        <w:t>VII. Порядок и основания перевода воспитанников.</w:t>
      </w:r>
    </w:p>
    <w:p w:rsidR="0043338E" w:rsidRPr="00597941" w:rsidRDefault="0043338E" w:rsidP="0043338E">
      <w:pPr>
        <w:jc w:val="center"/>
        <w:rPr>
          <w:b/>
          <w:sz w:val="28"/>
          <w:szCs w:val="28"/>
        </w:rPr>
      </w:pPr>
    </w:p>
    <w:p w:rsidR="0043338E" w:rsidRPr="00597941" w:rsidRDefault="0043338E" w:rsidP="0043338E">
      <w:pPr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4.1. Продолжительность и сроки пребывания на каждом этапе обучения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(в группе) определяются возрастом воспитанника, в которой он находится один учебный год. 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lastRenderedPageBreak/>
        <w:t xml:space="preserve">4.2. Перевод воспитанника в следующую возрастную группу проводится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по окончании изучения образовательной программы, соответствующей возрасту воспитанника. Заведующий МБДОУ издает приказ о переводе 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не позднее 31 мая каждого года. 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4.3.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 и при условии достижения воспитанником</w:t>
      </w:r>
      <w:r w:rsidR="00A47B99">
        <w:rPr>
          <w:sz w:val="28"/>
          <w:szCs w:val="28"/>
        </w:rPr>
        <w:br/>
      </w:r>
      <w:r w:rsidRPr="00597941">
        <w:rPr>
          <w:sz w:val="28"/>
          <w:szCs w:val="28"/>
        </w:rPr>
        <w:t xml:space="preserve"> к сроку окончания ДОУ возраста семи лет.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4.4. Перевод воспитанников из одной группы в другую возможен </w:t>
      </w:r>
      <w:proofErr w:type="gramStart"/>
      <w:r w:rsidRPr="00597941">
        <w:rPr>
          <w:sz w:val="28"/>
          <w:szCs w:val="28"/>
        </w:rPr>
        <w:t>при</w:t>
      </w:r>
      <w:proofErr w:type="gramEnd"/>
      <w:r w:rsidRPr="00597941">
        <w:rPr>
          <w:sz w:val="28"/>
          <w:szCs w:val="28"/>
        </w:rPr>
        <w:t>: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 - </w:t>
      </w:r>
      <w:proofErr w:type="gramStart"/>
      <w:r w:rsidRPr="00597941">
        <w:rPr>
          <w:sz w:val="28"/>
          <w:szCs w:val="28"/>
        </w:rPr>
        <w:t>уменьшении</w:t>
      </w:r>
      <w:proofErr w:type="gramEnd"/>
      <w:r w:rsidRPr="00597941">
        <w:rPr>
          <w:sz w:val="28"/>
          <w:szCs w:val="28"/>
        </w:rPr>
        <w:t xml:space="preserve"> количества воспитанников в группе;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 - в летний период;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 xml:space="preserve"> - на время карантина.</w:t>
      </w: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</w:p>
    <w:p w:rsidR="0043338E" w:rsidRPr="00597941" w:rsidRDefault="0043338E" w:rsidP="0043338E">
      <w:pPr>
        <w:jc w:val="both"/>
        <w:rPr>
          <w:sz w:val="28"/>
          <w:szCs w:val="28"/>
        </w:rPr>
      </w:pPr>
      <w:r w:rsidRPr="00597941">
        <w:rPr>
          <w:sz w:val="28"/>
          <w:szCs w:val="28"/>
        </w:rPr>
        <w:t>4.5. Перевод воспитанников в другое образовательное учреждение возможен по инициативе и письменному заявлению родителей (законных представителей).</w:t>
      </w:r>
    </w:p>
    <w:p w:rsidR="00481063" w:rsidRDefault="00481063"/>
    <w:sectPr w:rsidR="00481063" w:rsidSect="00A47B99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91" w:rsidRDefault="00EA7391" w:rsidP="00A47B99">
      <w:r>
        <w:separator/>
      </w:r>
    </w:p>
  </w:endnote>
  <w:endnote w:type="continuationSeparator" w:id="0">
    <w:p w:rsidR="00EA7391" w:rsidRDefault="00EA7391" w:rsidP="00A4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464"/>
      <w:docPartObj>
        <w:docPartGallery w:val="Page Numbers (Bottom of Page)"/>
        <w:docPartUnique/>
      </w:docPartObj>
    </w:sdtPr>
    <w:sdtEndPr/>
    <w:sdtContent>
      <w:p w:rsidR="00A47B99" w:rsidRDefault="00EA739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B99" w:rsidRDefault="00A47B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91" w:rsidRDefault="00EA7391" w:rsidP="00A47B99">
      <w:r>
        <w:separator/>
      </w:r>
    </w:p>
  </w:footnote>
  <w:footnote w:type="continuationSeparator" w:id="0">
    <w:p w:rsidR="00EA7391" w:rsidRDefault="00EA7391" w:rsidP="00A4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8E"/>
    <w:rsid w:val="002D1CEA"/>
    <w:rsid w:val="00364F64"/>
    <w:rsid w:val="003A51B7"/>
    <w:rsid w:val="0043338E"/>
    <w:rsid w:val="00481063"/>
    <w:rsid w:val="005908E0"/>
    <w:rsid w:val="00597941"/>
    <w:rsid w:val="009E597B"/>
    <w:rsid w:val="00A47B99"/>
    <w:rsid w:val="00BD057E"/>
    <w:rsid w:val="00EA7391"/>
    <w:rsid w:val="00F51593"/>
    <w:rsid w:val="00F962DF"/>
    <w:rsid w:val="00F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338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0">
    <w:name w:val="Абзац списка1"/>
    <w:basedOn w:val="a"/>
    <w:rsid w:val="0043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47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338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10">
    <w:name w:val="Абзац списка1"/>
    <w:basedOn w:val="a"/>
    <w:rsid w:val="00433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47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7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3</cp:revision>
  <dcterms:created xsi:type="dcterms:W3CDTF">2016-10-13T10:25:00Z</dcterms:created>
  <dcterms:modified xsi:type="dcterms:W3CDTF">2016-10-13T10:26:00Z</dcterms:modified>
</cp:coreProperties>
</file>