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C" w:rsidRPr="000068AC" w:rsidRDefault="000068AC" w:rsidP="000068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AC">
        <w:rPr>
          <w:rFonts w:ascii="Times New Roman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 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 xml:space="preserve">(867 39) 3 12 79, 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e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>-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mail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 xml:space="preserve">: 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tchernitzkaja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ds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>23@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yandex</w:t>
      </w:r>
      <w:r w:rsidRPr="000068AC">
        <w:rPr>
          <w:rFonts w:ascii="Times New Roman" w:hAnsi="Times New Roman"/>
          <w:b/>
          <w:sz w:val="18"/>
          <w:szCs w:val="18"/>
          <w:lang w:bidi="en-US"/>
        </w:rPr>
        <w:t>.</w:t>
      </w:r>
      <w:r w:rsidRPr="000068AC">
        <w:rPr>
          <w:rFonts w:ascii="Times New Roman" w:hAnsi="Times New Roman"/>
          <w:b/>
          <w:sz w:val="18"/>
          <w:szCs w:val="18"/>
          <w:lang w:val="en-US" w:bidi="en-US"/>
        </w:rPr>
        <w:t>ru</w:t>
      </w:r>
    </w:p>
    <w:p w:rsidR="000068AC" w:rsidRPr="000068AC" w:rsidRDefault="000068AC" w:rsidP="000068AC">
      <w:pPr>
        <w:spacing w:after="0" w:line="240" w:lineRule="auto"/>
        <w:rPr>
          <w:rFonts w:ascii="Times New Roman" w:hAnsi="Times New Roman"/>
          <w:sz w:val="18"/>
          <w:szCs w:val="18"/>
          <w:lang w:bidi="en-US"/>
        </w:rPr>
      </w:pPr>
    </w:p>
    <w:tbl>
      <w:tblPr>
        <w:tblpPr w:leftFromText="180" w:rightFromText="180" w:vertAnchor="text" w:horzAnchor="margin" w:tblpXSpec="center" w:tblpY="-400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068AC" w:rsidRPr="000068AC" w:rsidTr="00BF2ADC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0068AC" w:rsidRPr="000068AC" w:rsidRDefault="000068AC" w:rsidP="0000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0068AC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0068AC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0068AC" w:rsidRPr="000068AC" w:rsidRDefault="000068AC" w:rsidP="0000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0068AC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0068AC" w:rsidRPr="000068AC" w:rsidRDefault="000068AC" w:rsidP="00006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0068AC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0068AC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6322" w:rsidRDefault="009E6322" w:rsidP="009E6322">
      <w:pPr>
        <w:pStyle w:val="Default"/>
        <w:jc w:val="center"/>
        <w:rPr>
          <w:b/>
          <w:bCs/>
        </w:rPr>
      </w:pPr>
    </w:p>
    <w:p w:rsidR="00145C09" w:rsidRDefault="00145C09" w:rsidP="009E6322">
      <w:pPr>
        <w:pStyle w:val="Default"/>
        <w:jc w:val="center"/>
        <w:rPr>
          <w:b/>
          <w:bCs/>
        </w:rPr>
      </w:pPr>
    </w:p>
    <w:p w:rsidR="009E6322" w:rsidRPr="009E6322" w:rsidRDefault="00E14BD3" w:rsidP="009E6322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E632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6322">
        <w:rPr>
          <w:rFonts w:ascii="Times New Roman" w:hAnsi="Times New Roman"/>
          <w:sz w:val="24"/>
          <w:szCs w:val="24"/>
          <w:lang w:eastAsia="ru-RU"/>
        </w:rPr>
        <w:t>Заведующий МБДОУ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«Детский сад №23 ст. Архонская</w:t>
      </w:r>
      <w:r w:rsidRPr="009E6322">
        <w:rPr>
          <w:rFonts w:ascii="Times New Roman" w:hAnsi="Times New Roman"/>
          <w:sz w:val="24"/>
          <w:szCs w:val="24"/>
          <w:lang w:eastAsia="ru-RU"/>
        </w:rPr>
        <w:t>»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__________Л.В. Черницкая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Pr="009E6322" w:rsidRDefault="009E6322" w:rsidP="009E6322">
      <w:pPr>
        <w:pStyle w:val="2"/>
        <w:jc w:val="center"/>
        <w:rPr>
          <w:sz w:val="72"/>
          <w:szCs w:val="72"/>
        </w:rPr>
      </w:pPr>
      <w:r w:rsidRPr="009E6322">
        <w:rPr>
          <w:sz w:val="72"/>
          <w:szCs w:val="72"/>
        </w:rPr>
        <w:t>САМООБСЛЕДОВАНИЕ</w:t>
      </w:r>
    </w:p>
    <w:p w:rsidR="009E6322" w:rsidRPr="009E6322" w:rsidRDefault="009E6322" w:rsidP="009E6322">
      <w:pPr>
        <w:pStyle w:val="2"/>
        <w:jc w:val="center"/>
        <w:rPr>
          <w:sz w:val="52"/>
          <w:szCs w:val="52"/>
        </w:rPr>
      </w:pPr>
      <w:r w:rsidRPr="009E6322">
        <w:rPr>
          <w:sz w:val="52"/>
          <w:szCs w:val="52"/>
        </w:rPr>
        <w:t>деятельности муниципального бюджетного дошкольного</w:t>
      </w:r>
      <w:r w:rsidR="00145C09">
        <w:rPr>
          <w:sz w:val="52"/>
          <w:szCs w:val="52"/>
        </w:rPr>
        <w:br/>
      </w:r>
      <w:r w:rsidRPr="009E6322">
        <w:rPr>
          <w:sz w:val="52"/>
          <w:szCs w:val="52"/>
        </w:rPr>
        <w:t xml:space="preserve"> образовательного   учреждения </w:t>
      </w:r>
      <w:r w:rsidRPr="009E6322">
        <w:rPr>
          <w:sz w:val="52"/>
          <w:szCs w:val="52"/>
        </w:rPr>
        <w:br/>
        <w:t>«Детский сад №23 ст. Архонская»</w:t>
      </w:r>
    </w:p>
    <w:p w:rsidR="00145C09" w:rsidRDefault="000068AC" w:rsidP="00145C09">
      <w:pPr>
        <w:pStyle w:val="2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 2020 – 2021</w:t>
      </w:r>
      <w:r w:rsidR="009E6322" w:rsidRPr="009E6322">
        <w:rPr>
          <w:rFonts w:ascii="Times New Roman" w:hAnsi="Times New Roman"/>
          <w:sz w:val="48"/>
          <w:szCs w:val="48"/>
        </w:rPr>
        <w:t xml:space="preserve">  учебный год</w:t>
      </w:r>
    </w:p>
    <w:p w:rsidR="00145C09" w:rsidRPr="00145C09" w:rsidRDefault="00145C09" w:rsidP="00145C09"/>
    <w:p w:rsidR="009E6322" w:rsidRDefault="009E6322"/>
    <w:p w:rsidR="009E6322" w:rsidRDefault="009E6322" w:rsidP="009E6322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064CF6DC" wp14:editId="51A6F757">
            <wp:extent cx="353377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22" w:rsidRDefault="009E6322"/>
    <w:p w:rsidR="00145C09" w:rsidRDefault="00145C09"/>
    <w:p w:rsidR="006367EC" w:rsidRDefault="006367EC" w:rsidP="006367EC">
      <w:pPr>
        <w:spacing w:after="0" w:line="240" w:lineRule="auto"/>
      </w:pP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D10CF">
        <w:rPr>
          <w:rFonts w:ascii="Times New Roman" w:eastAsia="Times New Roman" w:hAnsi="Times New Roman"/>
          <w:b/>
          <w:sz w:val="24"/>
          <w:szCs w:val="28"/>
        </w:rPr>
        <w:lastRenderedPageBreak/>
        <w:t>СОДЕРЖАНИЕ</w:t>
      </w:r>
    </w:p>
    <w:p w:rsidR="00F103BB" w:rsidRPr="004D10CF" w:rsidRDefault="00F103BB" w:rsidP="00F103B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  <w:gridCol w:w="658"/>
      </w:tblGrid>
      <w:tr w:rsidR="00F103BB" w:rsidRPr="004D10CF" w:rsidTr="00BD7D7B">
        <w:tc>
          <w:tcPr>
            <w:tcW w:w="8948" w:type="dxa"/>
          </w:tcPr>
          <w:p w:rsidR="00F103BB" w:rsidRPr="004D10CF" w:rsidRDefault="00431FF4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I.  ОБЩАЯ ХАРАКТЕРИСТИКА  МБ</w:t>
            </w:r>
            <w:r w:rsidR="00F103BB"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>ДОУ</w:t>
            </w:r>
            <w:r w:rsidR="00F103BB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F103BB"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F103BB" w:rsidRPr="004D10CF">
              <w:rPr>
                <w:rFonts w:ascii="Times New Roman" w:eastAsia="Times New Roman" w:hAnsi="Times New Roman"/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Информационная справка 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</w:rPr>
              <w:t>1.2. Структура и количество групп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ОЦЕНКА КАЧЕСТВА КАДРОВОГО 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ОБЕСПЕЧЕНИЯ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D10CF">
              <w:rPr>
                <w:rFonts w:ascii="Times New Roman" w:eastAsia="Times New Roman" w:hAnsi="Times New Roman"/>
                <w:sz w:val="24"/>
                <w:lang w:val="de-DE"/>
              </w:rPr>
              <w:t>Расстановка воспитателей по группам</w:t>
            </w:r>
            <w:r w:rsidR="00431FF4">
              <w:rPr>
                <w:rFonts w:ascii="Times New Roman" w:eastAsia="Times New Roman" w:hAnsi="Times New Roman"/>
                <w:sz w:val="24"/>
              </w:rPr>
              <w:t xml:space="preserve"> на 2020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</w:rPr>
              <w:t>-</w:t>
            </w:r>
            <w:r w:rsidR="00431FF4">
              <w:rPr>
                <w:rFonts w:ascii="Times New Roman" w:eastAsia="Times New Roman" w:hAnsi="Times New Roman"/>
                <w:sz w:val="24"/>
              </w:rPr>
              <w:t xml:space="preserve"> 2021</w:t>
            </w:r>
            <w:r w:rsidRPr="004D10CF">
              <w:rPr>
                <w:rFonts w:ascii="Times New Roman" w:eastAsia="Times New Roman" w:hAnsi="Times New Roman"/>
                <w:sz w:val="24"/>
              </w:rPr>
              <w:t xml:space="preserve"> учебный год 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4D10CF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2.2.Образовательный ценз сотрудников 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 по возрасту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административного и педагогического  персонала по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скому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стажу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2.5.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  персонала по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профессионального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31F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педагогических работников МБ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widowControl w:val="0"/>
              <w:ind w:left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359B3">
              <w:rPr>
                <w:rFonts w:ascii="Times New Roman" w:eastAsia="Times New Roman" w:hAnsi="Times New Roman"/>
                <w:b/>
                <w:sz w:val="24"/>
                <w:szCs w:val="24"/>
              </w:rPr>
              <w:t>.ОЦЕНКА СИСТЕМЫ УПРАВЛНИЯ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Структура управления, деятельность </w:t>
            </w:r>
            <w:proofErr w:type="gramStart"/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>егиальных</w:t>
            </w:r>
            <w:proofErr w:type="gramEnd"/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огранов управления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системы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>троля со стороны руководства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F103BB">
            <w:pPr>
              <w:numPr>
                <w:ilvl w:val="1"/>
                <w:numId w:val="3"/>
              </w:numPr>
              <w:ind w:left="426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ДОУ с социальными партнёрами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 ОРГАНИЗАЦИИ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.ОЦЕНКА 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ОБРАЗОВАТЕЛЬНОЙ ДЕЯТЕЛЬНОСТИ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5.1. Анализ применения вариативных форм, способов, методов и средств реализ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ции образовательной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5.2. Анализ результатов индивидуального развития детей в ходе освоения образов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тельной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>аммы дошкольного образования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431FF4"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5.3. Оценка здо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31FF4">
              <w:rPr>
                <w:rFonts w:ascii="Times New Roman" w:eastAsia="Times New Roman" w:hAnsi="Times New Roman"/>
                <w:sz w:val="24"/>
                <w:szCs w:val="24"/>
              </w:rPr>
              <w:t>овьесберегающей деятельности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39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5.4. Участие воспитанников в мероприятиях различного уровня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46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5.5. Оценка организации взаимодействия с семьями воспитанников 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50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ОЦЕКА КАЧЕСТВА МЕТОДИЧЕСКОГО ОБЕСПЕЧЕНИЯ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…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6.1. Анализ методической работы ……………………………………………………….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6.2. Достижения в методической работе ………………………………………………..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ОЦЕНКА КАЧЕСТВА БИБЛИОТЕЧНО-ИНФОРМАЦИОННОГО ОБЕСПЕЧЕНИЯ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7.1. Обеспеченность учебно-методической  и детской литературой 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431FF4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7.2.Обеспеченность МБ</w:t>
            </w:r>
            <w:r w:rsidR="00F103BB" w:rsidRPr="004D10CF">
              <w:rPr>
                <w:rFonts w:ascii="Times New Roman" w:eastAsia="Times New Roman" w:hAnsi="Times New Roman"/>
                <w:sz w:val="24"/>
                <w:szCs w:val="24"/>
              </w:rPr>
              <w:t>ДОУ современной информационной базой ………………...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57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431F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ОЦЕНКА КАЧЕСТВА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ЕТЕРИАЛЬНО-ТЕХНИЧЕСКОЙ </w:t>
            </w:r>
            <w:proofErr w:type="gramStart"/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>БАЗЫ 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proofErr w:type="gramEnd"/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431FF4"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>ЛИЗ ПОКАЗАТЕЛЕЙ ДЕЯТЕЛЬНОСТИ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81</w:t>
            </w:r>
          </w:p>
        </w:tc>
      </w:tr>
      <w:tr w:rsidR="00F103BB" w:rsidRPr="004D10CF" w:rsidTr="00BD7D7B">
        <w:tc>
          <w:tcPr>
            <w:tcW w:w="8948" w:type="dxa"/>
          </w:tcPr>
          <w:p w:rsidR="00F103BB" w:rsidRPr="004D10CF" w:rsidRDefault="00F103BB" w:rsidP="00BD7D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ОСНОВНЫЕ 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431FF4">
              <w:rPr>
                <w:rFonts w:ascii="Times New Roman" w:eastAsia="Times New Roman" w:hAnsi="Times New Roman"/>
                <w:b/>
                <w:sz w:val="24"/>
                <w:szCs w:val="24"/>
              </w:rPr>
              <w:t>РАВЛЕНИЯ БЛИЖАЙШЕГО РАЗВИТИЯ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658" w:type="dxa"/>
          </w:tcPr>
          <w:p w:rsidR="00F103BB" w:rsidRPr="004D10CF" w:rsidRDefault="00F103BB" w:rsidP="00BD7D7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82</w:t>
            </w:r>
          </w:p>
        </w:tc>
      </w:tr>
    </w:tbl>
    <w:p w:rsidR="004D10CF" w:rsidRDefault="004D10CF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431FF4" w:rsidRDefault="00431FF4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431FF4" w:rsidRDefault="00431FF4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6367EC" w:rsidRPr="006367EC" w:rsidRDefault="006367EC" w:rsidP="006367E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lastRenderedPageBreak/>
        <w:t>Самообследование деятельности</w:t>
      </w:r>
    </w:p>
    <w:p w:rsidR="006367EC" w:rsidRDefault="00BF2ADC" w:rsidP="006367EC">
      <w:pPr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за 2020</w:t>
      </w:r>
      <w:r w:rsidR="00D51392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  <w:r w:rsidR="006367EC"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-</w:t>
      </w:r>
      <w:r w:rsidR="00CF7F35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2021</w:t>
      </w:r>
      <w:r w:rsidR="006367EC"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учебный год</w:t>
      </w:r>
      <w:r w:rsid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</w:p>
    <w:p w:rsidR="004D10CF" w:rsidRPr="004D10CF" w:rsidRDefault="004D10CF" w:rsidP="004D10C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b/>
          <w:bCs/>
          <w:i/>
          <w:spacing w:val="5"/>
          <w:sz w:val="28"/>
          <w:szCs w:val="28"/>
          <w:u w:val="single"/>
          <w:lang w:eastAsia="ru-RU"/>
        </w:rPr>
      </w:pPr>
    </w:p>
    <w:p w:rsidR="004D10CF" w:rsidRPr="00CF7F35" w:rsidRDefault="004D10CF" w:rsidP="00CF7F3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>Цель самооб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 w:rsidRPr="00CF7F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ледования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повышение уровня информационной открытости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3F5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прозрачности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жизнедеятельности</w:t>
      </w:r>
      <w:r w:rsidR="00563555"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 дошкольного образ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вательного учреждения «Детский сад №23 ст. Архонская» </w:t>
      </w:r>
      <w:r w:rsidR="00563555" w:rsidRPr="00D513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(далее </w:t>
      </w:r>
      <w:r w:rsidR="004B478D" w:rsidRPr="00D51392">
        <w:rPr>
          <w:rFonts w:ascii="Times New Roman" w:eastAsia="Times New Roman" w:hAnsi="Times New Roman"/>
          <w:i/>
          <w:sz w:val="24"/>
          <w:szCs w:val="24"/>
          <w:lang w:eastAsia="ru-RU"/>
        </w:rPr>
        <w:t>МБ</w:t>
      </w:r>
      <w:r w:rsidR="00563555" w:rsidRPr="00D51392">
        <w:rPr>
          <w:rFonts w:ascii="Times New Roman" w:eastAsia="Times New Roman" w:hAnsi="Times New Roman"/>
          <w:i/>
          <w:sz w:val="24"/>
          <w:szCs w:val="24"/>
          <w:lang w:eastAsia="ru-RU"/>
        </w:rPr>
        <w:t>ДОУ)</w:t>
      </w:r>
      <w:r w:rsidR="00563555" w:rsidRPr="00CF7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F3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глазах широкой общественности</w:t>
      </w:r>
      <w:r w:rsidRPr="00CF7F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ства  образования  и науки РФ от 14 июня 2013 г. №462 «Об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утвержде</w:t>
      </w:r>
      <w:r w:rsidR="00563555" w:rsidRPr="00CF7F35">
        <w:rPr>
          <w:rFonts w:ascii="Times New Roman" w:eastAsia="Times New Roman" w:hAnsi="Times New Roman"/>
          <w:i/>
          <w:sz w:val="24"/>
          <w:szCs w:val="24"/>
        </w:rPr>
        <w:t xml:space="preserve">нии  Порядка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проведения самообследования  образовательной  организацией»).</w:t>
      </w:r>
    </w:p>
    <w:p w:rsidR="004D10CF" w:rsidRPr="00CF7F35" w:rsidRDefault="004D10CF" w:rsidP="00CF7F3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В процессе самообследования проводилась  оценка: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системы управления 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ДОУ, 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563555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организации образовательного процесса,  </w:t>
      </w:r>
    </w:p>
    <w:p w:rsidR="00563555" w:rsidRPr="00CF7F35" w:rsidRDefault="00563555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>качества кадрового, уч</w:t>
      </w:r>
      <w:r w:rsidR="00833F58">
        <w:rPr>
          <w:rFonts w:ascii="Times New Roman" w:eastAsia="Times New Roman" w:hAnsi="Times New Roman"/>
          <w:sz w:val="24"/>
          <w:szCs w:val="24"/>
        </w:rPr>
        <w:t xml:space="preserve">ебно-методического, библиотечно </w:t>
      </w:r>
      <w:proofErr w:type="gramStart"/>
      <w:r w:rsidR="00833F58">
        <w:rPr>
          <w:rFonts w:ascii="Times New Roman" w:eastAsia="Times New Roman" w:hAnsi="Times New Roman"/>
          <w:sz w:val="24"/>
          <w:szCs w:val="24"/>
        </w:rPr>
        <w:t>-</w:t>
      </w:r>
      <w:r w:rsidR="004D10CF" w:rsidRPr="00CF7F3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="004D10CF" w:rsidRPr="00CF7F35">
        <w:rPr>
          <w:rFonts w:ascii="Times New Roman" w:eastAsia="Times New Roman" w:hAnsi="Times New Roman"/>
          <w:sz w:val="24"/>
          <w:szCs w:val="24"/>
        </w:rPr>
        <w:t xml:space="preserve">нформационного обеспечения,  материально-технической базы,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функционирования внутренней системы оценки качества образования,  </w:t>
      </w:r>
    </w:p>
    <w:p w:rsidR="004D10CF" w:rsidRPr="00CF7F35" w:rsidRDefault="004D10CF" w:rsidP="00833F58">
      <w:pPr>
        <w:pStyle w:val="ac"/>
        <w:numPr>
          <w:ilvl w:val="0"/>
          <w:numId w:val="5"/>
        </w:numPr>
        <w:tabs>
          <w:tab w:val="left" w:pos="1701"/>
        </w:tabs>
        <w:spacing w:after="0"/>
        <w:ind w:left="1701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7F35">
        <w:rPr>
          <w:rFonts w:ascii="Times New Roman" w:eastAsia="Times New Roman" w:hAnsi="Times New Roman"/>
          <w:sz w:val="24"/>
          <w:szCs w:val="24"/>
        </w:rPr>
        <w:t xml:space="preserve">анализ </w:t>
      </w:r>
      <w:r w:rsidR="00563555" w:rsidRPr="00CF7F35">
        <w:rPr>
          <w:rFonts w:ascii="Times New Roman" w:eastAsia="Times New Roman" w:hAnsi="Times New Roman"/>
          <w:sz w:val="24"/>
          <w:szCs w:val="24"/>
        </w:rPr>
        <w:t xml:space="preserve"> показателей  деятельности   </w:t>
      </w:r>
      <w:r w:rsidR="004B478D" w:rsidRPr="00CF7F35">
        <w:rPr>
          <w:rFonts w:ascii="Times New Roman" w:eastAsia="Times New Roman" w:hAnsi="Times New Roman"/>
          <w:sz w:val="24"/>
          <w:szCs w:val="24"/>
        </w:rPr>
        <w:t>МБ</w:t>
      </w:r>
      <w:r w:rsidR="00563555" w:rsidRPr="00CF7F35">
        <w:rPr>
          <w:rFonts w:ascii="Times New Roman" w:eastAsia="Times New Roman" w:hAnsi="Times New Roman"/>
          <w:sz w:val="24"/>
          <w:szCs w:val="24"/>
        </w:rPr>
        <w:t xml:space="preserve">ДОУ  </w:t>
      </w:r>
      <w:r w:rsidRPr="00CF7F35">
        <w:rPr>
          <w:rFonts w:ascii="Times New Roman" w:eastAsia="Times New Roman" w:hAnsi="Times New Roman"/>
          <w:i/>
          <w:sz w:val="24"/>
          <w:szCs w:val="24"/>
        </w:rPr>
        <w:t>(приказ  Министерства  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б</w:t>
      </w:r>
      <w:r w:rsidRPr="00CF7F35">
        <w:rPr>
          <w:rFonts w:ascii="Times New Roman" w:eastAsia="Times New Roman" w:hAnsi="Times New Roman"/>
          <w:i/>
          <w:sz w:val="24"/>
          <w:szCs w:val="24"/>
        </w:rPr>
        <w:t>разования  и науки от 10 декабря 2013 г. № 1324 «Об утверждении пок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а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зателей деятельности образовательной организации, подлежащей сам</w:t>
      </w:r>
      <w:r w:rsidRPr="00CF7F35">
        <w:rPr>
          <w:rFonts w:ascii="Times New Roman" w:eastAsia="Times New Roman" w:hAnsi="Times New Roman"/>
          <w:i/>
          <w:sz w:val="24"/>
          <w:szCs w:val="24"/>
        </w:rPr>
        <w:t>о</w:t>
      </w:r>
      <w:r w:rsidRPr="00CF7F35">
        <w:rPr>
          <w:rFonts w:ascii="Times New Roman" w:eastAsia="Times New Roman" w:hAnsi="Times New Roman"/>
          <w:i/>
          <w:sz w:val="24"/>
          <w:szCs w:val="24"/>
        </w:rPr>
        <w:t xml:space="preserve">обследованию»). </w:t>
      </w: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Pr="00833F58" w:rsidRDefault="00563555" w:rsidP="00095D04">
      <w:pPr>
        <w:pStyle w:val="ac"/>
        <w:numPr>
          <w:ilvl w:val="0"/>
          <w:numId w:val="89"/>
        </w:numPr>
        <w:tabs>
          <w:tab w:val="left" w:pos="851"/>
          <w:tab w:val="left" w:pos="2552"/>
        </w:tabs>
        <w:spacing w:after="0" w:line="240" w:lineRule="auto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 w:rsidRPr="00833F58">
        <w:rPr>
          <w:rFonts w:ascii="Times New Roman" w:hAnsi="Times New Roman"/>
          <w:b/>
          <w:sz w:val="28"/>
          <w:szCs w:val="28"/>
        </w:rPr>
        <w:t>ОБЩАЯ ХАРАКТЕРИСТИКА  МБДОУ</w:t>
      </w:r>
    </w:p>
    <w:p w:rsidR="00563555" w:rsidRPr="00833F58" w:rsidRDefault="00563555" w:rsidP="00AE2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555" w:rsidRPr="00833F58" w:rsidRDefault="00563555" w:rsidP="00095D04">
      <w:pPr>
        <w:pStyle w:val="ac"/>
        <w:numPr>
          <w:ilvl w:val="1"/>
          <w:numId w:val="89"/>
        </w:numPr>
        <w:tabs>
          <w:tab w:val="left" w:pos="3119"/>
        </w:tabs>
        <w:spacing w:after="0" w:line="240" w:lineRule="auto"/>
        <w:ind w:left="851" w:hanging="491"/>
        <w:jc w:val="center"/>
        <w:rPr>
          <w:rFonts w:ascii="Times New Roman" w:hAnsi="Times New Roman"/>
          <w:b/>
          <w:sz w:val="28"/>
          <w:szCs w:val="28"/>
        </w:rPr>
      </w:pPr>
      <w:r w:rsidRPr="00833F58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563555" w:rsidRPr="004F7B7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112"/>
        <w:gridCol w:w="6379"/>
      </w:tblGrid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379" w:type="dxa"/>
          </w:tcPr>
          <w:p w:rsidR="00EB59A7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№23 ст. Архонская»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Пригородный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еспублика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С</w:t>
            </w:r>
            <w:r w:rsidR="00EB59A7">
              <w:rPr>
                <w:rFonts w:ascii="Times New Roman" w:hAnsi="Times New Roman"/>
                <w:sz w:val="24"/>
                <w:szCs w:val="24"/>
              </w:rPr>
              <w:t xml:space="preserve">еверная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="00EB59A7">
              <w:rPr>
                <w:rFonts w:ascii="Times New Roman" w:hAnsi="Times New Roman"/>
                <w:sz w:val="24"/>
                <w:szCs w:val="24"/>
              </w:rPr>
              <w:t>сетия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 xml:space="preserve">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МБДОУ «Детский сад №23 ст. Архонская»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379" w:type="dxa"/>
          </w:tcPr>
          <w:p w:rsidR="00563555" w:rsidRPr="00833F58" w:rsidRDefault="00C73C42" w:rsidP="0083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, бюджетное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363120, РСО – Алания, Пригородный район,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363120, РСО – Алания, Пригородный район, 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>ст. Архонская, ул. Ворошилова,44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местного сам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58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r w:rsidR="00833F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33F58">
              <w:rPr>
                <w:rFonts w:ascii="Times New Roman" w:hAnsi="Times New Roman"/>
                <w:sz w:val="24"/>
                <w:szCs w:val="24"/>
              </w:rPr>
              <w:br/>
              <w:t xml:space="preserve"> Пригородного района </w:t>
            </w:r>
            <w:r w:rsidR="00BF2ADC">
              <w:rPr>
                <w:rFonts w:ascii="Times New Roman" w:hAnsi="Times New Roman"/>
                <w:sz w:val="24"/>
                <w:szCs w:val="24"/>
              </w:rPr>
              <w:br/>
              <w:t>Республики Северная Осетия - Алания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F58">
              <w:rPr>
                <w:rFonts w:ascii="Times New Roman" w:hAnsi="Times New Roman"/>
                <w:b/>
                <w:i/>
                <w:sz w:val="24"/>
                <w:szCs w:val="24"/>
              </w:rPr>
              <w:t>Черницкая  Людмила  Викторовна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379" w:type="dxa"/>
          </w:tcPr>
          <w:p w:rsidR="00563555" w:rsidRPr="00BF2ADC" w:rsidRDefault="00BF2ADC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ADC">
              <w:rPr>
                <w:rFonts w:ascii="Times New Roman" w:hAnsi="Times New Roman"/>
                <w:i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+7 (86739)3-12-79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379" w:type="dxa"/>
          </w:tcPr>
          <w:p w:rsidR="00563555" w:rsidRPr="00237F7D" w:rsidRDefault="0064745A" w:rsidP="00C73C42">
            <w:pPr>
              <w:contextualSpacing/>
              <w:jc w:val="center"/>
              <w:rPr>
                <w:rFonts w:ascii="Times New Roman" w:hAnsi="Times New Roman"/>
                <w:color w:val="0079A4"/>
                <w:sz w:val="24"/>
                <w:szCs w:val="24"/>
              </w:rPr>
            </w:pPr>
            <w:hyperlink r:id="rId10" w:history="1">
              <w:r w:rsidR="00C73C42" w:rsidRPr="00237F7D">
                <w:rPr>
                  <w:rStyle w:val="usernamefirst-letter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t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chernitzkaja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.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  <w:lang w:val="en-US"/>
                </w:rPr>
                <w:t>ds</w:t>
              </w:r>
              <w:r w:rsidR="00C73C42" w:rsidRPr="00237F7D">
                <w:rPr>
                  <w:rStyle w:val="username"/>
                  <w:rFonts w:ascii="Times New Roman" w:hAnsi="Times New Roman"/>
                  <w:color w:val="0079A4"/>
                  <w:sz w:val="24"/>
                  <w:szCs w:val="24"/>
                </w:rPr>
                <w:t>23</w:t>
              </w:r>
            </w:hyperlink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@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yandex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</w:rPr>
              <w:t>.</w:t>
            </w:r>
            <w:r w:rsidR="00C73C42" w:rsidRPr="00237F7D">
              <w:rPr>
                <w:rFonts w:ascii="Times New Roman" w:hAnsi="Times New Roman"/>
                <w:color w:val="0079A4"/>
                <w:sz w:val="24"/>
                <w:szCs w:val="24"/>
                <w:lang w:val="en-US"/>
              </w:rPr>
              <w:t>ru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379" w:type="dxa"/>
          </w:tcPr>
          <w:p w:rsidR="00563555" w:rsidRPr="00833F58" w:rsidRDefault="00B05746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1967 </w:t>
            </w:r>
            <w:r w:rsidR="00C73C42" w:rsidRPr="00833F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 образ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вательной деятельности</w:t>
            </w:r>
          </w:p>
        </w:tc>
        <w:tc>
          <w:tcPr>
            <w:tcW w:w="6379" w:type="dxa"/>
          </w:tcPr>
          <w:p w:rsidR="00833F58" w:rsidRDefault="00C73C42" w:rsidP="00833F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регистрационный №2377, серия 15Л01  № 0001303, выдана Министерством образования и науки Республики Северная Осетия – Алания  от «10» июня 2016 г.</w:t>
            </w:r>
          </w:p>
          <w:p w:rsidR="00563555" w:rsidRPr="00D51392" w:rsidRDefault="00C73C42" w:rsidP="00833F5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392">
              <w:rPr>
                <w:rFonts w:ascii="Times New Roman" w:hAnsi="Times New Roman"/>
                <w:i/>
                <w:sz w:val="24"/>
                <w:szCs w:val="24"/>
              </w:rPr>
              <w:t xml:space="preserve"> (срок действия лицензии – бессрочно)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379" w:type="dxa"/>
          </w:tcPr>
          <w:p w:rsidR="00563555" w:rsidRPr="00833F58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379" w:type="dxa"/>
          </w:tcPr>
          <w:p w:rsidR="00563555" w:rsidRPr="00833F58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6379" w:type="dxa"/>
          </w:tcPr>
          <w:p w:rsidR="00563555" w:rsidRPr="00833F58" w:rsidRDefault="00563555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379" w:type="dxa"/>
          </w:tcPr>
          <w:p w:rsidR="00563555" w:rsidRPr="00833F58" w:rsidRDefault="006434C7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563555" w:rsidRPr="00833F5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563555" w:rsidTr="00833F58">
        <w:tc>
          <w:tcPr>
            <w:tcW w:w="4112" w:type="dxa"/>
            <w:vAlign w:val="center"/>
          </w:tcPr>
          <w:p w:rsidR="00563555" w:rsidRPr="00563555" w:rsidRDefault="004B478D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Режим работы МБ</w:t>
            </w:r>
            <w:r w:rsidR="00833F5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="00563555"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ДОУ</w:t>
            </w:r>
          </w:p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379" w:type="dxa"/>
          </w:tcPr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понедельник - пятница    – рабочие дни с 07.00 до 19.00;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 – выходные</w:t>
            </w:r>
          </w:p>
          <w:p w:rsidR="004B478D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 xml:space="preserve">12 часовое пребывание детей в течение дня – </w:t>
            </w:r>
          </w:p>
          <w:p w:rsidR="00563555" w:rsidRPr="00833F58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58">
              <w:rPr>
                <w:rFonts w:ascii="Times New Roman" w:hAnsi="Times New Roman"/>
                <w:sz w:val="24"/>
                <w:szCs w:val="24"/>
              </w:rPr>
              <w:t>(с 7.00 до 19.00 часов)</w:t>
            </w:r>
          </w:p>
        </w:tc>
      </w:tr>
    </w:tbl>
    <w:p w:rsidR="004D10CF" w:rsidRDefault="004D10CF" w:rsidP="007963A1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4B478D" w:rsidRPr="00833F58" w:rsidRDefault="004B478D" w:rsidP="00833F58">
      <w:pPr>
        <w:pStyle w:val="ae"/>
        <w:spacing w:line="276" w:lineRule="auto"/>
        <w:contextualSpacing/>
        <w:rPr>
          <w:rFonts w:cs="Times New Roman"/>
          <w:szCs w:val="24"/>
        </w:rPr>
      </w:pPr>
      <w:r w:rsidRPr="00833F58">
        <w:rPr>
          <w:rFonts w:cs="Times New Roman"/>
          <w:szCs w:val="24"/>
        </w:rPr>
        <w:t>Муниципальное  бюджетное дошкольное образовательное учреждение «Детский сад №23 ст. Ар</w:t>
      </w:r>
      <w:r w:rsidR="002D480E" w:rsidRPr="00833F58">
        <w:rPr>
          <w:rFonts w:cs="Times New Roman"/>
          <w:szCs w:val="24"/>
        </w:rPr>
        <w:t>хонская</w:t>
      </w:r>
      <w:r w:rsidRPr="00833F58">
        <w:rPr>
          <w:rFonts w:cs="Times New Roman"/>
          <w:szCs w:val="24"/>
        </w:rPr>
        <w:t>» осуществляет свою деятельность в соответствии с документами:</w:t>
      </w:r>
    </w:p>
    <w:p w:rsidR="002D480E" w:rsidRPr="00833F58" w:rsidRDefault="004B478D" w:rsidP="00095D04">
      <w:pPr>
        <w:pStyle w:val="ac"/>
        <w:numPr>
          <w:ilvl w:val="0"/>
          <w:numId w:val="9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bCs/>
          <w:sz w:val="24"/>
          <w:szCs w:val="24"/>
        </w:rPr>
        <w:t>Федеральный закон «Об образовании в РФ»</w:t>
      </w:r>
      <w:r w:rsidRPr="00833F58"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33F58">
          <w:rPr>
            <w:rFonts w:ascii="Times New Roman" w:hAnsi="Times New Roman"/>
            <w:sz w:val="24"/>
            <w:szCs w:val="24"/>
          </w:rPr>
          <w:t>2012 г</w:t>
        </w:r>
      </w:smartTag>
      <w:r w:rsidRPr="00833F58">
        <w:rPr>
          <w:rFonts w:ascii="Times New Roman" w:hAnsi="Times New Roman"/>
          <w:sz w:val="24"/>
          <w:szCs w:val="24"/>
        </w:rPr>
        <w:t>. № 273-ФЗ;</w:t>
      </w:r>
    </w:p>
    <w:p w:rsidR="002D480E" w:rsidRPr="00833F58" w:rsidRDefault="004B478D" w:rsidP="00095D04">
      <w:pPr>
        <w:pStyle w:val="ac"/>
        <w:numPr>
          <w:ilvl w:val="0"/>
          <w:numId w:val="9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1155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833F58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30384);</w:t>
      </w:r>
    </w:p>
    <w:p w:rsidR="002D480E" w:rsidRPr="00833F58" w:rsidRDefault="004B478D" w:rsidP="00095D04">
      <w:pPr>
        <w:pStyle w:val="ac"/>
        <w:numPr>
          <w:ilvl w:val="0"/>
          <w:numId w:val="9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ции от 15 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833F58">
        <w:rPr>
          <w:rFonts w:ascii="Times New Roman" w:hAnsi="Times New Roman"/>
          <w:b/>
          <w:bCs/>
          <w:sz w:val="24"/>
          <w:szCs w:val="24"/>
        </w:rPr>
        <w:t>«Са</w:t>
      </w:r>
      <w:r w:rsidR="002D480E" w:rsidRPr="00833F58">
        <w:rPr>
          <w:rFonts w:ascii="Times New Roman" w:hAnsi="Times New Roman"/>
          <w:b/>
          <w:bCs/>
          <w:sz w:val="24"/>
          <w:szCs w:val="24"/>
        </w:rPr>
        <w:t xml:space="preserve">нитарно - </w:t>
      </w:r>
      <w:r w:rsidRPr="00833F58">
        <w:rPr>
          <w:rFonts w:ascii="Times New Roman" w:hAnsi="Times New Roman"/>
          <w:b/>
          <w:bCs/>
          <w:sz w:val="24"/>
          <w:szCs w:val="24"/>
        </w:rPr>
        <w:t>эпидемиологические требования к устройству, содержанию и о</w:t>
      </w:r>
      <w:r w:rsidRPr="00833F58">
        <w:rPr>
          <w:rFonts w:ascii="Times New Roman" w:hAnsi="Times New Roman"/>
          <w:b/>
          <w:bCs/>
          <w:sz w:val="24"/>
          <w:szCs w:val="24"/>
        </w:rPr>
        <w:t>р</w:t>
      </w:r>
      <w:r w:rsidRPr="00833F58">
        <w:rPr>
          <w:rFonts w:ascii="Times New Roman" w:hAnsi="Times New Roman"/>
          <w:b/>
          <w:bCs/>
          <w:sz w:val="24"/>
          <w:szCs w:val="24"/>
        </w:rPr>
        <w:t>ганизации режима работы дошкольных образовательных организаций»</w:t>
      </w:r>
      <w:r w:rsidRPr="00833F58">
        <w:rPr>
          <w:rFonts w:ascii="Times New Roman" w:hAnsi="Times New Roman"/>
          <w:sz w:val="24"/>
          <w:szCs w:val="24"/>
        </w:rPr>
        <w:t xml:space="preserve"> (Зар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 xml:space="preserve">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2D480E" w:rsidRPr="00833F58">
        <w:rPr>
          <w:rFonts w:ascii="Times New Roman" w:hAnsi="Times New Roman"/>
          <w:sz w:val="24"/>
          <w:szCs w:val="24"/>
        </w:rPr>
        <w:t>. №</w:t>
      </w:r>
      <w:r w:rsidRPr="00833F58">
        <w:rPr>
          <w:rFonts w:ascii="Times New Roman" w:hAnsi="Times New Roman"/>
          <w:sz w:val="24"/>
          <w:szCs w:val="24"/>
        </w:rPr>
        <w:t>28564);</w:t>
      </w:r>
    </w:p>
    <w:p w:rsidR="002D480E" w:rsidRPr="00833F58" w:rsidRDefault="004B478D" w:rsidP="00095D04">
      <w:pPr>
        <w:pStyle w:val="ac"/>
        <w:numPr>
          <w:ilvl w:val="0"/>
          <w:numId w:val="9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5 авгу</w:t>
      </w:r>
      <w:r w:rsidR="002D480E" w:rsidRPr="00833F58">
        <w:rPr>
          <w:rFonts w:ascii="Times New Roman" w:hAnsi="Times New Roman"/>
          <w:sz w:val="24"/>
          <w:szCs w:val="24"/>
        </w:rPr>
        <w:t xml:space="preserve">ста 2013 </w:t>
      </w:r>
      <w:r w:rsidRPr="00833F58">
        <w:rPr>
          <w:rFonts w:ascii="Times New Roman" w:hAnsi="Times New Roman"/>
          <w:sz w:val="24"/>
          <w:szCs w:val="24"/>
        </w:rPr>
        <w:t>г</w:t>
      </w:r>
      <w:r w:rsidR="002D480E" w:rsidRPr="00833F58">
        <w:rPr>
          <w:rFonts w:ascii="Times New Roman" w:hAnsi="Times New Roman"/>
          <w:sz w:val="24"/>
          <w:szCs w:val="24"/>
        </w:rPr>
        <w:t xml:space="preserve">. </w:t>
      </w:r>
      <w:r w:rsidRPr="00833F58">
        <w:rPr>
          <w:rFonts w:ascii="Times New Roman" w:hAnsi="Times New Roman"/>
          <w:sz w:val="24"/>
          <w:szCs w:val="24"/>
        </w:rPr>
        <w:t xml:space="preserve">№ 662 </w:t>
      </w:r>
      <w:r w:rsidRPr="00833F58"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2D480E" w:rsidRPr="00833F58" w:rsidRDefault="004B478D" w:rsidP="00095D04">
      <w:pPr>
        <w:pStyle w:val="ac"/>
        <w:numPr>
          <w:ilvl w:val="0"/>
          <w:numId w:val="90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Pr="00833F58">
        <w:rPr>
          <w:rFonts w:ascii="Times New Roman" w:hAnsi="Times New Roman"/>
          <w:sz w:val="24"/>
          <w:szCs w:val="24"/>
        </w:rPr>
        <w:t xml:space="preserve">. № 1014 </w:t>
      </w:r>
      <w:r w:rsidRPr="00833F58">
        <w:rPr>
          <w:rFonts w:ascii="Times New Roman" w:hAnsi="Times New Roman"/>
          <w:b/>
          <w:bCs/>
          <w:sz w:val="24"/>
          <w:szCs w:val="24"/>
        </w:rPr>
        <w:t>«Об утверждении Порядка организации и осуществления образовательной д</w:t>
      </w:r>
      <w:r w:rsidRPr="00833F58">
        <w:rPr>
          <w:rFonts w:ascii="Times New Roman" w:hAnsi="Times New Roman"/>
          <w:b/>
          <w:bCs/>
          <w:sz w:val="24"/>
          <w:szCs w:val="24"/>
        </w:rPr>
        <w:t>е</w:t>
      </w:r>
      <w:r w:rsidRPr="00833F58">
        <w:rPr>
          <w:rFonts w:ascii="Times New Roman" w:hAnsi="Times New Roman"/>
          <w:b/>
          <w:bCs/>
          <w:sz w:val="24"/>
          <w:szCs w:val="24"/>
        </w:rPr>
        <w:t>ятельности по основным общеобразовательным программам – образовател</w:t>
      </w:r>
      <w:r w:rsidRPr="00833F58">
        <w:rPr>
          <w:rFonts w:ascii="Times New Roman" w:hAnsi="Times New Roman"/>
          <w:b/>
          <w:bCs/>
          <w:sz w:val="24"/>
          <w:szCs w:val="24"/>
        </w:rPr>
        <w:t>ь</w:t>
      </w:r>
      <w:r w:rsidRPr="00833F58">
        <w:rPr>
          <w:rFonts w:ascii="Times New Roman" w:hAnsi="Times New Roman"/>
          <w:b/>
          <w:bCs/>
          <w:sz w:val="24"/>
          <w:szCs w:val="24"/>
        </w:rPr>
        <w:t xml:space="preserve">ным программам дошкольного образования» </w:t>
      </w:r>
      <w:r w:rsidRPr="00833F58">
        <w:rPr>
          <w:rFonts w:ascii="Times New Roman" w:hAnsi="Times New Roman"/>
          <w:sz w:val="24"/>
          <w:szCs w:val="24"/>
        </w:rPr>
        <w:t>(Зарегистрировано в Минюсте Ро</w:t>
      </w:r>
      <w:r w:rsidRPr="00833F58">
        <w:rPr>
          <w:rFonts w:ascii="Times New Roman" w:hAnsi="Times New Roman"/>
          <w:sz w:val="24"/>
          <w:szCs w:val="24"/>
        </w:rPr>
        <w:t>с</w:t>
      </w:r>
      <w:r w:rsidRPr="00833F58">
        <w:rPr>
          <w:rFonts w:ascii="Times New Roman" w:hAnsi="Times New Roman"/>
          <w:sz w:val="24"/>
          <w:szCs w:val="24"/>
        </w:rPr>
        <w:t>сии 26.09.2013 № 30038);</w:t>
      </w:r>
    </w:p>
    <w:p w:rsidR="00946A9C" w:rsidRDefault="00833F58" w:rsidP="00095D04">
      <w:pPr>
        <w:pStyle w:val="ac"/>
        <w:numPr>
          <w:ilvl w:val="0"/>
          <w:numId w:val="90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="004B478D" w:rsidRPr="00833F58">
          <w:rPr>
            <w:rFonts w:ascii="Times New Roman" w:hAnsi="Times New Roman"/>
            <w:sz w:val="24"/>
            <w:szCs w:val="24"/>
          </w:rPr>
          <w:t>462 г</w:t>
        </w:r>
      </w:smartTag>
      <w:r w:rsidR="004B478D" w:rsidRPr="00833F58">
        <w:rPr>
          <w:rFonts w:ascii="Times New Roman" w:hAnsi="Times New Roman"/>
          <w:sz w:val="24"/>
          <w:szCs w:val="24"/>
        </w:rPr>
        <w:t xml:space="preserve">. Москва 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«Об утверждении Порядка проведения самообследования образовательной о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>р</w:t>
      </w:r>
      <w:r w:rsidR="004B478D" w:rsidRPr="00833F58">
        <w:rPr>
          <w:rFonts w:ascii="Times New Roman" w:hAnsi="Times New Roman"/>
          <w:b/>
          <w:bCs/>
          <w:sz w:val="24"/>
          <w:szCs w:val="24"/>
        </w:rPr>
        <w:t xml:space="preserve">ганизацией» </w:t>
      </w:r>
      <w:r w:rsidR="004B478D" w:rsidRPr="00833F58"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="004B478D" w:rsidRPr="00833F58">
          <w:rPr>
            <w:rFonts w:ascii="Times New Roman" w:hAnsi="Times New Roman"/>
            <w:sz w:val="24"/>
            <w:szCs w:val="24"/>
          </w:rPr>
          <w:t>2013 г</w:t>
        </w:r>
      </w:smartTag>
      <w:r w:rsidR="004B478D" w:rsidRPr="00833F58">
        <w:rPr>
          <w:rFonts w:ascii="Times New Roman" w:hAnsi="Times New Roman"/>
          <w:sz w:val="24"/>
          <w:szCs w:val="24"/>
        </w:rPr>
        <w:t>. № 28908).</w:t>
      </w:r>
    </w:p>
    <w:p w:rsidR="002D480E" w:rsidRPr="00946A9C" w:rsidRDefault="00946A9C" w:rsidP="00095D04">
      <w:pPr>
        <w:pStyle w:val="ac"/>
        <w:numPr>
          <w:ilvl w:val="0"/>
          <w:numId w:val="90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Л</w:t>
      </w:r>
      <w:r w:rsidR="004B478D" w:rsidRPr="00946A9C">
        <w:rPr>
          <w:rFonts w:ascii="Times New Roman" w:hAnsi="Times New Roman"/>
          <w:sz w:val="24"/>
          <w:szCs w:val="24"/>
        </w:rPr>
        <w:t>окальными</w:t>
      </w:r>
      <w:r w:rsidRPr="00946A9C">
        <w:rPr>
          <w:rFonts w:ascii="Times New Roman" w:hAnsi="Times New Roman"/>
          <w:sz w:val="24"/>
          <w:szCs w:val="24"/>
        </w:rPr>
        <w:t xml:space="preserve"> </w:t>
      </w:r>
      <w:r w:rsidR="004B478D" w:rsidRPr="00946A9C">
        <w:rPr>
          <w:rFonts w:ascii="Times New Roman" w:hAnsi="Times New Roman"/>
          <w:sz w:val="24"/>
          <w:szCs w:val="24"/>
        </w:rPr>
        <w:t xml:space="preserve">  актами: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между учредителем и МБ</w:t>
      </w:r>
      <w:r w:rsidR="004B478D" w:rsidRPr="00833F58">
        <w:rPr>
          <w:rFonts w:ascii="Times New Roman" w:hAnsi="Times New Roman"/>
          <w:sz w:val="24"/>
          <w:szCs w:val="24"/>
        </w:rPr>
        <w:t>ДОУ;</w:t>
      </w:r>
    </w:p>
    <w:p w:rsidR="002D480E" w:rsidRPr="00833F58" w:rsidRDefault="002D480E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Уставом МБ</w:t>
      </w:r>
      <w:r w:rsidR="004B478D" w:rsidRPr="00833F58">
        <w:rPr>
          <w:rFonts w:ascii="Times New Roman" w:hAnsi="Times New Roman"/>
          <w:sz w:val="24"/>
          <w:szCs w:val="24"/>
        </w:rPr>
        <w:t>ДОУ</w:t>
      </w:r>
      <w:r w:rsidR="00946A9C">
        <w:rPr>
          <w:rFonts w:ascii="Times New Roman" w:hAnsi="Times New Roman"/>
          <w:sz w:val="24"/>
          <w:szCs w:val="24"/>
        </w:rPr>
        <w:t xml:space="preserve"> «Детский сад №23 ст. Архонская»</w:t>
      </w:r>
      <w:r w:rsidR="004B478D" w:rsidRPr="00833F58">
        <w:rPr>
          <w:rFonts w:ascii="Times New Roman" w:hAnsi="Times New Roman"/>
          <w:sz w:val="24"/>
          <w:szCs w:val="24"/>
        </w:rPr>
        <w:t>;</w:t>
      </w:r>
    </w:p>
    <w:p w:rsidR="004B478D" w:rsidRPr="00833F58" w:rsidRDefault="004B478D" w:rsidP="0091600B">
      <w:pPr>
        <w:pStyle w:val="ac"/>
        <w:numPr>
          <w:ilvl w:val="0"/>
          <w:numId w:val="6"/>
        </w:numPr>
        <w:tabs>
          <w:tab w:val="left" w:pos="298"/>
          <w:tab w:val="left" w:pos="851"/>
        </w:tabs>
        <w:spacing w:after="0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Договором об образовании, заключаемым между дошкольным образов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 xml:space="preserve">тельным учреждением и родителями </w:t>
      </w:r>
      <w:r w:rsidRPr="00D51392">
        <w:rPr>
          <w:rFonts w:ascii="Times New Roman" w:hAnsi="Times New Roman"/>
          <w:i/>
          <w:sz w:val="24"/>
          <w:szCs w:val="24"/>
        </w:rPr>
        <w:t>(законными представителями).</w:t>
      </w:r>
    </w:p>
    <w:p w:rsidR="002D480E" w:rsidRPr="00833F58" w:rsidRDefault="002D480E" w:rsidP="00833F58">
      <w:pPr>
        <w:tabs>
          <w:tab w:val="left" w:pos="851"/>
        </w:tabs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0E" w:rsidRPr="00833F58" w:rsidRDefault="002D480E" w:rsidP="00946A9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 обеспечивает разностороннее раз</w:t>
      </w:r>
      <w:r w:rsidRPr="00833F58">
        <w:rPr>
          <w:rFonts w:ascii="Times New Roman" w:hAnsi="Times New Roman"/>
          <w:sz w:val="24"/>
          <w:szCs w:val="24"/>
        </w:rPr>
        <w:t xml:space="preserve">витие детей в возрасте от 2 до </w:t>
      </w:r>
      <w:r w:rsidR="004D7AB1" w:rsidRPr="00833F58">
        <w:rPr>
          <w:rFonts w:ascii="Times New Roman" w:hAnsi="Times New Roman"/>
          <w:sz w:val="24"/>
          <w:szCs w:val="24"/>
        </w:rPr>
        <w:t>7</w:t>
      </w:r>
      <w:r w:rsidR="004B478D" w:rsidRPr="00833F58">
        <w:rPr>
          <w:rFonts w:ascii="Times New Roman" w:hAnsi="Times New Roman"/>
          <w:sz w:val="24"/>
          <w:szCs w:val="24"/>
        </w:rPr>
        <w:t xml:space="preserve"> лет</w:t>
      </w:r>
      <w:r w:rsidR="00946A9C">
        <w:rPr>
          <w:rFonts w:ascii="Times New Roman" w:hAnsi="Times New Roman"/>
          <w:sz w:val="24"/>
          <w:szCs w:val="24"/>
        </w:rPr>
        <w:br/>
      </w:r>
      <w:r w:rsidR="004B478D" w:rsidRPr="00833F58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</w:t>
      </w:r>
      <w:r w:rsidRPr="00833F58">
        <w:rPr>
          <w:rFonts w:ascii="Times New Roman" w:hAnsi="Times New Roman"/>
          <w:sz w:val="24"/>
          <w:szCs w:val="24"/>
        </w:rPr>
        <w:t>: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физического,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социально-коммуникативного,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познавательного,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речевого</w:t>
      </w:r>
      <w:r w:rsidR="002D480E" w:rsidRPr="00833F58">
        <w:rPr>
          <w:rFonts w:ascii="Times New Roman" w:hAnsi="Times New Roman"/>
          <w:sz w:val="24"/>
          <w:szCs w:val="24"/>
        </w:rPr>
        <w:t xml:space="preserve">, </w:t>
      </w:r>
    </w:p>
    <w:p w:rsidR="002D480E" w:rsidRPr="00833F58" w:rsidRDefault="004B478D" w:rsidP="0091600B">
      <w:pPr>
        <w:pStyle w:val="ac"/>
        <w:numPr>
          <w:ilvl w:val="0"/>
          <w:numId w:val="7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художественно-эстетического развития.</w:t>
      </w:r>
    </w:p>
    <w:p w:rsidR="002D480E" w:rsidRPr="00237F7D" w:rsidRDefault="002D480E" w:rsidP="00833F58">
      <w:pPr>
        <w:pStyle w:val="ac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478D" w:rsidRPr="00946A9C" w:rsidRDefault="002D480E" w:rsidP="00946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МБДОУ «Детский сад №23 ст. Архонская</w:t>
      </w:r>
      <w:r w:rsidR="004B478D" w:rsidRPr="00946A9C">
        <w:rPr>
          <w:rFonts w:ascii="Times New Roman" w:hAnsi="Times New Roman"/>
          <w:sz w:val="24"/>
          <w:szCs w:val="24"/>
        </w:rPr>
        <w:t>» обеспечивает достижение воспитанн</w:t>
      </w:r>
      <w:r w:rsidR="004B478D" w:rsidRPr="00946A9C">
        <w:rPr>
          <w:rFonts w:ascii="Times New Roman" w:hAnsi="Times New Roman"/>
          <w:sz w:val="24"/>
          <w:szCs w:val="24"/>
        </w:rPr>
        <w:t>и</w:t>
      </w:r>
      <w:r w:rsidR="004B478D" w:rsidRPr="00946A9C">
        <w:rPr>
          <w:rFonts w:ascii="Times New Roman" w:hAnsi="Times New Roman"/>
          <w:sz w:val="24"/>
          <w:szCs w:val="24"/>
        </w:rPr>
        <w:t xml:space="preserve">ками готовности к школе. </w:t>
      </w:r>
    </w:p>
    <w:p w:rsidR="004B478D" w:rsidRPr="00833F58" w:rsidRDefault="00FE3B40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4D7AB1" w:rsidRPr="00833F58">
        <w:rPr>
          <w:rFonts w:ascii="Times New Roman" w:hAnsi="Times New Roman"/>
          <w:sz w:val="24"/>
          <w:szCs w:val="24"/>
        </w:rPr>
        <w:t xml:space="preserve"> </w:t>
      </w:r>
      <w:r w:rsidR="004B478D" w:rsidRPr="00833F58">
        <w:rPr>
          <w:rFonts w:ascii="Times New Roman" w:hAnsi="Times New Roman"/>
          <w:sz w:val="24"/>
          <w:szCs w:val="24"/>
        </w:rPr>
        <w:t>-</w:t>
      </w:r>
      <w:r w:rsidR="0094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4D7AB1" w:rsidRPr="00833F58">
        <w:rPr>
          <w:rFonts w:ascii="Times New Roman" w:hAnsi="Times New Roman"/>
          <w:sz w:val="24"/>
          <w:szCs w:val="24"/>
        </w:rPr>
        <w:t xml:space="preserve">  учебном году в саду работало 4</w:t>
      </w:r>
      <w:r w:rsidR="004B478D"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ы, из них 1 группа</w:t>
      </w:r>
      <w:r w:rsidR="004B478D" w:rsidRPr="00833F58">
        <w:rPr>
          <w:rFonts w:ascii="Times New Roman" w:hAnsi="Times New Roman"/>
          <w:sz w:val="24"/>
          <w:szCs w:val="24"/>
        </w:rPr>
        <w:t xml:space="preserve"> детей ра</w:t>
      </w:r>
      <w:r w:rsidR="004B478D" w:rsidRPr="00833F58">
        <w:rPr>
          <w:rFonts w:ascii="Times New Roman" w:hAnsi="Times New Roman"/>
          <w:sz w:val="24"/>
          <w:szCs w:val="24"/>
        </w:rPr>
        <w:t>н</w:t>
      </w:r>
      <w:r w:rsidR="004B478D" w:rsidRPr="00833F58">
        <w:rPr>
          <w:rFonts w:ascii="Times New Roman" w:hAnsi="Times New Roman"/>
          <w:sz w:val="24"/>
          <w:szCs w:val="24"/>
        </w:rPr>
        <w:t xml:space="preserve">него возраста </w:t>
      </w:r>
      <w:r w:rsidR="004B478D" w:rsidRPr="00237F7D">
        <w:rPr>
          <w:rFonts w:ascii="Times New Roman" w:hAnsi="Times New Roman"/>
          <w:i/>
          <w:sz w:val="24"/>
          <w:szCs w:val="24"/>
        </w:rPr>
        <w:t>(от 2-х до 3-х лет)</w:t>
      </w:r>
      <w:r w:rsidR="004D7AB1" w:rsidRPr="00237F7D">
        <w:rPr>
          <w:rFonts w:ascii="Times New Roman" w:hAnsi="Times New Roman"/>
          <w:i/>
          <w:sz w:val="24"/>
          <w:szCs w:val="24"/>
        </w:rPr>
        <w:t xml:space="preserve"> </w:t>
      </w:r>
      <w:r w:rsidR="004D7AB1" w:rsidRPr="00833F58">
        <w:rPr>
          <w:rFonts w:ascii="Times New Roman" w:hAnsi="Times New Roman"/>
          <w:sz w:val="24"/>
          <w:szCs w:val="24"/>
        </w:rPr>
        <w:t>и 3</w:t>
      </w:r>
      <w:r w:rsidR="004B478D" w:rsidRPr="00833F58">
        <w:rPr>
          <w:rFonts w:ascii="Times New Roman" w:hAnsi="Times New Roman"/>
          <w:sz w:val="24"/>
          <w:szCs w:val="24"/>
        </w:rPr>
        <w:t xml:space="preserve"> групп</w:t>
      </w:r>
      <w:r w:rsidR="004D7AB1" w:rsidRPr="00833F58">
        <w:rPr>
          <w:rFonts w:ascii="Times New Roman" w:hAnsi="Times New Roman"/>
          <w:sz w:val="24"/>
          <w:szCs w:val="24"/>
        </w:rPr>
        <w:t>ы</w:t>
      </w:r>
      <w:r w:rsidR="004B478D" w:rsidRPr="00833F58"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="004D7AB1" w:rsidRPr="00833F58">
        <w:rPr>
          <w:rFonts w:ascii="Times New Roman" w:hAnsi="Times New Roman"/>
          <w:sz w:val="24"/>
          <w:szCs w:val="24"/>
        </w:rPr>
        <w:t xml:space="preserve"> </w:t>
      </w:r>
      <w:r w:rsidR="004D7AB1" w:rsidRPr="00237F7D">
        <w:rPr>
          <w:rFonts w:ascii="Times New Roman" w:hAnsi="Times New Roman"/>
          <w:i/>
          <w:sz w:val="24"/>
          <w:szCs w:val="24"/>
        </w:rPr>
        <w:t>(от 3-х до 7</w:t>
      </w:r>
      <w:r w:rsidR="004B478D" w:rsidRPr="00237F7D">
        <w:rPr>
          <w:rFonts w:ascii="Times New Roman" w:hAnsi="Times New Roman"/>
          <w:i/>
          <w:sz w:val="24"/>
          <w:szCs w:val="24"/>
        </w:rPr>
        <w:t xml:space="preserve"> лет).</w:t>
      </w:r>
      <w:r w:rsidR="004B478D" w:rsidRPr="00833F58">
        <w:rPr>
          <w:rFonts w:ascii="Times New Roman" w:hAnsi="Times New Roman"/>
          <w:sz w:val="24"/>
          <w:szCs w:val="24"/>
        </w:rPr>
        <w:t xml:space="preserve"> </w:t>
      </w:r>
    </w:p>
    <w:p w:rsidR="004B478D" w:rsidRPr="00833F58" w:rsidRDefault="004B478D" w:rsidP="00833F58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Все группы функционировали, в соответствии с Уставом, в режиме полного раб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чего дня </w:t>
      </w:r>
      <w:r w:rsidRPr="00237F7D">
        <w:rPr>
          <w:rFonts w:ascii="Times New Roman" w:hAnsi="Times New Roman"/>
          <w:i/>
          <w:sz w:val="24"/>
          <w:szCs w:val="24"/>
        </w:rPr>
        <w:t>(12 часов)</w:t>
      </w:r>
      <w:r w:rsidRPr="00833F58">
        <w:rPr>
          <w:rFonts w:ascii="Times New Roman" w:hAnsi="Times New Roman"/>
          <w:sz w:val="24"/>
          <w:szCs w:val="24"/>
        </w:rPr>
        <w:t xml:space="preserve"> при пятидневной рабочей неделе.</w:t>
      </w:r>
    </w:p>
    <w:p w:rsidR="004D7AB1" w:rsidRPr="00237F7D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4D7AB1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МБДОУ «Детский сад №23 ст. Архонская» </w:t>
      </w:r>
      <w:r w:rsidR="004B478D" w:rsidRPr="00833F58">
        <w:rPr>
          <w:rFonts w:ascii="Times New Roman" w:hAnsi="Times New Roman"/>
          <w:sz w:val="24"/>
          <w:szCs w:val="24"/>
        </w:rPr>
        <w:t>расположено</w:t>
      </w:r>
      <w:r w:rsidRPr="00833F58">
        <w:rPr>
          <w:rFonts w:ascii="Times New Roman" w:hAnsi="Times New Roman"/>
          <w:sz w:val="24"/>
          <w:szCs w:val="24"/>
        </w:rPr>
        <w:t xml:space="preserve"> в одно</w:t>
      </w:r>
      <w:r w:rsidR="004B478D" w:rsidRPr="00833F58">
        <w:rPr>
          <w:rFonts w:ascii="Times New Roman" w:hAnsi="Times New Roman"/>
          <w:sz w:val="24"/>
          <w:szCs w:val="24"/>
        </w:rPr>
        <w:t>этажном здании, наход</w:t>
      </w:r>
      <w:r w:rsidRPr="00833F58">
        <w:rPr>
          <w:rFonts w:ascii="Times New Roman" w:hAnsi="Times New Roman"/>
          <w:sz w:val="24"/>
          <w:szCs w:val="24"/>
        </w:rPr>
        <w:t xml:space="preserve">ящемся </w:t>
      </w:r>
      <w:r w:rsidR="004B478D" w:rsidRPr="00833F58">
        <w:rPr>
          <w:rFonts w:ascii="Times New Roman" w:hAnsi="Times New Roman"/>
          <w:sz w:val="24"/>
          <w:szCs w:val="24"/>
        </w:rPr>
        <w:t xml:space="preserve"> в центре</w:t>
      </w:r>
      <w:r w:rsidRPr="00833F58">
        <w:rPr>
          <w:rFonts w:ascii="Times New Roman" w:hAnsi="Times New Roman"/>
          <w:sz w:val="24"/>
          <w:szCs w:val="24"/>
        </w:rPr>
        <w:t xml:space="preserve"> ст. Архонская Пригородного района РСО – Алания. </w:t>
      </w:r>
      <w:r w:rsidR="004B478D" w:rsidRPr="00833F58">
        <w:rPr>
          <w:rFonts w:ascii="Times New Roman" w:hAnsi="Times New Roman"/>
          <w:sz w:val="24"/>
          <w:szCs w:val="24"/>
        </w:rPr>
        <w:t>Рядом  с  д</w:t>
      </w:r>
      <w:r w:rsidR="004B478D" w:rsidRPr="00833F58">
        <w:rPr>
          <w:rFonts w:ascii="Times New Roman" w:hAnsi="Times New Roman"/>
          <w:sz w:val="24"/>
          <w:szCs w:val="24"/>
        </w:rPr>
        <w:t>о</w:t>
      </w:r>
      <w:r w:rsidR="004B478D" w:rsidRPr="00833F58">
        <w:rPr>
          <w:rFonts w:ascii="Times New Roman" w:hAnsi="Times New Roman"/>
          <w:sz w:val="24"/>
          <w:szCs w:val="24"/>
        </w:rPr>
        <w:t xml:space="preserve">школьным  учреждением располагается  </w:t>
      </w:r>
      <w:r w:rsidR="00946A9C">
        <w:rPr>
          <w:rFonts w:ascii="Times New Roman" w:hAnsi="Times New Roman"/>
          <w:sz w:val="24"/>
          <w:szCs w:val="24"/>
        </w:rPr>
        <w:t xml:space="preserve">МБОУ </w:t>
      </w:r>
      <w:r w:rsidRPr="00833F58">
        <w:rPr>
          <w:rFonts w:ascii="Times New Roman" w:hAnsi="Times New Roman"/>
          <w:sz w:val="24"/>
          <w:szCs w:val="24"/>
        </w:rPr>
        <w:t>«</w:t>
      </w:r>
      <w:r w:rsidR="004B478D" w:rsidRPr="00833F58">
        <w:rPr>
          <w:rFonts w:ascii="Times New Roman" w:hAnsi="Times New Roman"/>
          <w:sz w:val="24"/>
          <w:szCs w:val="24"/>
        </w:rPr>
        <w:t>СОШ №</w:t>
      </w:r>
      <w:r w:rsidRPr="00833F58">
        <w:rPr>
          <w:rFonts w:ascii="Times New Roman" w:hAnsi="Times New Roman"/>
          <w:sz w:val="24"/>
          <w:szCs w:val="24"/>
        </w:rPr>
        <w:t>1 им. П.В. Масленникова ст. А</w:t>
      </w:r>
      <w:r w:rsidRPr="00833F58">
        <w:rPr>
          <w:rFonts w:ascii="Times New Roman" w:hAnsi="Times New Roman"/>
          <w:sz w:val="24"/>
          <w:szCs w:val="24"/>
        </w:rPr>
        <w:t>р</w:t>
      </w:r>
      <w:r w:rsidRPr="00833F58">
        <w:rPr>
          <w:rFonts w:ascii="Times New Roman" w:hAnsi="Times New Roman"/>
          <w:sz w:val="24"/>
          <w:szCs w:val="24"/>
        </w:rPr>
        <w:t>хонская»</w:t>
      </w:r>
      <w:r w:rsidR="004B478D" w:rsidRPr="00833F58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>МКУ «</w:t>
      </w:r>
      <w:r w:rsidR="004B478D" w:rsidRPr="00833F58">
        <w:rPr>
          <w:rFonts w:ascii="Times New Roman" w:hAnsi="Times New Roman"/>
          <w:sz w:val="24"/>
          <w:szCs w:val="24"/>
        </w:rPr>
        <w:t>Дом  Культуры</w:t>
      </w:r>
      <w:r w:rsidRPr="00833F58">
        <w:rPr>
          <w:rFonts w:ascii="Times New Roman" w:hAnsi="Times New Roman"/>
          <w:sz w:val="24"/>
          <w:szCs w:val="24"/>
        </w:rPr>
        <w:t>»</w:t>
      </w:r>
      <w:r w:rsidR="004B478D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МКУ «</w:t>
      </w:r>
      <w:r w:rsidR="00975AB4" w:rsidRPr="00833F58">
        <w:rPr>
          <w:rFonts w:ascii="Times New Roman" w:hAnsi="Times New Roman"/>
          <w:sz w:val="24"/>
          <w:szCs w:val="24"/>
        </w:rPr>
        <w:t>ПЦБС», МБУДО «ДШИ ст. Архонская».</w:t>
      </w:r>
      <w:r w:rsidR="004B478D" w:rsidRPr="00833F58">
        <w:rPr>
          <w:rFonts w:ascii="Times New Roman" w:hAnsi="Times New Roman"/>
          <w:sz w:val="24"/>
          <w:szCs w:val="24"/>
        </w:rPr>
        <w:t xml:space="preserve"> Это  создаёт  благоприятные  возможности    для обогащения  деятельности  в  </w:t>
      </w:r>
      <w:r w:rsidR="00975AB4" w:rsidRPr="00833F58">
        <w:rPr>
          <w:rFonts w:ascii="Times New Roman" w:hAnsi="Times New Roman"/>
          <w:sz w:val="24"/>
          <w:szCs w:val="24"/>
        </w:rPr>
        <w:t>МБ</w:t>
      </w:r>
      <w:r w:rsidR="004B478D" w:rsidRPr="00833F58">
        <w:rPr>
          <w:rFonts w:ascii="Times New Roman" w:hAnsi="Times New Roman"/>
          <w:sz w:val="24"/>
          <w:szCs w:val="24"/>
        </w:rPr>
        <w:t>ДОУ,  ра</w:t>
      </w:r>
      <w:r w:rsidR="004B478D" w:rsidRPr="00833F58">
        <w:rPr>
          <w:rFonts w:ascii="Times New Roman" w:hAnsi="Times New Roman"/>
          <w:sz w:val="24"/>
          <w:szCs w:val="24"/>
        </w:rPr>
        <w:t>с</w:t>
      </w:r>
      <w:r w:rsidR="004B478D" w:rsidRPr="00833F58">
        <w:rPr>
          <w:rFonts w:ascii="Times New Roman" w:hAnsi="Times New Roman"/>
          <w:sz w:val="24"/>
          <w:szCs w:val="24"/>
        </w:rPr>
        <w:t xml:space="preserve">ширяет  спектр  возможностей  по организации  оздоровительной работы,  осуществлению сотрудничества с общественными организациями. </w:t>
      </w:r>
    </w:p>
    <w:p w:rsidR="00975AB4" w:rsidRPr="00560FE9" w:rsidRDefault="00975AB4" w:rsidP="00833F58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Учебный год в детском саду начинается </w:t>
      </w:r>
      <w:r w:rsidRPr="00833F58">
        <w:rPr>
          <w:rFonts w:ascii="Times New Roman" w:hAnsi="Times New Roman"/>
          <w:b/>
          <w:i/>
          <w:sz w:val="24"/>
          <w:szCs w:val="24"/>
        </w:rPr>
        <w:t>1 сентября</w:t>
      </w:r>
      <w:r w:rsidRPr="00833F58">
        <w:rPr>
          <w:rFonts w:ascii="Times New Roman" w:hAnsi="Times New Roman"/>
          <w:sz w:val="24"/>
          <w:szCs w:val="24"/>
        </w:rPr>
        <w:t xml:space="preserve"> и заканчивается </w:t>
      </w:r>
      <w:r w:rsidRPr="00833F58">
        <w:rPr>
          <w:rFonts w:ascii="Times New Roman" w:hAnsi="Times New Roman"/>
          <w:b/>
          <w:i/>
          <w:sz w:val="24"/>
          <w:szCs w:val="24"/>
        </w:rPr>
        <w:t>31 мая</w:t>
      </w:r>
      <w:r w:rsidRPr="00833F58">
        <w:rPr>
          <w:rFonts w:ascii="Times New Roman" w:hAnsi="Times New Roman"/>
          <w:sz w:val="24"/>
          <w:szCs w:val="24"/>
        </w:rPr>
        <w:t>.</w:t>
      </w:r>
    </w:p>
    <w:p w:rsidR="00975AB4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b/>
          <w:i/>
          <w:sz w:val="24"/>
          <w:szCs w:val="24"/>
        </w:rPr>
        <w:t>Правила приёма:</w:t>
      </w:r>
      <w:r w:rsidRPr="00833F58">
        <w:rPr>
          <w:rFonts w:ascii="Times New Roman" w:hAnsi="Times New Roman"/>
          <w:sz w:val="24"/>
          <w:szCs w:val="24"/>
        </w:rPr>
        <w:t xml:space="preserve">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</w:t>
      </w:r>
      <w:r w:rsidR="00560FE9">
        <w:rPr>
          <w:rFonts w:ascii="Times New Roman" w:hAnsi="Times New Roman"/>
          <w:i/>
          <w:sz w:val="24"/>
          <w:szCs w:val="24"/>
        </w:rPr>
        <w:t xml:space="preserve">2 </w:t>
      </w:r>
      <w:r w:rsidR="00752818">
        <w:rPr>
          <w:rFonts w:ascii="Times New Roman" w:hAnsi="Times New Roman"/>
          <w:i/>
          <w:sz w:val="24"/>
          <w:szCs w:val="24"/>
        </w:rPr>
        <w:t>–</w:t>
      </w:r>
      <w:r w:rsidR="008F5980">
        <w:rPr>
          <w:rFonts w:ascii="Times New Roman" w:hAnsi="Times New Roman"/>
          <w:i/>
          <w:sz w:val="24"/>
          <w:szCs w:val="24"/>
        </w:rPr>
        <w:t xml:space="preserve"> </w:t>
      </w:r>
      <w:r w:rsidR="00560FE9">
        <w:rPr>
          <w:rFonts w:ascii="Times New Roman" w:hAnsi="Times New Roman"/>
          <w:i/>
          <w:sz w:val="24"/>
          <w:szCs w:val="24"/>
        </w:rPr>
        <w:t>х</w:t>
      </w:r>
      <w:r w:rsidR="00752818">
        <w:rPr>
          <w:rFonts w:ascii="Times New Roman" w:hAnsi="Times New Roman"/>
          <w:i/>
          <w:sz w:val="24"/>
          <w:szCs w:val="24"/>
        </w:rPr>
        <w:t xml:space="preserve"> </w:t>
      </w:r>
      <w:r w:rsidRPr="00833F58">
        <w:rPr>
          <w:rFonts w:ascii="Times New Roman" w:hAnsi="Times New Roman"/>
          <w:i/>
          <w:sz w:val="24"/>
          <w:szCs w:val="24"/>
        </w:rPr>
        <w:t xml:space="preserve">  до 7 лет.</w:t>
      </w:r>
      <w:r w:rsidRPr="00833F58">
        <w:rPr>
          <w:rFonts w:ascii="Times New Roman" w:hAnsi="Times New Roman"/>
          <w:sz w:val="24"/>
          <w:szCs w:val="24"/>
        </w:rPr>
        <w:t xml:space="preserve"> При приёме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в Учреждение учитывается возраст ребенка на начало учебного года. 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</w:t>
      </w:r>
      <w:r w:rsidRPr="00833F58">
        <w:rPr>
          <w:rFonts w:ascii="Times New Roman" w:hAnsi="Times New Roman"/>
          <w:sz w:val="24"/>
          <w:szCs w:val="24"/>
        </w:rPr>
        <w:t>е</w:t>
      </w:r>
      <w:r w:rsidRPr="00833F58">
        <w:rPr>
          <w:rFonts w:ascii="Times New Roman" w:hAnsi="Times New Roman"/>
          <w:sz w:val="24"/>
          <w:szCs w:val="24"/>
        </w:rPr>
        <w:t>ждение осуществляется Главным специалистом по дошкольному, среднему и дополн</w:t>
      </w:r>
      <w:r w:rsidRPr="00833F58">
        <w:rPr>
          <w:rFonts w:ascii="Times New Roman" w:hAnsi="Times New Roman"/>
          <w:sz w:val="24"/>
          <w:szCs w:val="24"/>
        </w:rPr>
        <w:t>и</w:t>
      </w:r>
      <w:r w:rsidRPr="00833F58">
        <w:rPr>
          <w:rFonts w:ascii="Times New Roman" w:hAnsi="Times New Roman"/>
          <w:sz w:val="24"/>
          <w:szCs w:val="24"/>
        </w:rPr>
        <w:t xml:space="preserve">тельному образованию </w:t>
      </w:r>
      <w:proofErr w:type="gramStart"/>
      <w:r w:rsidR="00FE3B40">
        <w:rPr>
          <w:rFonts w:ascii="Times New Roman" w:hAnsi="Times New Roman"/>
          <w:sz w:val="24"/>
          <w:szCs w:val="24"/>
        </w:rPr>
        <w:t>администрации местного самоуправления муниципального обр</w:t>
      </w:r>
      <w:r w:rsidR="00FE3B40">
        <w:rPr>
          <w:rFonts w:ascii="Times New Roman" w:hAnsi="Times New Roman"/>
          <w:sz w:val="24"/>
          <w:szCs w:val="24"/>
        </w:rPr>
        <w:t>а</w:t>
      </w:r>
      <w:r w:rsidR="00FE3B40">
        <w:rPr>
          <w:rFonts w:ascii="Times New Roman" w:hAnsi="Times New Roman"/>
          <w:sz w:val="24"/>
          <w:szCs w:val="24"/>
        </w:rPr>
        <w:t xml:space="preserve">зования  </w:t>
      </w:r>
      <w:r w:rsidR="00975AB4" w:rsidRPr="00833F58">
        <w:rPr>
          <w:rFonts w:ascii="Times New Roman" w:hAnsi="Times New Roman"/>
          <w:sz w:val="24"/>
          <w:szCs w:val="24"/>
        </w:rPr>
        <w:t>Пригородно</w:t>
      </w:r>
      <w:r w:rsidR="00FE3B40">
        <w:rPr>
          <w:rFonts w:ascii="Times New Roman" w:hAnsi="Times New Roman"/>
          <w:sz w:val="24"/>
          <w:szCs w:val="24"/>
        </w:rPr>
        <w:t>го района Республики</w:t>
      </w:r>
      <w:proofErr w:type="gramEnd"/>
      <w:r w:rsidR="00FE3B40">
        <w:rPr>
          <w:rFonts w:ascii="Times New Roman" w:hAnsi="Times New Roman"/>
          <w:sz w:val="24"/>
          <w:szCs w:val="24"/>
        </w:rPr>
        <w:t xml:space="preserve"> Северная Осетия </w:t>
      </w:r>
      <w:r w:rsidR="00975AB4" w:rsidRPr="00833F58">
        <w:rPr>
          <w:rFonts w:ascii="Times New Roman" w:hAnsi="Times New Roman"/>
          <w:sz w:val="24"/>
          <w:szCs w:val="24"/>
        </w:rPr>
        <w:t>– Алания.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Главный специалист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к началу комплектования Учреждения детьми</w:t>
      </w:r>
      <w:r w:rsidR="00224333" w:rsidRPr="00833F58">
        <w:rPr>
          <w:rFonts w:ascii="Times New Roman" w:hAnsi="Times New Roman"/>
          <w:sz w:val="24"/>
          <w:szCs w:val="24"/>
        </w:rPr>
        <w:t>,</w:t>
      </w:r>
      <w:r w:rsidRPr="00833F58">
        <w:rPr>
          <w:rFonts w:ascii="Times New Roman" w:hAnsi="Times New Roman"/>
          <w:sz w:val="24"/>
          <w:szCs w:val="24"/>
        </w:rPr>
        <w:t xml:space="preserve"> предоставляет заведующему Учреждением списки будущих воспитанников.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Внеочередным или первоочередным правом определения детей </w:t>
      </w:r>
      <w:r w:rsidR="00224333" w:rsidRPr="00833F58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в Учреждение пользуются категории граждан, льготы которым установлены законод</w:t>
      </w:r>
      <w:r w:rsidRPr="00833F58">
        <w:rPr>
          <w:rFonts w:ascii="Times New Roman" w:hAnsi="Times New Roman"/>
          <w:sz w:val="24"/>
          <w:szCs w:val="24"/>
        </w:rPr>
        <w:t>а</w:t>
      </w:r>
      <w:r w:rsidRPr="00833F5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 xml:space="preserve">Заведующий </w:t>
      </w:r>
      <w:r w:rsidR="00224333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о зачислении ребёнка в течение трёх дней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с момента представления родителями</w:t>
      </w:r>
      <w:r w:rsidRPr="008F5980">
        <w:rPr>
          <w:rFonts w:ascii="Times New Roman" w:hAnsi="Times New Roman"/>
          <w:i/>
          <w:sz w:val="24"/>
          <w:szCs w:val="24"/>
        </w:rPr>
        <w:t xml:space="preserve"> (законными представителями) </w:t>
      </w:r>
      <w:r w:rsidRPr="00833F58">
        <w:rPr>
          <w:rFonts w:ascii="Times New Roman" w:hAnsi="Times New Roman"/>
          <w:sz w:val="24"/>
          <w:szCs w:val="24"/>
        </w:rPr>
        <w:t>ребёнка следующих документов:</w:t>
      </w:r>
    </w:p>
    <w:p w:rsidR="00946A9C" w:rsidRDefault="004B478D" w:rsidP="00095D04">
      <w:pPr>
        <w:pStyle w:val="ac"/>
        <w:numPr>
          <w:ilvl w:val="0"/>
          <w:numId w:val="9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направления в </w:t>
      </w:r>
      <w:r w:rsidR="00224333" w:rsidRPr="00946A9C">
        <w:rPr>
          <w:rFonts w:ascii="Times New Roman" w:hAnsi="Times New Roman"/>
          <w:sz w:val="24"/>
          <w:szCs w:val="24"/>
        </w:rPr>
        <w:t>МБ</w:t>
      </w:r>
      <w:r w:rsidRPr="00946A9C">
        <w:rPr>
          <w:rFonts w:ascii="Times New Roman" w:hAnsi="Times New Roman"/>
          <w:sz w:val="24"/>
          <w:szCs w:val="24"/>
        </w:rPr>
        <w:t>ДОУ, подписанного председателем комиссии по распределению детей, которое действительно в течение 1 месяца;</w:t>
      </w:r>
    </w:p>
    <w:p w:rsidR="00946A9C" w:rsidRDefault="004B478D" w:rsidP="00095D04">
      <w:pPr>
        <w:pStyle w:val="ac"/>
        <w:numPr>
          <w:ilvl w:val="0"/>
          <w:numId w:val="9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копии свидетельства о рождении ребенка;</w:t>
      </w:r>
    </w:p>
    <w:p w:rsidR="00946A9C" w:rsidRDefault="004B478D" w:rsidP="00095D04">
      <w:pPr>
        <w:pStyle w:val="ac"/>
        <w:numPr>
          <w:ilvl w:val="0"/>
          <w:numId w:val="9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копии свидетельства о регистрации по месту жительства </w:t>
      </w:r>
      <w:r w:rsidRPr="00E062A5">
        <w:rPr>
          <w:rFonts w:ascii="Times New Roman" w:hAnsi="Times New Roman"/>
          <w:i/>
          <w:sz w:val="24"/>
          <w:szCs w:val="24"/>
        </w:rPr>
        <w:t xml:space="preserve">(месту пребывания) </w:t>
      </w:r>
      <w:r w:rsidRPr="00946A9C">
        <w:rPr>
          <w:rFonts w:ascii="Times New Roman" w:hAnsi="Times New Roman"/>
          <w:sz w:val="24"/>
          <w:szCs w:val="24"/>
        </w:rPr>
        <w:t>р</w:t>
      </w:r>
      <w:r w:rsidRPr="00946A9C">
        <w:rPr>
          <w:rFonts w:ascii="Times New Roman" w:hAnsi="Times New Roman"/>
          <w:sz w:val="24"/>
          <w:szCs w:val="24"/>
        </w:rPr>
        <w:t>е</w:t>
      </w:r>
      <w:r w:rsidRPr="00946A9C">
        <w:rPr>
          <w:rFonts w:ascii="Times New Roman" w:hAnsi="Times New Roman"/>
          <w:sz w:val="24"/>
          <w:szCs w:val="24"/>
        </w:rPr>
        <w:t>бенка;</w:t>
      </w:r>
    </w:p>
    <w:p w:rsidR="00946A9C" w:rsidRDefault="004B478D" w:rsidP="00095D04">
      <w:pPr>
        <w:pStyle w:val="ac"/>
        <w:numPr>
          <w:ilvl w:val="0"/>
          <w:numId w:val="9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>согласия на обработку персональных данных;</w:t>
      </w:r>
    </w:p>
    <w:p w:rsidR="004B478D" w:rsidRPr="00946A9C" w:rsidRDefault="004B478D" w:rsidP="00095D04">
      <w:pPr>
        <w:pStyle w:val="ac"/>
        <w:numPr>
          <w:ilvl w:val="0"/>
          <w:numId w:val="9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6A9C">
        <w:rPr>
          <w:rFonts w:ascii="Times New Roman" w:hAnsi="Times New Roman"/>
          <w:sz w:val="24"/>
          <w:szCs w:val="24"/>
        </w:rPr>
        <w:t xml:space="preserve">медицинского заключения </w:t>
      </w:r>
      <w:r w:rsidRPr="00E062A5">
        <w:rPr>
          <w:rFonts w:ascii="Times New Roman" w:hAnsi="Times New Roman"/>
          <w:i/>
          <w:sz w:val="24"/>
          <w:szCs w:val="24"/>
        </w:rPr>
        <w:t>(для впервые принимаемых</w:t>
      </w:r>
      <w:r w:rsidR="00946A9C" w:rsidRPr="00E062A5">
        <w:rPr>
          <w:rFonts w:ascii="Times New Roman" w:hAnsi="Times New Roman"/>
          <w:i/>
          <w:sz w:val="24"/>
          <w:szCs w:val="24"/>
        </w:rPr>
        <w:t>).</w:t>
      </w:r>
    </w:p>
    <w:p w:rsidR="00142417" w:rsidRPr="00E062A5" w:rsidRDefault="00142417" w:rsidP="00833F58">
      <w:pPr>
        <w:pStyle w:val="ac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B478D" w:rsidRPr="00833F58" w:rsidRDefault="004B478D" w:rsidP="00F44AB2">
      <w:pPr>
        <w:tabs>
          <w:tab w:val="left" w:pos="709"/>
          <w:tab w:val="left" w:pos="1134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t>При поступлении ребёнка в М</w:t>
      </w:r>
      <w:r w:rsidR="00142417" w:rsidRPr="00833F58">
        <w:rPr>
          <w:rFonts w:ascii="Times New Roman" w:hAnsi="Times New Roman"/>
          <w:sz w:val="24"/>
          <w:szCs w:val="24"/>
        </w:rPr>
        <w:t>Б</w:t>
      </w:r>
      <w:r w:rsidRPr="00833F58">
        <w:rPr>
          <w:rFonts w:ascii="Times New Roman" w:hAnsi="Times New Roman"/>
          <w:sz w:val="24"/>
          <w:szCs w:val="24"/>
        </w:rPr>
        <w:t>ДОУ после начала учебного года также в трёхдне</w:t>
      </w:r>
      <w:r w:rsidRPr="00833F58">
        <w:rPr>
          <w:rFonts w:ascii="Times New Roman" w:hAnsi="Times New Roman"/>
          <w:sz w:val="24"/>
          <w:szCs w:val="24"/>
        </w:rPr>
        <w:t>в</w:t>
      </w:r>
      <w:r w:rsidRPr="00833F58">
        <w:rPr>
          <w:rFonts w:ascii="Times New Roman" w:hAnsi="Times New Roman"/>
          <w:sz w:val="24"/>
          <w:szCs w:val="24"/>
        </w:rPr>
        <w:t>ный срок издаётся приказ о его зачислении</w:t>
      </w:r>
      <w:r w:rsidR="00142417" w:rsidRPr="00833F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42417" w:rsidRPr="00833F58">
        <w:rPr>
          <w:rFonts w:ascii="Times New Roman" w:hAnsi="Times New Roman"/>
          <w:sz w:val="24"/>
          <w:szCs w:val="24"/>
        </w:rPr>
        <w:t>В</w:t>
      </w:r>
      <w:r w:rsidRPr="00833F58">
        <w:rPr>
          <w:rFonts w:ascii="Times New Roman" w:hAnsi="Times New Roman"/>
          <w:sz w:val="24"/>
          <w:szCs w:val="24"/>
        </w:rPr>
        <w:t xml:space="preserve"> обязательном порядке</w:t>
      </w:r>
      <w:r w:rsidR="00F44AB2">
        <w:rPr>
          <w:rFonts w:ascii="Times New Roman" w:hAnsi="Times New Roman"/>
          <w:sz w:val="24"/>
          <w:szCs w:val="24"/>
        </w:rPr>
        <w:t xml:space="preserve">, </w:t>
      </w:r>
      <w:r w:rsidRPr="00833F58">
        <w:rPr>
          <w:rFonts w:ascii="Times New Roman" w:hAnsi="Times New Roman"/>
          <w:sz w:val="24"/>
          <w:szCs w:val="24"/>
        </w:rPr>
        <w:t xml:space="preserve"> заключается дог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вор об образовании между родителями </w:t>
      </w:r>
      <w:r w:rsidRPr="00E062A5">
        <w:rPr>
          <w:rFonts w:ascii="Times New Roman" w:hAnsi="Times New Roman"/>
          <w:i/>
          <w:sz w:val="24"/>
          <w:szCs w:val="24"/>
        </w:rPr>
        <w:t xml:space="preserve">(законными представителями) </w:t>
      </w:r>
      <w:r w:rsidRPr="00833F58">
        <w:rPr>
          <w:rFonts w:ascii="Times New Roman" w:hAnsi="Times New Roman"/>
          <w:sz w:val="24"/>
          <w:szCs w:val="24"/>
        </w:rPr>
        <w:t xml:space="preserve">ребёнка 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и Учреждением в 2-х экземплярах, включающий в себя взаимные права, обязанности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 и ответственность сторон,  возникающие в процессе воспитания, обучения, развития, присмотра, ухода и оздоро</w:t>
      </w:r>
      <w:r w:rsidR="00F44AB2">
        <w:rPr>
          <w:rFonts w:ascii="Times New Roman" w:hAnsi="Times New Roman"/>
          <w:sz w:val="24"/>
          <w:szCs w:val="24"/>
        </w:rPr>
        <w:t>вления детей, длительность прибы</w:t>
      </w:r>
      <w:r w:rsidRPr="00833F58">
        <w:rPr>
          <w:rFonts w:ascii="Times New Roman" w:hAnsi="Times New Roman"/>
          <w:sz w:val="24"/>
          <w:szCs w:val="24"/>
        </w:rPr>
        <w:t xml:space="preserve">вания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>ДОУ,</w:t>
      </w:r>
      <w:r w:rsidR="00F44AB2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 xml:space="preserve"> а также расчет размера платы, взимаемой с родителей </w:t>
      </w:r>
      <w:r w:rsidRPr="00E062A5">
        <w:rPr>
          <w:rFonts w:ascii="Times New Roman" w:hAnsi="Times New Roman"/>
          <w:i/>
          <w:sz w:val="24"/>
          <w:szCs w:val="24"/>
        </w:rPr>
        <w:t xml:space="preserve">(законных представителей) </w:t>
      </w:r>
      <w:r w:rsidRPr="00833F58">
        <w:rPr>
          <w:rFonts w:ascii="Times New Roman" w:hAnsi="Times New Roman"/>
          <w:sz w:val="24"/>
          <w:szCs w:val="24"/>
        </w:rPr>
        <w:t>за с</w:t>
      </w:r>
      <w:r w:rsidRPr="00833F58">
        <w:rPr>
          <w:rFonts w:ascii="Times New Roman" w:hAnsi="Times New Roman"/>
          <w:sz w:val="24"/>
          <w:szCs w:val="24"/>
        </w:rPr>
        <w:t>о</w:t>
      </w:r>
      <w:r w:rsidRPr="00833F58">
        <w:rPr>
          <w:rFonts w:ascii="Times New Roman" w:hAnsi="Times New Roman"/>
          <w:sz w:val="24"/>
          <w:szCs w:val="24"/>
        </w:rPr>
        <w:t xml:space="preserve">держание ребёнка в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 xml:space="preserve">ДОУ. </w:t>
      </w:r>
      <w:proofErr w:type="gramEnd"/>
    </w:p>
    <w:p w:rsidR="004B478D" w:rsidRPr="00833F58" w:rsidRDefault="004B478D" w:rsidP="00833F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3F58">
        <w:rPr>
          <w:rFonts w:ascii="Times New Roman" w:hAnsi="Times New Roman"/>
          <w:sz w:val="24"/>
          <w:szCs w:val="24"/>
        </w:rPr>
        <w:lastRenderedPageBreak/>
        <w:t xml:space="preserve">По состоянию на 1 сентября каждого года заведующий </w:t>
      </w:r>
      <w:r w:rsidR="00142417" w:rsidRPr="00833F58">
        <w:rPr>
          <w:rFonts w:ascii="Times New Roman" w:hAnsi="Times New Roman"/>
          <w:sz w:val="24"/>
          <w:szCs w:val="24"/>
        </w:rPr>
        <w:t>МБ</w:t>
      </w:r>
      <w:r w:rsidRPr="00833F58">
        <w:rPr>
          <w:rFonts w:ascii="Times New Roman" w:hAnsi="Times New Roman"/>
          <w:sz w:val="24"/>
          <w:szCs w:val="24"/>
        </w:rPr>
        <w:t xml:space="preserve">ДОУ издаёт приказ </w:t>
      </w:r>
      <w:r w:rsidR="00946A9C">
        <w:rPr>
          <w:rFonts w:ascii="Times New Roman" w:hAnsi="Times New Roman"/>
          <w:sz w:val="24"/>
          <w:szCs w:val="24"/>
        </w:rPr>
        <w:br/>
      </w:r>
      <w:r w:rsidRPr="00833F58">
        <w:rPr>
          <w:rFonts w:ascii="Times New Roman" w:hAnsi="Times New Roman"/>
          <w:sz w:val="24"/>
          <w:szCs w:val="24"/>
        </w:rPr>
        <w:t>о комплектовании групп на новый учебный год с учётом возраста воспитанников.</w:t>
      </w:r>
    </w:p>
    <w:p w:rsidR="00B37E33" w:rsidRDefault="00B37E33" w:rsidP="00AE2F0A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0A" w:rsidRPr="00946A9C" w:rsidRDefault="00AE2F0A" w:rsidP="00AE2F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46A9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1.2. Структура и количество групп</w:t>
      </w:r>
    </w:p>
    <w:p w:rsidR="00AE2F0A" w:rsidRPr="00AE2F0A" w:rsidRDefault="00AE2F0A" w:rsidP="00AE2F0A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AE2F0A" w:rsidRPr="00AE2F0A" w:rsidTr="009A6B6A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C" w:rsidRDefault="00946A9C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Возраст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AE2F0A" w:rsidP="00946A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</w:p>
          <w:p w:rsidR="00AE2F0A" w:rsidRPr="00946A9C" w:rsidRDefault="00AE2F0A" w:rsidP="00946A9C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Количество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воспитанников</w:t>
            </w:r>
            <w:r w:rsidR="009A6B6A" w:rsidRPr="00946A9C">
              <w:rPr>
                <w:rFonts w:ascii="Times New Roman" w:hAnsi="Times New Roman"/>
                <w:b/>
                <w:i/>
              </w:rPr>
              <w:br/>
            </w:r>
            <w:r w:rsidRPr="00946A9C">
              <w:rPr>
                <w:rFonts w:ascii="Times New Roman" w:hAnsi="Times New Roman"/>
                <w:b/>
                <w:i/>
              </w:rPr>
              <w:t xml:space="preserve"> в группе</w:t>
            </w:r>
          </w:p>
        </w:tc>
      </w:tr>
      <w:tr w:rsidR="00AE2F0A" w:rsidRPr="00AE2F0A" w:rsidTr="009A6B6A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640AC2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Вторая </w:t>
            </w:r>
            <w:r w:rsidR="004E7FF9" w:rsidRPr="00946A9C">
              <w:rPr>
                <w:rFonts w:ascii="Times New Roman" w:hAnsi="Times New Roman"/>
                <w:b/>
                <w:i/>
              </w:rPr>
              <w:t>группа</w:t>
            </w:r>
            <w:r>
              <w:rPr>
                <w:rFonts w:ascii="Times New Roman" w:hAnsi="Times New Roman"/>
                <w:b/>
                <w:i/>
              </w:rPr>
              <w:t xml:space="preserve"> раннего возраста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4E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2 до 3-х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640AC2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640AC2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М</w:t>
            </w:r>
            <w:r w:rsidR="00AE2F0A" w:rsidRPr="00946A9C">
              <w:rPr>
                <w:rFonts w:ascii="Times New Roman" w:hAnsi="Times New Roman"/>
                <w:b/>
                <w:i/>
              </w:rPr>
              <w:t>ладшая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AE2F0A" w:rsidRPr="00946A9C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640AC2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 xml:space="preserve"> С</w:t>
            </w:r>
            <w:r w:rsidR="00AE2F0A" w:rsidRPr="00946A9C">
              <w:rPr>
                <w:rFonts w:ascii="Times New Roman" w:hAnsi="Times New Roman"/>
                <w:b/>
                <w:i/>
              </w:rPr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640AC2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E2F0A" w:rsidRPr="00AE2F0A" w:rsidTr="009A6B6A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46A9C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</w:rPr>
            </w:pPr>
            <w:r w:rsidRPr="00946A9C">
              <w:rPr>
                <w:rFonts w:ascii="Times New Roman" w:hAnsi="Times New Roman"/>
                <w:b/>
                <w:i/>
              </w:rPr>
              <w:t>С</w:t>
            </w:r>
            <w:r w:rsidR="00AE2F0A" w:rsidRPr="00946A9C">
              <w:rPr>
                <w:rFonts w:ascii="Times New Roman" w:hAnsi="Times New Roman"/>
                <w:b/>
                <w:i/>
              </w:rPr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640AC2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E2F0A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946A9C" w:rsidRDefault="00AE2F0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6A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B37E33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91600B" w:rsidRDefault="00640AC2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AE2F0A" w:rsidRDefault="00AE2F0A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9C2602" w:rsidRPr="00AE2F0A" w:rsidRDefault="009C2602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AE2F0A" w:rsidRPr="008E009C" w:rsidRDefault="00AE2F0A" w:rsidP="00AE2F0A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E009C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Количество девочек и мальчиков</w:t>
      </w:r>
    </w:p>
    <w:p w:rsidR="00B37E33" w:rsidRPr="00AE2F0A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1895"/>
        <w:gridCol w:w="1895"/>
        <w:gridCol w:w="1974"/>
      </w:tblGrid>
      <w:tr w:rsidR="00AE2F0A" w:rsidRPr="00AE2F0A" w:rsidTr="009A6B6A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8D31B2" w:rsidRPr="00AE2F0A" w:rsidTr="009A6B6A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2A3EEF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Вторая </w:t>
            </w: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  <w:r>
              <w:rPr>
                <w:rFonts w:ascii="Times New Roman" w:hAnsi="Times New Roman"/>
                <w:b/>
                <w:i/>
              </w:rPr>
              <w:t xml:space="preserve"> раннего возраста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C959E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173D84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A92808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="002A3EEF" w:rsidRPr="008D31B2">
              <w:rPr>
                <w:rFonts w:ascii="Times New Roman" w:hAnsi="Times New Roman"/>
                <w:b/>
                <w:i/>
                <w:lang w:eastAsia="ru-RU"/>
              </w:rPr>
              <w:t>М</w:t>
            </w:r>
            <w:r w:rsidRPr="008D31B2">
              <w:rPr>
                <w:rFonts w:ascii="Times New Roman" w:hAnsi="Times New Roman"/>
                <w:b/>
                <w:i/>
                <w:lang w:eastAsia="ru-RU"/>
              </w:rPr>
              <w:t>ладшая</w:t>
            </w:r>
            <w:r w:rsidR="002A3EEF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173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A92808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Средняя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5F5EF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AE2F0A" w:rsidRDefault="00A92808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D31B2" w:rsidRPr="00AE2F0A" w:rsidTr="009A6B6A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8D31B2" w:rsidRDefault="008D31B2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i/>
                <w:lang w:eastAsia="ru-RU"/>
              </w:rPr>
              <w:t xml:space="preserve"> Старшая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AE2F0A" w:rsidRDefault="00A92808" w:rsidP="00F44AB2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1B2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8D31B2" w:rsidRDefault="008D31B2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D31B2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Всего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2" w:rsidRPr="00173D84" w:rsidRDefault="00A92808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173D84" w:rsidRDefault="00A92808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B2" w:rsidRPr="0091600B" w:rsidRDefault="00A92808" w:rsidP="00F4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</w:tbl>
    <w:p w:rsidR="00AE2F0A" w:rsidRDefault="00AE2F0A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Default="00E2044F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C75761" w:rsidRDefault="00C75761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6B78E8" w:rsidRPr="00AE2F0A" w:rsidRDefault="006B78E8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Pr="00CC4D13" w:rsidRDefault="00AE2F0A" w:rsidP="00CC4D13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4FCFCE0" wp14:editId="087E0D3F">
            <wp:extent cx="5905500" cy="2105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044F" w:rsidRDefault="00E2044F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75761" w:rsidRDefault="00C75761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376BE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Вывод:</w:t>
      </w:r>
      <w:r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376BE" w:rsidRPr="00CC4D1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="00517C83" w:rsidRPr="00CC4D13">
        <w:rPr>
          <w:rFonts w:ascii="Times New Roman" w:hAnsi="Times New Roman"/>
          <w:i/>
          <w:sz w:val="24"/>
          <w:szCs w:val="24"/>
        </w:rPr>
        <w:t xml:space="preserve">МБДОУ «Детский сад №23 ст. Архонская» 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функционирует 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 xml:space="preserve">4 </w:t>
      </w:r>
      <w:r w:rsidRPr="00CC4D13">
        <w:rPr>
          <w:rFonts w:ascii="Times New Roman" w:eastAsia="Times New Roman" w:hAnsi="Times New Roman"/>
          <w:b/>
          <w:i/>
          <w:sz w:val="24"/>
          <w:szCs w:val="24"/>
        </w:rPr>
        <w:t>групп</w:t>
      </w:r>
      <w:r w:rsidR="00A376BE" w:rsidRPr="00CC4D13"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которые по наполняемости соответствуют Санитарно-эпидемиологическим требов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ниями к устройству, содержанию и организации режима работы дошкольных образов</w:t>
      </w:r>
      <w:r w:rsidRPr="00CC4D13">
        <w:rPr>
          <w:rFonts w:ascii="Times New Roman" w:eastAsia="Times New Roman" w:hAnsi="Times New Roman"/>
          <w:i/>
          <w:sz w:val="24"/>
          <w:szCs w:val="24"/>
        </w:rPr>
        <w:t>а</w:t>
      </w:r>
      <w:r w:rsidRPr="00CC4D13">
        <w:rPr>
          <w:rFonts w:ascii="Times New Roman" w:eastAsia="Times New Roman" w:hAnsi="Times New Roman"/>
          <w:i/>
          <w:sz w:val="24"/>
          <w:szCs w:val="24"/>
        </w:rPr>
        <w:t>тельных организаций 2.4.1. 3049-13 (утв. Главным государственным санитарным врачом РФ от 15.05.2013г №26; зарегистрированным в Минюсте России 2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>9.05.2013г. № 28564)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C4D57" w:rsidRDefault="00ED56CD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A6F99">
        <w:rPr>
          <w:rFonts w:ascii="Times New Roman" w:eastAsia="Times New Roman" w:hAnsi="Times New Roman"/>
          <w:i/>
          <w:sz w:val="24"/>
          <w:szCs w:val="24"/>
        </w:rPr>
        <w:t xml:space="preserve"> 8 детей </w:t>
      </w:r>
      <w:r w:rsidR="00A376BE" w:rsidRPr="00CC4D13">
        <w:rPr>
          <w:rFonts w:ascii="Times New Roman" w:eastAsia="Times New Roman" w:hAnsi="Times New Roman"/>
          <w:i/>
          <w:sz w:val="24"/>
          <w:szCs w:val="24"/>
        </w:rPr>
        <w:t xml:space="preserve"> раннего возрас</w:t>
      </w:r>
      <w:r w:rsidR="005A6F99">
        <w:rPr>
          <w:rFonts w:ascii="Times New Roman" w:eastAsia="Times New Roman" w:hAnsi="Times New Roman"/>
          <w:i/>
          <w:sz w:val="24"/>
          <w:szCs w:val="24"/>
        </w:rPr>
        <w:t>та (12,3%)  и 5</w:t>
      </w:r>
      <w:r w:rsidR="00244121">
        <w:rPr>
          <w:rFonts w:ascii="Times New Roman" w:eastAsia="Times New Roman" w:hAnsi="Times New Roman"/>
          <w:i/>
          <w:sz w:val="24"/>
          <w:szCs w:val="24"/>
        </w:rPr>
        <w:t>7 (87,6</w:t>
      </w:r>
      <w:r w:rsidR="00AE2F0A" w:rsidRPr="00CC4D13">
        <w:rPr>
          <w:rFonts w:ascii="Times New Roman" w:eastAsia="Times New Roman" w:hAnsi="Times New Roman"/>
          <w:i/>
          <w:sz w:val="24"/>
          <w:szCs w:val="24"/>
        </w:rPr>
        <w:t xml:space="preserve">%)  - дошкольного возраста. </w:t>
      </w:r>
    </w:p>
    <w:p w:rsidR="00AE2F0A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C4D13">
        <w:rPr>
          <w:rFonts w:ascii="Times New Roman" w:eastAsia="Times New Roman" w:hAnsi="Times New Roman"/>
          <w:i/>
          <w:sz w:val="24"/>
          <w:szCs w:val="24"/>
        </w:rPr>
        <w:t>Все группы однородны по возрастному составу детей.</w:t>
      </w:r>
      <w:r w:rsidR="004E648A">
        <w:rPr>
          <w:rFonts w:ascii="Times New Roman" w:eastAsia="Times New Roman" w:hAnsi="Times New Roman"/>
          <w:i/>
          <w:sz w:val="24"/>
          <w:szCs w:val="24"/>
        </w:rPr>
        <w:t xml:space="preserve"> На 14</w:t>
      </w:r>
      <w:r w:rsidRPr="00CC4D13">
        <w:rPr>
          <w:rFonts w:ascii="Times New Roman" w:eastAsia="Times New Roman" w:hAnsi="Times New Roman"/>
          <w:i/>
          <w:sz w:val="24"/>
          <w:szCs w:val="24"/>
        </w:rPr>
        <w:t xml:space="preserve">% 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девочек</w:t>
      </w:r>
      <w:r w:rsidR="00772A51">
        <w:rPr>
          <w:rFonts w:ascii="Times New Roman" w:eastAsia="Times New Roman" w:hAnsi="Times New Roman"/>
          <w:i/>
          <w:sz w:val="24"/>
          <w:szCs w:val="24"/>
        </w:rPr>
        <w:t xml:space="preserve"> меньше</w:t>
      </w:r>
      <w:proofErr w:type="gramStart"/>
      <w:r w:rsidR="00772A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736D9" w:rsidRPr="00CC4D13">
        <w:rPr>
          <w:rFonts w:ascii="Times New Roman" w:eastAsia="Times New Roman" w:hAnsi="Times New Roman"/>
          <w:i/>
          <w:sz w:val="24"/>
          <w:szCs w:val="24"/>
        </w:rPr>
        <w:t>,</w:t>
      </w:r>
      <w:proofErr w:type="gramEnd"/>
      <w:r w:rsidR="00D736D9" w:rsidRPr="00CC4D13">
        <w:rPr>
          <w:rFonts w:ascii="Times New Roman" w:eastAsia="Times New Roman" w:hAnsi="Times New Roman"/>
          <w:i/>
          <w:sz w:val="24"/>
          <w:szCs w:val="24"/>
        </w:rPr>
        <w:t xml:space="preserve"> чем мальчиков.</w:t>
      </w:r>
    </w:p>
    <w:p w:rsidR="00E2044F" w:rsidRPr="00CC4D13" w:rsidRDefault="00AE2F0A" w:rsidP="00CC4D1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val="de-DE"/>
        </w:rPr>
        <w:t>Контингент воспитанников социально благополучный. Преобладают дети из полных семей</w:t>
      </w:r>
      <w:r w:rsidR="00E2044F" w:rsidRPr="00CC4D13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E2F0A" w:rsidRDefault="00AE2F0A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C75761" w:rsidRDefault="00C75761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Pr="00C75761" w:rsidRDefault="00E2044F" w:rsidP="00095D04">
      <w:pPr>
        <w:pStyle w:val="ac"/>
        <w:numPr>
          <w:ilvl w:val="1"/>
          <w:numId w:val="99"/>
        </w:numPr>
        <w:tabs>
          <w:tab w:val="left" w:pos="2127"/>
          <w:tab w:val="left" w:pos="2268"/>
          <w:tab w:val="left" w:pos="2552"/>
        </w:tabs>
        <w:spacing w:after="0" w:line="240" w:lineRule="auto"/>
        <w:ind w:left="1418" w:hanging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75761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Социальный паспорт семей воспитанников</w:t>
      </w:r>
    </w:p>
    <w:p w:rsidR="00C75761" w:rsidRPr="00C75761" w:rsidRDefault="00C75761" w:rsidP="00C75761">
      <w:pPr>
        <w:pStyle w:val="ac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</w:p>
    <w:p w:rsidR="00E2044F" w:rsidRPr="00E2044F" w:rsidRDefault="00E2044F" w:rsidP="00E2044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4093"/>
        <w:gridCol w:w="3205"/>
        <w:gridCol w:w="1516"/>
        <w:gridCol w:w="1677"/>
      </w:tblGrid>
      <w:tr w:rsidR="00E2044F" w:rsidRPr="00E2044F" w:rsidTr="00CD6CAC">
        <w:trPr>
          <w:trHeight w:val="59"/>
        </w:trPr>
        <w:tc>
          <w:tcPr>
            <w:tcW w:w="4093" w:type="dxa"/>
            <w:vMerge w:val="restart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Критерии</w:t>
            </w:r>
          </w:p>
        </w:tc>
        <w:tc>
          <w:tcPr>
            <w:tcW w:w="3193" w:type="dxa"/>
            <w:gridSpan w:val="2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 xml:space="preserve">Количество 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  <w:vMerge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516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семей, чел</w:t>
            </w:r>
          </w:p>
        </w:tc>
        <w:tc>
          <w:tcPr>
            <w:tcW w:w="1677" w:type="dxa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%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Особенности семьи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E2044F" w:rsidRPr="00E2044F" w:rsidRDefault="004E648A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</w:p>
        </w:tc>
        <w:tc>
          <w:tcPr>
            <w:tcW w:w="1677" w:type="dxa"/>
          </w:tcPr>
          <w:p w:rsidR="00E2044F" w:rsidRPr="00E2044F" w:rsidRDefault="004E648A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90,7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E2044F" w:rsidRPr="00E2044F" w:rsidRDefault="002A114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677" w:type="dxa"/>
          </w:tcPr>
          <w:p w:rsidR="00E2044F" w:rsidRPr="00E2044F" w:rsidRDefault="002A114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12,3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77" w:type="dxa"/>
          </w:tcPr>
          <w:p w:rsidR="00E2044F" w:rsidRPr="00E2044F" w:rsidRDefault="0066072D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044F" w:rsidRPr="00E2044F" w:rsidTr="00CD6CAC">
        <w:trPr>
          <w:trHeight w:val="56"/>
        </w:trPr>
        <w:tc>
          <w:tcPr>
            <w:tcW w:w="4093" w:type="dxa"/>
            <w:vMerge w:val="restart"/>
            <w:vAlign w:val="center"/>
          </w:tcPr>
          <w:p w:rsidR="00E2044F" w:rsidRPr="00CD6CAC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D6CAC">
              <w:rPr>
                <w:rFonts w:ascii="Times New Roman" w:eastAsia="Times New Roman" w:hAnsi="Times New Roman"/>
                <w:b/>
                <w:i/>
              </w:rPr>
              <w:t>Социальный состав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E2044F" w:rsidRPr="00E2044F" w:rsidRDefault="00D35B72" w:rsidP="008B6000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677" w:type="dxa"/>
          </w:tcPr>
          <w:p w:rsidR="00E2044F" w:rsidRPr="00E2044F" w:rsidRDefault="00D35B7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16,9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E2044F" w:rsidRPr="00E2044F" w:rsidRDefault="00935E4C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77" w:type="dxa"/>
          </w:tcPr>
          <w:p w:rsidR="00E2044F" w:rsidRPr="00E2044F" w:rsidRDefault="009506B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41,5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>рабочие</w:t>
            </w:r>
          </w:p>
        </w:tc>
        <w:tc>
          <w:tcPr>
            <w:tcW w:w="1516" w:type="dxa"/>
          </w:tcPr>
          <w:p w:rsidR="00E2044F" w:rsidRPr="00E2044F" w:rsidRDefault="009A7F1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677" w:type="dxa"/>
          </w:tcPr>
          <w:p w:rsidR="00E2044F" w:rsidRPr="00E2044F" w:rsidRDefault="009A7F18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26,1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E2044F" w:rsidRPr="00E2044F" w:rsidRDefault="0009600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1677" w:type="dxa"/>
          </w:tcPr>
          <w:p w:rsidR="00E2044F" w:rsidRPr="00E2044F" w:rsidRDefault="0009600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50,7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E2044F" w:rsidRPr="00E2044F" w:rsidRDefault="0009600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677" w:type="dxa"/>
          </w:tcPr>
          <w:p w:rsidR="00E2044F" w:rsidRPr="00E2044F" w:rsidRDefault="0009600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9,2</w:t>
            </w:r>
          </w:p>
        </w:tc>
      </w:tr>
      <w:tr w:rsidR="00E2044F" w:rsidRPr="00E2044F" w:rsidTr="00CD6CAC">
        <w:trPr>
          <w:trHeight w:val="30"/>
        </w:trPr>
        <w:tc>
          <w:tcPr>
            <w:tcW w:w="4093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E2044F" w:rsidRPr="00E2044F" w:rsidRDefault="00164AA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1677" w:type="dxa"/>
          </w:tcPr>
          <w:p w:rsidR="00E2044F" w:rsidRPr="00E2044F" w:rsidRDefault="00164AA2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26,1</w:t>
            </w:r>
          </w:p>
        </w:tc>
      </w:tr>
    </w:tbl>
    <w:p w:rsidR="00AE2F0A" w:rsidRDefault="00AE2F0A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CAC" w:rsidRDefault="00CD6CAC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CFC" w:rsidRDefault="00537CFC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74409" w:rsidRPr="00CD6CAC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D6CAC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CD6CAC">
        <w:rPr>
          <w:rFonts w:ascii="Times New Roman" w:eastAsia="Times New Roman" w:hAnsi="Times New Roman"/>
          <w:b/>
          <w:sz w:val="28"/>
          <w:szCs w:val="28"/>
        </w:rPr>
        <w:t>.</w:t>
      </w:r>
      <w:r w:rsidR="00BD7BAF" w:rsidRPr="00CD6CA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D6CAC">
        <w:rPr>
          <w:rFonts w:ascii="Times New Roman" w:eastAsia="Times New Roman" w:hAnsi="Times New Roman"/>
          <w:b/>
          <w:sz w:val="28"/>
          <w:szCs w:val="28"/>
        </w:rPr>
        <w:t xml:space="preserve">ОЦЕНКА КАЧЕСТВА КАДРОВОГО </w:t>
      </w:r>
      <w:r w:rsidRPr="00CD6CAC">
        <w:rPr>
          <w:rFonts w:ascii="Times New Roman" w:eastAsia="Times New Roman" w:hAnsi="Times New Roman"/>
          <w:b/>
          <w:sz w:val="28"/>
          <w:szCs w:val="28"/>
        </w:rPr>
        <w:br/>
        <w:t>ОБЕСПЕЧЕНИЯ МБ</w:t>
      </w:r>
      <w:r w:rsidR="008E00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D6CAC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C75761" w:rsidRDefault="00674409" w:rsidP="00C7576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Педагогических  работников – </w:t>
      </w:r>
      <w:r w:rsidR="00B05325">
        <w:rPr>
          <w:rFonts w:ascii="Times New Roman" w:eastAsia="Times New Roman" w:hAnsi="Times New Roman"/>
          <w:sz w:val="24"/>
          <w:szCs w:val="24"/>
        </w:rPr>
        <w:t>10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, в том числе заведующий – 1, </w:t>
      </w:r>
      <w:r w:rsidRPr="00C75761">
        <w:rPr>
          <w:rFonts w:ascii="Times New Roman" w:eastAsia="Times New Roman" w:hAnsi="Times New Roman"/>
          <w:sz w:val="24"/>
          <w:szCs w:val="24"/>
        </w:rPr>
        <w:t>старший воспит</w:t>
      </w:r>
      <w:r w:rsidRPr="00C75761">
        <w:rPr>
          <w:rFonts w:ascii="Times New Roman" w:eastAsia="Times New Roman" w:hAnsi="Times New Roman"/>
          <w:sz w:val="24"/>
          <w:szCs w:val="24"/>
        </w:rPr>
        <w:t>а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тель 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– 1, воспитателей – </w:t>
      </w:r>
      <w:r w:rsidR="00B05325">
        <w:rPr>
          <w:rFonts w:ascii="Times New Roman" w:eastAsia="Times New Roman" w:hAnsi="Times New Roman"/>
          <w:sz w:val="24"/>
          <w:szCs w:val="24"/>
        </w:rPr>
        <w:t>8 (1</w:t>
      </w:r>
      <w:r w:rsidR="008E009C">
        <w:rPr>
          <w:rFonts w:ascii="Times New Roman" w:eastAsia="Times New Roman" w:hAnsi="Times New Roman"/>
          <w:sz w:val="24"/>
          <w:szCs w:val="24"/>
        </w:rPr>
        <w:t>–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воспи</w:t>
      </w:r>
      <w:r w:rsidR="00B05325">
        <w:rPr>
          <w:rFonts w:ascii="Times New Roman" w:eastAsia="Times New Roman" w:hAnsi="Times New Roman"/>
          <w:sz w:val="24"/>
          <w:szCs w:val="24"/>
        </w:rPr>
        <w:t>татель</w:t>
      </w:r>
      <w:r w:rsidR="008E009C">
        <w:rPr>
          <w:rFonts w:ascii="Times New Roman" w:eastAsia="Times New Roman" w:hAnsi="Times New Roman"/>
          <w:sz w:val="24"/>
          <w:szCs w:val="24"/>
        </w:rPr>
        <w:t xml:space="preserve"> в декретном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 отпуск</w:t>
      </w:r>
      <w:r w:rsidR="008E009C">
        <w:rPr>
          <w:rFonts w:ascii="Times New Roman" w:eastAsia="Times New Roman" w:hAnsi="Times New Roman"/>
          <w:sz w:val="24"/>
          <w:szCs w:val="24"/>
        </w:rPr>
        <w:t>е</w:t>
      </w:r>
      <w:r w:rsidRPr="00C75761">
        <w:rPr>
          <w:rFonts w:ascii="Times New Roman" w:eastAsia="Times New Roman" w:hAnsi="Times New Roman"/>
          <w:sz w:val="24"/>
          <w:szCs w:val="24"/>
        </w:rPr>
        <w:t>)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>, музыкальны</w:t>
      </w:r>
      <w:r w:rsidRPr="00C75761">
        <w:rPr>
          <w:rFonts w:ascii="Times New Roman" w:eastAsia="Times New Roman" w:hAnsi="Times New Roman"/>
          <w:sz w:val="24"/>
          <w:szCs w:val="24"/>
        </w:rPr>
        <w:t>й</w:t>
      </w:r>
      <w:r w:rsidRPr="00C75761">
        <w:rPr>
          <w:rFonts w:ascii="Times New Roman" w:eastAsia="Times New Roman" w:hAnsi="Times New Roman"/>
          <w:sz w:val="24"/>
          <w:szCs w:val="24"/>
          <w:lang w:val="de-DE"/>
        </w:rPr>
        <w:t xml:space="preserve"> руководител</w:t>
      </w:r>
      <w:r w:rsidRPr="00C75761">
        <w:rPr>
          <w:rFonts w:ascii="Times New Roman" w:eastAsia="Times New Roman" w:hAnsi="Times New Roman"/>
          <w:sz w:val="24"/>
          <w:szCs w:val="24"/>
        </w:rPr>
        <w:t xml:space="preserve">ь </w:t>
      </w:r>
      <w:r w:rsidR="005A1EA6" w:rsidRPr="00C75761">
        <w:rPr>
          <w:rFonts w:ascii="Times New Roman" w:eastAsia="Times New Roman" w:hAnsi="Times New Roman"/>
          <w:sz w:val="24"/>
          <w:szCs w:val="24"/>
        </w:rPr>
        <w:t>– 1.</w:t>
      </w:r>
    </w:p>
    <w:p w:rsidR="00674409" w:rsidRPr="00674409" w:rsidRDefault="00674409" w:rsidP="00674409">
      <w:pPr>
        <w:ind w:left="360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C210D5" w:rsidRDefault="00674409" w:rsidP="00674409">
      <w:pPr>
        <w:jc w:val="center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C210D5">
        <w:rPr>
          <w:rFonts w:ascii="Times New Roman" w:eastAsia="Times New Roman" w:hAnsi="Times New Roman"/>
          <w:b/>
          <w:sz w:val="28"/>
          <w:szCs w:val="28"/>
        </w:rPr>
        <w:t>2.1.</w:t>
      </w:r>
      <w:r w:rsidR="00BD7BAF" w:rsidRPr="00C210D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210D5">
        <w:rPr>
          <w:rFonts w:ascii="Times New Roman" w:eastAsia="Times New Roman" w:hAnsi="Times New Roman"/>
          <w:b/>
          <w:sz w:val="28"/>
          <w:szCs w:val="28"/>
          <w:lang w:val="de-DE"/>
        </w:rPr>
        <w:t>Расстановка воспитателей по группам</w:t>
      </w:r>
      <w:r w:rsidR="00BD7BAF" w:rsidRPr="00C210D5">
        <w:rPr>
          <w:rFonts w:ascii="Times New Roman" w:eastAsia="Times New Roman" w:hAnsi="Times New Roman"/>
          <w:b/>
          <w:sz w:val="28"/>
          <w:szCs w:val="28"/>
        </w:rPr>
        <w:br/>
      </w:r>
      <w:r w:rsidR="00BA0DF9">
        <w:rPr>
          <w:rFonts w:ascii="Times New Roman" w:eastAsia="Times New Roman" w:hAnsi="Times New Roman"/>
          <w:b/>
          <w:sz w:val="28"/>
          <w:szCs w:val="28"/>
        </w:rPr>
        <w:t xml:space="preserve"> на 2020</w:t>
      </w:r>
      <w:r w:rsidR="003026FE" w:rsidRPr="00C210D5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="00BA0DF9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Pr="00C210D5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74409" w:rsidRPr="00674409" w:rsidTr="005A1EA6">
        <w:trPr>
          <w:trHeight w:val="272"/>
        </w:trPr>
        <w:tc>
          <w:tcPr>
            <w:tcW w:w="3468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Воспитатели </w:t>
            </w:r>
          </w:p>
        </w:tc>
      </w:tr>
      <w:tr w:rsidR="00674409" w:rsidRPr="00674409" w:rsidTr="005A1EA6">
        <w:trPr>
          <w:trHeight w:val="310"/>
        </w:trPr>
        <w:tc>
          <w:tcPr>
            <w:tcW w:w="3468" w:type="dxa"/>
            <w:vAlign w:val="center"/>
          </w:tcPr>
          <w:p w:rsidR="00674409" w:rsidRPr="00C210D5" w:rsidRDefault="00BA0DF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Вторая </w:t>
            </w:r>
            <w:r w:rsidRPr="00946A9C">
              <w:rPr>
                <w:rFonts w:ascii="Times New Roman" w:hAnsi="Times New Roman"/>
                <w:b/>
                <w:i/>
              </w:rPr>
              <w:t>группа</w:t>
            </w:r>
            <w:r>
              <w:rPr>
                <w:rFonts w:ascii="Times New Roman" w:hAnsi="Times New Roman"/>
                <w:b/>
                <w:i/>
              </w:rPr>
              <w:t xml:space="preserve"> раннего возраста</w:t>
            </w:r>
          </w:p>
        </w:tc>
        <w:tc>
          <w:tcPr>
            <w:tcW w:w="6755" w:type="dxa"/>
            <w:vAlign w:val="center"/>
          </w:tcPr>
          <w:p w:rsidR="00674409" w:rsidRPr="005A1EA6" w:rsidRDefault="00BA0DF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Финогенова С.А., Петрина А.А.</w:t>
            </w:r>
          </w:p>
        </w:tc>
      </w:tr>
      <w:tr w:rsidR="00674409" w:rsidRPr="00674409" w:rsidTr="005A1EA6">
        <w:trPr>
          <w:trHeight w:val="263"/>
        </w:trPr>
        <w:tc>
          <w:tcPr>
            <w:tcW w:w="3468" w:type="dxa"/>
            <w:vAlign w:val="center"/>
          </w:tcPr>
          <w:p w:rsidR="00674409" w:rsidRPr="00C210D5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  <w:r w:rsidR="00BA0DF9"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М</w:t>
            </w: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ладшая</w:t>
            </w:r>
            <w:r w:rsidR="00BA0DF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BA0DF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Выскребенцева Е.Н., Мирошниченко О.В.</w:t>
            </w:r>
          </w:p>
        </w:tc>
      </w:tr>
      <w:tr w:rsidR="00674409" w:rsidRPr="00674409" w:rsidTr="005A1EA6">
        <w:trPr>
          <w:trHeight w:val="268"/>
        </w:trPr>
        <w:tc>
          <w:tcPr>
            <w:tcW w:w="3468" w:type="dxa"/>
            <w:vAlign w:val="center"/>
          </w:tcPr>
          <w:p w:rsidR="00674409" w:rsidRPr="00C210D5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С</w:t>
            </w:r>
            <w:r w:rsidR="00674409"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редняя</w:t>
            </w:r>
            <w:r w:rsidRPr="00C210D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9F3753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Гайшун В.А., С</w:t>
            </w:r>
            <w:r w:rsidR="00BA0DF9">
              <w:rPr>
                <w:rFonts w:ascii="Times New Roman" w:eastAsia="Times New Roman" w:hAnsi="Times New Roman"/>
                <w:sz w:val="24"/>
              </w:rPr>
              <w:t>улейманова З.Я.</w:t>
            </w:r>
          </w:p>
        </w:tc>
      </w:tr>
      <w:tr w:rsidR="00674409" w:rsidRPr="00674409" w:rsidTr="005A1EA6">
        <w:trPr>
          <w:trHeight w:val="251"/>
        </w:trPr>
        <w:tc>
          <w:tcPr>
            <w:tcW w:w="3468" w:type="dxa"/>
            <w:vAlign w:val="center"/>
          </w:tcPr>
          <w:p w:rsidR="00674409" w:rsidRPr="00C210D5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С</w:t>
            </w:r>
            <w:r w:rsidR="00674409" w:rsidRPr="00C210D5">
              <w:rPr>
                <w:rFonts w:ascii="Times New Roman" w:eastAsia="Times New Roman" w:hAnsi="Times New Roman"/>
                <w:b/>
                <w:i/>
                <w:lang w:val="de-DE"/>
              </w:rPr>
              <w:t>таршая</w:t>
            </w:r>
            <w:r w:rsidRPr="00C210D5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BA0DF9" w:rsidP="00BA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Лакиза Ю.П., Петрина Н.Н.</w:t>
            </w:r>
          </w:p>
        </w:tc>
      </w:tr>
    </w:tbl>
    <w:p w:rsidR="008E009C" w:rsidRDefault="008E009C" w:rsidP="008E009C">
      <w:pPr>
        <w:spacing w:after="0" w:line="360" w:lineRule="auto"/>
        <w:contextualSpacing/>
        <w:rPr>
          <w:rFonts w:ascii="Times New Roman" w:eastAsia="Times New Roman" w:hAnsi="Times New Roman"/>
          <w:sz w:val="24"/>
        </w:rPr>
      </w:pPr>
    </w:p>
    <w:p w:rsidR="00674409" w:rsidRPr="008E009C" w:rsidRDefault="00674409" w:rsidP="00095D04">
      <w:pPr>
        <w:pStyle w:val="ac"/>
        <w:numPr>
          <w:ilvl w:val="0"/>
          <w:numId w:val="9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  <w:lang w:val="de-DE"/>
        </w:rPr>
        <w:t>Музыкальный руководитель</w:t>
      </w:r>
      <w:r w:rsidR="005A1EA6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–</w:t>
      </w:r>
      <w:r w:rsidR="00BD7BAF" w:rsidRPr="008E009C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E01B5">
        <w:rPr>
          <w:rFonts w:ascii="Times New Roman" w:eastAsia="Times New Roman" w:hAnsi="Times New Roman"/>
          <w:sz w:val="24"/>
          <w:szCs w:val="24"/>
        </w:rPr>
        <w:t>Ковалева А.С.</w:t>
      </w:r>
    </w:p>
    <w:p w:rsidR="00674409" w:rsidRPr="008E009C" w:rsidRDefault="00BD7BAF" w:rsidP="00095D04">
      <w:pPr>
        <w:pStyle w:val="ac"/>
        <w:numPr>
          <w:ilvl w:val="0"/>
          <w:numId w:val="9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E009C">
        <w:rPr>
          <w:rFonts w:ascii="Times New Roman" w:eastAsia="Times New Roman" w:hAnsi="Times New Roman"/>
          <w:b/>
          <w:sz w:val="24"/>
          <w:szCs w:val="24"/>
        </w:rPr>
        <w:t>Старший воспитатель</w:t>
      </w:r>
      <w:r w:rsidRPr="008E009C">
        <w:rPr>
          <w:rFonts w:ascii="Times New Roman" w:eastAsia="Times New Roman" w:hAnsi="Times New Roman"/>
          <w:sz w:val="24"/>
          <w:szCs w:val="24"/>
        </w:rPr>
        <w:t xml:space="preserve"> – Демченко Т.И.</w:t>
      </w:r>
    </w:p>
    <w:p w:rsid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</w:pPr>
    </w:p>
    <w:p w:rsidR="00BD7BAF" w:rsidRPr="008E009C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2.2.</w:t>
      </w:r>
      <w:r w:rsidR="00E419F3"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8E009C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Образовательный ценз сотрудников</w:t>
      </w:r>
    </w:p>
    <w:p w:rsidR="003026FE" w:rsidRPr="00B17BEC" w:rsidRDefault="003026FE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:rsidR="00BD7BAF" w:rsidRP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835"/>
        <w:gridCol w:w="2552"/>
      </w:tblGrid>
      <w:tr w:rsidR="00BD7BAF" w:rsidRPr="00BD7BAF" w:rsidTr="00647614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BD7BAF" w:rsidRPr="00BD7BAF" w:rsidTr="00647614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BAF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17BEC"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Виктория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6C052C" w:rsidRDefault="00BD7BAF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64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  Юлия 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 Наталья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Выскребенцева  Елена 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1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Финогенова Светлана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CB0DA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Анастасия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59691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Зулика Яковлевна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47614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59691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C052C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Ковалева Ангелина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CB0DA7" w:rsidRDefault="00CB0DA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музыкальный  </w:t>
            </w:r>
            <w:r w:rsidR="00647614"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91750A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647614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647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Ивановна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CB0DA7" w:rsidRDefault="00CB0DA7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Старший </w:t>
            </w:r>
            <w:r w:rsidR="00647614" w:rsidRPr="00CB0DA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6C052C" w:rsidRDefault="006C052C" w:rsidP="008E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C05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высшее</w:t>
            </w:r>
          </w:p>
        </w:tc>
      </w:tr>
      <w:tr w:rsidR="00647614" w:rsidRPr="00302FA6" w:rsidTr="00B17BEC">
        <w:trPr>
          <w:trHeight w:val="3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47614" w:rsidRPr="00302FA6" w:rsidTr="00647614">
        <w:trPr>
          <w:trHeight w:val="29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  <w:r w:rsidR="0059691C"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614" w:rsidRPr="00302FA6" w:rsidRDefault="00647614" w:rsidP="00B17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47614" w:rsidRPr="00302FA6" w:rsidTr="00647614">
        <w:trPr>
          <w:trHeight w:val="2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647614" w:rsidP="00BD7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14" w:rsidRPr="00302FA6" w:rsidRDefault="0059691C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BD7BAF" w:rsidRP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E24B3C" w:rsidRP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p w:rsidR="00B17BEC" w:rsidRDefault="00B17BE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CB0DA7">
      <w:pPr>
        <w:widowControl w:val="0"/>
        <w:spacing w:after="0" w:line="240" w:lineRule="auto"/>
        <w:ind w:left="720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A02457" w:rsidRDefault="00A02457" w:rsidP="00CB0DA7">
      <w:pPr>
        <w:widowControl w:val="0"/>
        <w:spacing w:after="0" w:line="240" w:lineRule="auto"/>
        <w:ind w:left="720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A02457" w:rsidRDefault="00A02457" w:rsidP="00CB0DA7">
      <w:pPr>
        <w:widowControl w:val="0"/>
        <w:spacing w:after="0" w:line="240" w:lineRule="auto"/>
        <w:ind w:left="720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CB0DA7" w:rsidRDefault="00CB0DA7" w:rsidP="00CB0DA7">
      <w:pPr>
        <w:widowControl w:val="0"/>
        <w:spacing w:after="0" w:line="240" w:lineRule="auto"/>
        <w:ind w:left="720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302FA6" w:rsidRDefault="00302FA6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  <w:lastRenderedPageBreak/>
        <w:t>Образовательный ценз сотрудников</w:t>
      </w:r>
    </w:p>
    <w:p w:rsidR="001E2BE8" w:rsidRPr="00E24B3C" w:rsidRDefault="001E2BE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Pr="00E24B3C" w:rsidRDefault="00E24B3C" w:rsidP="00E24B3C">
      <w:pPr>
        <w:contextualSpacing/>
        <w:jc w:val="center"/>
        <w:rPr>
          <w:rFonts w:eastAsia="Times New Roman"/>
          <w:lang w:val="de-DE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 wp14:anchorId="5A0299B9" wp14:editId="30D0451F">
            <wp:extent cx="5573949" cy="2811293"/>
            <wp:effectExtent l="0" t="0" r="27305" b="27305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Pr="00D41D8E" w:rsidRDefault="00E419F3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1D8E">
        <w:rPr>
          <w:rFonts w:ascii="Times New Roman" w:eastAsia="Times New Roman" w:hAnsi="Times New Roman"/>
          <w:b/>
          <w:sz w:val="28"/>
          <w:szCs w:val="28"/>
        </w:rPr>
        <w:t xml:space="preserve">2.3. </w:t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>Распределение административного</w:t>
      </w:r>
      <w:r w:rsidRPr="00D41D8E">
        <w:rPr>
          <w:rFonts w:ascii="Times New Roman" w:eastAsia="Times New Roman" w:hAnsi="Times New Roman"/>
          <w:b/>
          <w:sz w:val="28"/>
          <w:szCs w:val="28"/>
        </w:rPr>
        <w:br/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и педагогического</w:t>
      </w:r>
      <w:r w:rsidRPr="00D41D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1D8E">
        <w:rPr>
          <w:rFonts w:ascii="Times New Roman" w:eastAsia="Times New Roman" w:hAnsi="Times New Roman"/>
          <w:b/>
          <w:sz w:val="28"/>
          <w:szCs w:val="28"/>
          <w:lang w:val="de-DE"/>
        </w:rPr>
        <w:t>персонала по возрасту</w:t>
      </w:r>
    </w:p>
    <w:p w:rsidR="0010532B" w:rsidRPr="00E419F3" w:rsidRDefault="0010532B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419F3" w:rsidRP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632" w:type="dxa"/>
        <w:tblInd w:w="-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850"/>
        <w:gridCol w:w="1134"/>
        <w:gridCol w:w="851"/>
        <w:gridCol w:w="709"/>
        <w:gridCol w:w="708"/>
        <w:gridCol w:w="709"/>
        <w:gridCol w:w="851"/>
        <w:gridCol w:w="850"/>
        <w:gridCol w:w="992"/>
      </w:tblGrid>
      <w:tr w:rsidR="00E419F3" w:rsidRPr="00E419F3" w:rsidTr="00D41D8E">
        <w:trPr>
          <w:cantSplit/>
          <w:trHeight w:val="293"/>
        </w:trPr>
        <w:tc>
          <w:tcPr>
            <w:tcW w:w="2978" w:type="dxa"/>
            <w:vMerge w:val="restart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Наименование</w:t>
            </w:r>
          </w:p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419F3" w:rsidRPr="00D41D8E" w:rsidRDefault="00E419F3" w:rsidP="00E419F3">
            <w:pPr>
              <w:spacing w:after="0" w:line="240" w:lineRule="auto"/>
              <w:ind w:left="-59" w:right="-35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>Всего работников</w:t>
            </w:r>
          </w:p>
        </w:tc>
        <w:tc>
          <w:tcPr>
            <w:tcW w:w="6804" w:type="dxa"/>
            <w:gridSpan w:val="8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 Возраст </w:t>
            </w:r>
          </w:p>
        </w:tc>
      </w:tr>
      <w:tr w:rsidR="00D41D8E" w:rsidRPr="00E419F3" w:rsidTr="00D41D8E">
        <w:trPr>
          <w:cantSplit/>
          <w:trHeight w:val="155"/>
        </w:trPr>
        <w:tc>
          <w:tcPr>
            <w:tcW w:w="2978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vMerge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моложе </w:t>
            </w:r>
            <w:r w:rsidRPr="00D41D8E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br/>
              <w:t>25 лет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29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39</w:t>
            </w:r>
          </w:p>
        </w:tc>
        <w:tc>
          <w:tcPr>
            <w:tcW w:w="708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44</w:t>
            </w:r>
          </w:p>
        </w:tc>
        <w:tc>
          <w:tcPr>
            <w:tcW w:w="709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45-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49</w:t>
            </w:r>
          </w:p>
        </w:tc>
        <w:tc>
          <w:tcPr>
            <w:tcW w:w="851" w:type="dxa"/>
            <w:vAlign w:val="center"/>
          </w:tcPr>
          <w:p w:rsidR="00E419F3" w:rsidRPr="00D41D8E" w:rsidRDefault="00D41D8E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50-</w:t>
            </w:r>
            <w:r w:rsidR="00E419F3"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54</w:t>
            </w:r>
          </w:p>
        </w:tc>
        <w:tc>
          <w:tcPr>
            <w:tcW w:w="850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55-59</w:t>
            </w:r>
          </w:p>
        </w:tc>
        <w:tc>
          <w:tcPr>
            <w:tcW w:w="992" w:type="dxa"/>
            <w:vAlign w:val="center"/>
          </w:tcPr>
          <w:p w:rsidR="00E419F3" w:rsidRPr="00D41D8E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</w:pPr>
            <w:r w:rsidRPr="00D41D8E">
              <w:rPr>
                <w:rFonts w:ascii="Times New Roman" w:eastAsia="Times New Roman" w:hAnsi="Times New Roman"/>
                <w:b/>
                <w:i/>
                <w:noProof/>
                <w:lang w:val="de-DE"/>
              </w:rPr>
              <w:t>60 лет и старше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Численность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администр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 xml:space="preserve">тивных и педагогических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работников –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E419F3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419F3" w:rsidRPr="00E419F3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419F3" w:rsidRPr="007810EE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E419F3" w:rsidRDefault="007810E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D41D8E">
        <w:trPr>
          <w:cantSplit/>
          <w:trHeight w:val="782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 персонал:</w:t>
            </w:r>
          </w:p>
          <w:p w:rsidR="00E419F3" w:rsidRPr="00E419F3" w:rsidRDefault="00E419F3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административный - всего</w:t>
            </w:r>
          </w:p>
        </w:tc>
        <w:tc>
          <w:tcPr>
            <w:tcW w:w="850" w:type="dxa"/>
            <w:vAlign w:val="center"/>
          </w:tcPr>
          <w:p w:rsidR="00E419F3" w:rsidRPr="00E419F3" w:rsidRDefault="00E431A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F75585" w:rsidRDefault="00F75585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E419F3" w:rsidRDefault="00E431A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41D8E" w:rsidRPr="00E419F3" w:rsidTr="00D41D8E">
        <w:trPr>
          <w:cantSplit/>
          <w:trHeight w:val="894"/>
        </w:trPr>
        <w:tc>
          <w:tcPr>
            <w:tcW w:w="2978" w:type="dxa"/>
          </w:tcPr>
          <w:p w:rsidR="00E419F3" w:rsidRDefault="00E419F3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него заведующий, </w:t>
            </w:r>
          </w:p>
          <w:p w:rsidR="00466A21" w:rsidRPr="00466A21" w:rsidRDefault="00466A21" w:rsidP="00D41D8E">
            <w:pPr>
              <w:spacing w:after="0" w:line="240" w:lineRule="auto"/>
              <w:ind w:left="3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  <w:vAlign w:val="center"/>
          </w:tcPr>
          <w:p w:rsidR="00E419F3" w:rsidRPr="00087616" w:rsidRDefault="00466A2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087616" w:rsidRDefault="00DE6959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DE6959" w:rsidRDefault="00DE6959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E419F3" w:rsidRDefault="00DC7782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087616" w:rsidRDefault="00466A21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87616" w:rsidRPr="00E419F3" w:rsidTr="00D41D8E">
        <w:trPr>
          <w:cantSplit/>
          <w:trHeight w:val="307"/>
        </w:trPr>
        <w:tc>
          <w:tcPr>
            <w:tcW w:w="2978" w:type="dxa"/>
          </w:tcPr>
          <w:p w:rsidR="00087616" w:rsidRPr="00E419F3" w:rsidRDefault="00087616" w:rsidP="00D41D8E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– всего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616" w:rsidRPr="00E419F3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87616" w:rsidRPr="00E419F3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7616" w:rsidRPr="00E419F3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87616" w:rsidRPr="007810EE" w:rsidRDefault="00C1003C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7616" w:rsidRPr="00E419F3" w:rsidRDefault="00087616" w:rsidP="00B32D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E419F3" w:rsidP="00D41D8E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числе:</w:t>
            </w:r>
          </w:p>
          <w:p w:rsidR="00E419F3" w:rsidRPr="00E419F3" w:rsidRDefault="00E419F3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воспитатели</w:t>
            </w:r>
          </w:p>
        </w:tc>
        <w:tc>
          <w:tcPr>
            <w:tcW w:w="850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419F3" w:rsidRPr="00E419F3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C1003C" w:rsidP="00105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419F3" w:rsidRPr="00E419F3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DC7782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41D8E" w:rsidRPr="00E419F3" w:rsidTr="00D41D8E">
        <w:trPr>
          <w:cantSplit/>
          <w:trHeight w:val="601"/>
        </w:trPr>
        <w:tc>
          <w:tcPr>
            <w:tcW w:w="2978" w:type="dxa"/>
          </w:tcPr>
          <w:p w:rsidR="00E419F3" w:rsidRPr="00E419F3" w:rsidRDefault="00087616" w:rsidP="00D41D8E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узыкальны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0532B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р</w:t>
            </w:r>
            <w:r w:rsidR="0010532B"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850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419F3" w:rsidRPr="00087616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419F3" w:rsidRPr="00087616" w:rsidRDefault="00087616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0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50" w:type="dxa"/>
            <w:vAlign w:val="center"/>
          </w:tcPr>
          <w:p w:rsidR="00E419F3" w:rsidRPr="00622FF9" w:rsidRDefault="00C1003C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386DD9" w:rsidRDefault="00386DD9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C22C5C" w:rsidRPr="00386DD9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t>2.4.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</w:t>
      </w:r>
      <w:r w:rsid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педагогическому </w:t>
      </w:r>
      <w:r w:rsidRPr="00386DD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стажу работы</w:t>
      </w: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C22C5C" w:rsidRPr="00C22C5C" w:rsidTr="00C22C5C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>Наименование</w:t>
            </w:r>
          </w:p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Всего работников</w:t>
            </w:r>
          </w:p>
          <w:p w:rsidR="00C22C5C" w:rsidRPr="00386DD9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C22C5C" w:rsidRPr="00C22C5C" w:rsidTr="00C22C5C">
        <w:trPr>
          <w:cantSplit/>
          <w:trHeight w:val="835"/>
        </w:trPr>
        <w:tc>
          <w:tcPr>
            <w:tcW w:w="3879" w:type="dxa"/>
            <w:vMerge/>
          </w:tcPr>
          <w:p w:rsidR="00C22C5C" w:rsidRPr="00386DD9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C22C5C" w:rsidRPr="00386DD9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386DD9">
              <w:rPr>
                <w:rFonts w:ascii="Times New Roman" w:eastAsia="Times New Roman" w:hAnsi="Times New Roman"/>
                <w:b/>
                <w:i/>
                <w:lang w:val="de-DE"/>
              </w:rPr>
              <w:t>20 и более</w:t>
            </w:r>
          </w:p>
        </w:tc>
      </w:tr>
      <w:tr w:rsidR="00C22C5C" w:rsidRPr="00C22C5C" w:rsidTr="00C22C5C">
        <w:trPr>
          <w:cantSplit/>
          <w:trHeight w:val="1669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6D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78348A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22C5C" w:rsidRPr="00C22C5C" w:rsidTr="00C22C5C">
        <w:trPr>
          <w:cantSplit/>
          <w:trHeight w:val="844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C22C5C" w:rsidRPr="00C22C5C" w:rsidRDefault="00A44074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386DD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A44074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C22C5C">
        <w:trPr>
          <w:cantSplit/>
          <w:trHeight w:val="1257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6434C7" w:rsidRDefault="006434C7" w:rsidP="006434C7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66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D1530F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2C5C" w:rsidRPr="00C22C5C" w:rsidTr="00C22C5C">
        <w:trPr>
          <w:cantSplit/>
          <w:trHeight w:val="431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C22C5C" w:rsidRPr="00C22C5C" w:rsidRDefault="008041A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C22C5C" w:rsidRPr="00C22C5C" w:rsidRDefault="00D1530F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8041A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center"/>
          </w:tcPr>
          <w:p w:rsidR="00C22C5C" w:rsidRPr="00C22C5C" w:rsidRDefault="008041A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C22C5C" w:rsidRPr="00C22C5C" w:rsidRDefault="00797269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8041A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8041A2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EE16CE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2.5.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Распределение педагогического  персонала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603BA4" w:rsidRPr="00C22C5C" w:rsidRDefault="00603BA4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32"/>
          <w:szCs w:val="32"/>
          <w:u w:val="single"/>
        </w:rPr>
      </w:pP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6"/>
        <w:gridCol w:w="2835"/>
        <w:gridCol w:w="2567"/>
      </w:tblGrid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C5C" w:rsidRPr="00EE16CE" w:rsidRDefault="00C22C5C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22C5C" w:rsidRPr="00EE16CE" w:rsidRDefault="00EE16CE" w:rsidP="00EE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СЗД</w:t>
            </w:r>
          </w:p>
        </w:tc>
      </w:tr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Выскребенцева Е.Н.</w:t>
            </w:r>
          </w:p>
        </w:tc>
      </w:tr>
      <w:tr w:rsidR="00C22C5C" w:rsidRPr="00C22C5C" w:rsidTr="00406507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EE16CE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EE16CE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EE16CE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Петрина  Н.Н.</w:t>
            </w:r>
          </w:p>
        </w:tc>
      </w:tr>
      <w:tr w:rsidR="005665A0" w:rsidRPr="00C22C5C" w:rsidTr="00406507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5665A0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В. А.</w:t>
            </w:r>
          </w:p>
        </w:tc>
      </w:tr>
      <w:tr w:rsidR="005665A0" w:rsidRPr="00C22C5C" w:rsidTr="00406507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5665A0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Ковалева А. С.</w:t>
            </w:r>
          </w:p>
        </w:tc>
      </w:tr>
      <w:tr w:rsidR="005665A0" w:rsidRPr="00C22C5C" w:rsidTr="00406507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5665A0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Мирошниченко О. В.</w:t>
            </w:r>
          </w:p>
        </w:tc>
      </w:tr>
      <w:tr w:rsidR="005665A0" w:rsidRPr="00C22C5C" w:rsidTr="00406507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302FA6" w:rsidRDefault="005665A0" w:rsidP="00566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Финогенова С. А.</w:t>
            </w:r>
          </w:p>
        </w:tc>
      </w:tr>
      <w:tr w:rsidR="005665A0" w:rsidRPr="00C22C5C" w:rsidTr="00EE16CE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EE16CE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5665A0" w:rsidRPr="00EE16CE" w:rsidRDefault="005665A0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З. Я.</w:t>
            </w:r>
          </w:p>
        </w:tc>
      </w:tr>
      <w:tr w:rsidR="005665A0" w:rsidRPr="00C22C5C" w:rsidTr="00406507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665A0" w:rsidRPr="00C22C5C" w:rsidRDefault="005665A0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EE16CE" w:rsidRDefault="00EE16C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</w:t>
      </w:r>
    </w:p>
    <w:p w:rsidR="00C22C5C" w:rsidRPr="00EE16C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по </w:t>
      </w:r>
      <w:r w:rsidRPr="00EE16C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уровню квалификации</w:t>
      </w:r>
    </w:p>
    <w:p w:rsidR="00EE25BE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07"/>
        <w:gridCol w:w="1107"/>
        <w:gridCol w:w="1258"/>
        <w:gridCol w:w="1261"/>
        <w:gridCol w:w="1260"/>
      </w:tblGrid>
      <w:tr w:rsidR="00C22C5C" w:rsidRPr="00C22C5C" w:rsidTr="00EE25BE">
        <w:trPr>
          <w:cantSplit/>
          <w:trHeight w:val="536"/>
        </w:trPr>
        <w:tc>
          <w:tcPr>
            <w:tcW w:w="50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1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EE16CE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СЗД</w:t>
            </w:r>
          </w:p>
        </w:tc>
      </w:tr>
      <w:tr w:rsidR="00C22C5C" w:rsidRPr="00C22C5C" w:rsidTr="00EE25BE">
        <w:trPr>
          <w:cantSplit/>
          <w:trHeight w:val="598"/>
        </w:trPr>
        <w:tc>
          <w:tcPr>
            <w:tcW w:w="5007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22C5C" w:rsidRPr="00C22C5C" w:rsidTr="00EE25BE">
        <w:trPr>
          <w:cantSplit/>
          <w:trHeight w:val="867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административного персонала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педагогических работников, всего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E16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22C5C" w:rsidRPr="00C22C5C" w:rsidTr="00EE25BE">
        <w:trPr>
          <w:cantSplit/>
          <w:trHeight w:val="333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 персонала</w:t>
            </w:r>
          </w:p>
        </w:tc>
        <w:tc>
          <w:tcPr>
            <w:tcW w:w="1107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595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308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16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22C5C" w:rsidRPr="00C22C5C" w:rsidRDefault="005173C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8F1B46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DB5A6E" w:rsidRPr="008F1B46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>2.6.</w:t>
      </w:r>
      <w:r w:rsid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Динамика профессионального роста </w:t>
      </w:r>
      <w:r w:rsidRPr="008F1B4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педагогических работников МБДОУ</w:t>
      </w:r>
    </w:p>
    <w:p w:rsidR="00DB5A6E" w:rsidRPr="00DB5A6E" w:rsidRDefault="00DB5A6E" w:rsidP="00DB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Повышение квалификации педагогов</w:t>
      </w:r>
      <w:r w:rsidR="0079526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в 2020</w:t>
      </w:r>
      <w:r w:rsidR="00E82285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-</w:t>
      </w:r>
      <w:r w:rsidR="00795267">
        <w:rPr>
          <w:rFonts w:ascii="Times New Roman" w:eastAsia="Times New Roman" w:hAnsi="Times New Roman"/>
          <w:b/>
          <w:i/>
          <w:sz w:val="32"/>
          <w:szCs w:val="32"/>
          <w:u w:val="single"/>
        </w:rPr>
        <w:t>2021</w:t>
      </w: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DB5A6E" w:rsidRPr="004B09B4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701"/>
        <w:gridCol w:w="2268"/>
        <w:gridCol w:w="1559"/>
        <w:gridCol w:w="1491"/>
      </w:tblGrid>
      <w:tr w:rsidR="00DB5A6E" w:rsidRPr="004B09B4" w:rsidTr="00D40BCF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прохождения 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последних курсов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повышения квалификации объемом 72 часа</w:t>
            </w:r>
            <w:r w:rsidR="004B09B4"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4B09B4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Имеющаяся квалификационная 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0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Год следующих курсов </w:t>
            </w: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br/>
              <w:t xml:space="preserve">повышения </w:t>
            </w:r>
          </w:p>
          <w:p w:rsidR="00DB5A6E" w:rsidRPr="004B09B4" w:rsidRDefault="00B32D00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квалификации</w:t>
            </w:r>
          </w:p>
        </w:tc>
      </w:tr>
      <w:tr w:rsidR="00DB5A6E" w:rsidRPr="00DB5A6E" w:rsidTr="00D40BC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8F1B46" w:rsidRDefault="00DB5A6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</w:rPr>
            </w:pPr>
            <w:r w:rsidRPr="00DB5A6E">
              <w:rPr>
                <w:rFonts w:ascii="Times New Roman" w:eastAsia="Times New Roman" w:hAnsi="Times New Roman"/>
                <w:szCs w:val="24"/>
                <w:lang w:val="de-DE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02712E" w:rsidRDefault="00B32D00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Демченко Татьяна </w:t>
            </w:r>
            <w:r w:rsidR="004B09B4"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795267" w:rsidRDefault="00DB5A6E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>Старший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4B09B4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4B09B4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val="de-DE"/>
              </w:rPr>
              <w:t>В</w:t>
            </w:r>
            <w:r w:rsidR="00DB5A6E" w:rsidRPr="00D40BCF">
              <w:rPr>
                <w:rFonts w:ascii="Times New Roman" w:eastAsia="Times New Roman" w:hAnsi="Times New Roman"/>
                <w:i/>
                <w:lang w:val="de-DE"/>
              </w:rPr>
              <w:t>ысшая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="004B09B4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8F1B46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7952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Ковалева Ангелина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D40BCF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t>узыкальный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795267" w:rsidRPr="00795267">
              <w:rPr>
                <w:rFonts w:ascii="Times New Roman" w:eastAsia="Times New Roman" w:hAnsi="Times New Roman"/>
                <w:i/>
                <w:lang w:eastAsia="ru-RU"/>
              </w:rPr>
              <w:br/>
              <w:t xml:space="preserve">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2020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2024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B32D00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7952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Лакиза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D40BCF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val="de-DE"/>
              </w:rPr>
              <w:t>Высшая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45C67" w:rsidP="000271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B32D00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67" w:rsidRDefault="007952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Петрина  Наталья</w:t>
            </w:r>
          </w:p>
          <w:p w:rsidR="00E82285" w:rsidRPr="0002712E" w:rsidRDefault="007952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E82285" w:rsidRPr="00DB5A6E" w:rsidTr="00D40BC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Default="00E82285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5.</w:t>
            </w:r>
          </w:p>
          <w:p w:rsidR="0002712E" w:rsidRDefault="0002712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2712E" w:rsidRPr="00B32D00" w:rsidRDefault="0002712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02712E" w:rsidRDefault="007952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Выскребенцева  Елена 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  <w:r w:rsidRPr="00027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795267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795267">
              <w:rPr>
                <w:rFonts w:ascii="Times New Roman" w:eastAsia="Times New Roman" w:hAnsi="Times New Roman"/>
                <w:i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2021</w:t>
            </w:r>
            <w:r w:rsidR="00E82285" w:rsidRPr="00D40BC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85" w:rsidRPr="00D40BCF" w:rsidRDefault="00E82285" w:rsidP="0002712E">
            <w:pPr>
              <w:spacing w:after="0" w:line="240" w:lineRule="auto"/>
              <w:jc w:val="center"/>
              <w:rPr>
                <w:i/>
              </w:rPr>
            </w:pPr>
            <w:r w:rsidRPr="00D40BCF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85" w:rsidRPr="00D40BCF" w:rsidRDefault="00E45C67" w:rsidP="000271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02712E" w:rsidRPr="00DB5A6E" w:rsidTr="00D40BCF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Default="0002712E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6.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02712E" w:rsidRDefault="00D40BCF" w:rsidP="00E45C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Гайшун Викто</w:t>
            </w:r>
            <w:r w:rsidR="00E4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</w:t>
            </w:r>
            <w:r w:rsidR="00E45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795267" w:rsidRDefault="0002712E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 xml:space="preserve">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795267">
              <w:rPr>
                <w:rFonts w:ascii="Times New Roman" w:eastAsia="Times New Roman" w:hAnsi="Times New Roman"/>
                <w:i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="0002712E"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8359B3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2E" w:rsidRP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2025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г.</w:t>
            </w:r>
          </w:p>
        </w:tc>
      </w:tr>
      <w:tr w:rsidR="00D40BCF" w:rsidRPr="00DB5A6E" w:rsidTr="009F375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7.</w:t>
            </w:r>
          </w:p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185E6F" w:rsidRDefault="00D40BCF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Финогенова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795267" w:rsidRDefault="00D40BCF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795267">
              <w:rPr>
                <w:rFonts w:ascii="Times New Roman" w:eastAsia="Times New Roman" w:hAnsi="Times New Roman"/>
                <w:i/>
              </w:rPr>
              <w:t xml:space="preserve"> В</w:t>
            </w:r>
            <w:r w:rsidRPr="00795267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795267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D40BCF" w:rsidRDefault="00D40BCF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D40BCF">
              <w:rPr>
                <w:rFonts w:ascii="Times New Roman" w:eastAsia="Times New Roman" w:hAnsi="Times New Roman"/>
                <w:i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CF" w:rsidRDefault="00D40BCF" w:rsidP="00D40BCF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D40BCF" w:rsidRDefault="00D40BCF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D40BCF">
              <w:rPr>
                <w:rFonts w:ascii="Times New Roman" w:eastAsia="Times New Roman" w:hAnsi="Times New Roman"/>
                <w:i/>
              </w:rPr>
              <w:t>2022 г.</w:t>
            </w:r>
          </w:p>
        </w:tc>
      </w:tr>
      <w:tr w:rsidR="00D40BCF" w:rsidRPr="00DB5A6E" w:rsidTr="009F3753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D40BCF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Pr="0002712E" w:rsidRDefault="00D40BCF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Мирошниченко Оксана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CF" w:rsidRDefault="00D40BCF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CF" w:rsidRDefault="00D40BCF" w:rsidP="00D40BCF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CF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2021</w:t>
            </w:r>
            <w:r w:rsidRPr="00D40BCF">
              <w:rPr>
                <w:rFonts w:ascii="Times New Roman" w:eastAsia="Times New Roman" w:hAnsi="Times New Roman"/>
                <w:i/>
              </w:rPr>
              <w:t xml:space="preserve"> г</w:t>
            </w:r>
          </w:p>
        </w:tc>
      </w:tr>
      <w:tr w:rsidR="00E45C67" w:rsidRPr="00DB5A6E" w:rsidTr="009F375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9.</w:t>
            </w:r>
          </w:p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Pr="0002712E" w:rsidRDefault="00E45C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Сулейманова Зулика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40BCF">
              <w:rPr>
                <w:rFonts w:ascii="Times New Roman" w:eastAsia="Times New Roman" w:hAnsi="Times New Roman"/>
                <w:i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D40BCF">
            <w:pPr>
              <w:jc w:val="center"/>
            </w:pPr>
            <w:r w:rsidRPr="001663B0">
              <w:rPr>
                <w:rFonts w:ascii="Times New Roman" w:eastAsia="Times New Roman" w:hAnsi="Times New Roman"/>
                <w:i/>
                <w:lang w:eastAsia="ru-RU"/>
              </w:rPr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E45C67">
            <w:pPr>
              <w:jc w:val="center"/>
            </w:pPr>
            <w:r w:rsidRPr="00E4026E">
              <w:rPr>
                <w:rFonts w:ascii="Times New Roman" w:eastAsia="Times New Roman" w:hAnsi="Times New Roman"/>
                <w:i/>
              </w:rPr>
              <w:t>2022 г</w:t>
            </w:r>
          </w:p>
        </w:tc>
      </w:tr>
      <w:tr w:rsidR="00E45C67" w:rsidRPr="00DB5A6E" w:rsidTr="009F37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0271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10.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Петрина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E45C67" w:rsidRPr="0002712E" w:rsidRDefault="00E45C67" w:rsidP="007952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>
            <w:r w:rsidRPr="00552A4F">
              <w:rPr>
                <w:rFonts w:ascii="Times New Roman" w:eastAsia="Times New Roman" w:hAnsi="Times New Roman"/>
                <w:i/>
              </w:rPr>
              <w:t xml:space="preserve"> В</w:t>
            </w:r>
            <w:r w:rsidRPr="00552A4F">
              <w:rPr>
                <w:rFonts w:ascii="Times New Roman" w:eastAsia="Times New Roman" w:hAnsi="Times New Roman"/>
                <w:i/>
                <w:lang w:val="de-DE"/>
              </w:rPr>
              <w:t>оспитатель</w:t>
            </w:r>
            <w:r w:rsidRPr="00552A4F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40BCF">
              <w:rPr>
                <w:rFonts w:ascii="Times New Roman" w:eastAsia="Times New Roman" w:hAnsi="Times New Roman"/>
                <w:i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7" w:rsidRDefault="00E45C67" w:rsidP="009A2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7" w:rsidRDefault="00E45C67" w:rsidP="00E45C67">
            <w:pPr>
              <w:jc w:val="center"/>
            </w:pPr>
            <w:r w:rsidRPr="00E4026E">
              <w:rPr>
                <w:rFonts w:ascii="Times New Roman" w:eastAsia="Times New Roman" w:hAnsi="Times New Roman"/>
                <w:i/>
              </w:rPr>
              <w:t>2022 г</w:t>
            </w:r>
          </w:p>
        </w:tc>
      </w:tr>
    </w:tbl>
    <w:p w:rsidR="002E5327" w:rsidRPr="00AB04A0" w:rsidRDefault="002E5327" w:rsidP="00DC53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E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Pr="00DC53DD" w:rsidRDefault="00AB04A0" w:rsidP="00C5056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E5327" w:rsidRPr="00DC53DD" w:rsidRDefault="00DC53DD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53DD">
        <w:rPr>
          <w:rFonts w:ascii="Times New Roman" w:eastAsia="Times New Roman" w:hAnsi="Times New Roman"/>
          <w:b/>
          <w:sz w:val="28"/>
          <w:szCs w:val="28"/>
        </w:rPr>
        <w:lastRenderedPageBreak/>
        <w:t>РАБОТА ПЕДАГОГОВ МБДОУ ПО САМООБРАЗОВАНИЮ</w:t>
      </w:r>
    </w:p>
    <w:p w:rsidR="002E5327" w:rsidRPr="00486847" w:rsidRDefault="002E5327" w:rsidP="0048684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12"/>
        <w:gridCol w:w="6804"/>
      </w:tblGrid>
      <w:tr w:rsidR="002E5327" w:rsidRPr="002E5327" w:rsidTr="005833B7">
        <w:trPr>
          <w:trHeight w:val="144"/>
        </w:trPr>
        <w:tc>
          <w:tcPr>
            <w:tcW w:w="516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3312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ФИО педагога</w:t>
            </w:r>
          </w:p>
        </w:tc>
        <w:tc>
          <w:tcPr>
            <w:tcW w:w="6804" w:type="dxa"/>
            <w:vAlign w:val="center"/>
          </w:tcPr>
          <w:p w:rsidR="002E5327" w:rsidRPr="00CC628E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C628E">
              <w:rPr>
                <w:rFonts w:ascii="Times New Roman" w:eastAsia="Times New Roman" w:hAnsi="Times New Roman"/>
                <w:b/>
                <w:i/>
                <w:lang w:val="de-DE"/>
              </w:rPr>
              <w:t>Тема</w:t>
            </w:r>
          </w:p>
        </w:tc>
      </w:tr>
      <w:tr w:rsidR="005833B7" w:rsidRPr="002E5327" w:rsidTr="005833B7">
        <w:trPr>
          <w:trHeight w:val="460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Петрина Наталия Николаевна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>Формирование нравственно - патриотических чувств у д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>школьников в процессе ознакомления с родным краем»</w:t>
            </w:r>
          </w:p>
        </w:tc>
      </w:tr>
      <w:tr w:rsidR="005833B7" w:rsidRPr="002E5327" w:rsidTr="005833B7">
        <w:trPr>
          <w:trHeight w:val="471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Сулейманова Зулика </w:t>
            </w:r>
          </w:p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«Развитие мелкой моторики у детей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возраста через нетрадиционную технику рисования»</w:t>
            </w:r>
          </w:p>
        </w:tc>
      </w:tr>
      <w:tr w:rsidR="005833B7" w:rsidRPr="00AB04A0" w:rsidTr="00D74A1A">
        <w:trPr>
          <w:trHeight w:val="705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Выскребенцева Елена </w:t>
            </w:r>
            <w:r w:rsidR="00B860D2"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«Познавательно – речевое развитие детей через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ознакомление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с историей и культурой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>своей Малой Родины»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B860D2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Финогенова Светлана</w:t>
            </w:r>
          </w:p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«Развитие познавательных и творческих способностей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  <w:r w:rsidRPr="00E72C1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детей дошкольного возраста через национально – региональный компонент»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D74A1A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Петрина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804" w:type="dxa"/>
          </w:tcPr>
          <w:p w:rsidR="005833B7" w:rsidRPr="00D74A1A" w:rsidRDefault="0064745A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74A1A" w:rsidRPr="00D74A1A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«Развитие мелкой моторики у детей раннего возраста через различные виды деятельности»</w:t>
              </w:r>
            </w:hyperlink>
          </w:p>
        </w:tc>
      </w:tr>
      <w:tr w:rsidR="005833B7" w:rsidRPr="00AB04A0" w:rsidTr="005833B7">
        <w:trPr>
          <w:trHeight w:val="56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Гайшун Виктория </w:t>
            </w:r>
            <w:r w:rsidR="00B860D2"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804" w:type="dxa"/>
            <w:shd w:val="clear" w:color="auto" w:fill="auto"/>
          </w:tcPr>
          <w:p w:rsidR="005833B7" w:rsidRPr="00C5056A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6A">
              <w:rPr>
                <w:rFonts w:ascii="Times New Roman" w:hAnsi="Times New Roman"/>
                <w:sz w:val="24"/>
                <w:szCs w:val="24"/>
              </w:rPr>
              <w:t>«Развитие математических способностей детей дошкольного возраста через игровую деятельность»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Лакиза Юлия Петровна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sz w:val="24"/>
                <w:szCs w:val="24"/>
              </w:rPr>
              <w:t>«Развитие сенсорных способностей детей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sz w:val="24"/>
                <w:szCs w:val="24"/>
              </w:rPr>
              <w:t xml:space="preserve"> по средствам дидактических игр»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 xml:space="preserve">Мирошниченко Оксана </w:t>
            </w:r>
            <w:r w:rsidR="00B860D2">
              <w:rPr>
                <w:rFonts w:ascii="Times New Roman" w:hAnsi="Times New Roman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804" w:type="dxa"/>
          </w:tcPr>
          <w:p w:rsidR="005833B7" w:rsidRPr="00760700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«Экологическое  воспитание дошкольников, развитие познав</w:t>
            </w: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5056A">
              <w:rPr>
                <w:rFonts w:ascii="Times New Roman" w:hAnsi="Times New Roman"/>
                <w:color w:val="000000"/>
                <w:sz w:val="24"/>
                <w:szCs w:val="24"/>
              </w:rPr>
              <w:t>тельной активности ребенка через игровую деятельность»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6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«Новые формы работы с родителями для реализации ФГОС </w:t>
            </w:r>
            <w:proofErr w:type="gramStart"/>
            <w:r w:rsidRPr="00C5056A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Pr="00C5056A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</w:tr>
      <w:tr w:rsidR="005833B7" w:rsidRPr="00AB04A0" w:rsidTr="005833B7">
        <w:trPr>
          <w:trHeight w:val="144"/>
        </w:trPr>
        <w:tc>
          <w:tcPr>
            <w:tcW w:w="516" w:type="dxa"/>
          </w:tcPr>
          <w:p w:rsidR="005833B7" w:rsidRPr="00CC628E" w:rsidRDefault="005833B7" w:rsidP="00C5056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8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5833B7" w:rsidRPr="005833B7" w:rsidRDefault="005833B7" w:rsidP="0058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Ковалева Ангелина </w:t>
            </w:r>
            <w:r w:rsidR="00B860D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33B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804" w:type="dxa"/>
          </w:tcPr>
          <w:p w:rsidR="005833B7" w:rsidRPr="00CC628E" w:rsidRDefault="005833B7" w:rsidP="00C50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творческих способностей в процессе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628E">
              <w:rPr>
                <w:rFonts w:ascii="Times New Roman" w:hAnsi="Times New Roman"/>
                <w:color w:val="000000"/>
                <w:sz w:val="24"/>
                <w:szCs w:val="24"/>
              </w:rPr>
              <w:t>восприятия музыки у детей дошкольного возраста»</w:t>
            </w:r>
          </w:p>
        </w:tc>
      </w:tr>
    </w:tbl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B0819" w:rsidRDefault="002B0819" w:rsidP="00486847">
      <w:pPr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4540FA" w:rsidRPr="00486847" w:rsidRDefault="004540FA" w:rsidP="00486847">
      <w:pPr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Применение  педагогами МБ</w:t>
      </w:r>
      <w:r w:rsidRPr="004540FA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ДОУ современных технологий</w:t>
      </w:r>
      <w:r w:rsidR="002B0819">
        <w:rPr>
          <w:rFonts w:ascii="Times New Roman" w:eastAsia="Times New Roman" w:hAnsi="Times New Roman"/>
          <w:b/>
          <w:i/>
          <w:sz w:val="32"/>
          <w:szCs w:val="32"/>
          <w:u w:val="single"/>
        </w:rPr>
        <w:br/>
        <w:t xml:space="preserve"> в 2020 -2021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  <w:r w:rsidR="00486847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4540FA" w:rsidRPr="004540FA" w:rsidRDefault="004540FA" w:rsidP="004540FA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de-DE"/>
        </w:rPr>
      </w:pPr>
      <w:r w:rsidRPr="004540FA">
        <w:rPr>
          <w:rFonts w:eastAsia="Times New Roman"/>
          <w:noProof/>
          <w:sz w:val="28"/>
          <w:lang w:eastAsia="ru-RU"/>
        </w:rPr>
        <w:drawing>
          <wp:inline distT="0" distB="0" distL="0" distR="0" wp14:anchorId="511259D5" wp14:editId="480D30EC">
            <wp:extent cx="5623560" cy="2278380"/>
            <wp:effectExtent l="19050" t="19050" r="15240" b="2667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40FA" w:rsidRPr="004540FA" w:rsidRDefault="004540FA" w:rsidP="008E7E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Default="004540FA" w:rsidP="00E55131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с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питания и обучения детей. Профессиональная компетентность педагогов отвечает совр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менным требованиям к осуществляемой ими образовательной деятельности 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(професси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нальное образование, квалификация, владение современными образовательными технол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8E7EB9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гиями и т.д.) </w:t>
      </w:r>
      <w:r w:rsidRPr="00FD1B00">
        <w:rPr>
          <w:rFonts w:ascii="Times New Roman" w:hAnsi="Times New Roman" w:cs="Arial"/>
          <w:color w:val="000000"/>
          <w:sz w:val="24"/>
          <w:szCs w:val="24"/>
          <w:lang w:eastAsia="ru-RU"/>
        </w:rPr>
        <w:t>и позволяет создавать и распространять педагогический опыт, достигая успехов на различных уровнях.</w:t>
      </w:r>
    </w:p>
    <w:p w:rsidR="002B0819" w:rsidRPr="002B0819" w:rsidRDefault="002B0819" w:rsidP="00E55131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653"/>
        <w:gridCol w:w="142"/>
        <w:gridCol w:w="5777"/>
      </w:tblGrid>
      <w:tr w:rsidR="00CF7C34" w:rsidRPr="00CF7C34" w:rsidTr="00E00115">
        <w:tc>
          <w:tcPr>
            <w:tcW w:w="458" w:type="dxa"/>
          </w:tcPr>
          <w:p w:rsidR="00CF7C34" w:rsidRPr="0064686A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№</w:t>
            </w:r>
          </w:p>
        </w:tc>
        <w:tc>
          <w:tcPr>
            <w:tcW w:w="3653" w:type="dxa"/>
          </w:tcPr>
          <w:p w:rsidR="00CF7C34" w:rsidRPr="0064686A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Название конкурса</w:t>
            </w:r>
          </w:p>
        </w:tc>
        <w:tc>
          <w:tcPr>
            <w:tcW w:w="5919" w:type="dxa"/>
            <w:gridSpan w:val="2"/>
          </w:tcPr>
          <w:p w:rsidR="00CF7C34" w:rsidRPr="0064686A" w:rsidRDefault="0064686A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Р</w:t>
            </w:r>
            <w:r w:rsidR="00CF7C34" w:rsidRPr="0064686A">
              <w:rPr>
                <w:rFonts w:ascii="Times New Roman" w:eastAsia="Times New Roman" w:hAnsi="Times New Roman"/>
                <w:b/>
                <w:i/>
                <w:lang w:val="de-DE"/>
              </w:rPr>
              <w:t>езультат</w:t>
            </w:r>
            <w:r w:rsidRPr="0064686A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CF7C34" w:rsidRPr="00CF7C34" w:rsidTr="000C0D6A">
        <w:trPr>
          <w:trHeight w:val="420"/>
        </w:trPr>
        <w:tc>
          <w:tcPr>
            <w:tcW w:w="10030" w:type="dxa"/>
            <w:gridSpan w:val="4"/>
            <w:vAlign w:val="center"/>
          </w:tcPr>
          <w:p w:rsidR="00CF7C34" w:rsidRPr="00CF7C34" w:rsidRDefault="003144A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Внутридетсадовский </w:t>
            </w:r>
            <w:r w:rsidR="00CF7C34"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CF7C34" w:rsidRPr="00CF7C34" w:rsidTr="003144A6">
        <w:trPr>
          <w:trHeight w:val="850"/>
        </w:trPr>
        <w:tc>
          <w:tcPr>
            <w:tcW w:w="458" w:type="dxa"/>
            <w:vAlign w:val="center"/>
          </w:tcPr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5" w:type="dxa"/>
            <w:gridSpan w:val="2"/>
          </w:tcPr>
          <w:p w:rsidR="001D233A" w:rsidRPr="00CF7C34" w:rsidRDefault="003144A6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совместно детско – родительский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«В свете елочных огней»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AC0CE0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C0CE0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Петрюк Елизавета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C0CE0" w:rsidRDefault="00AC0CE0" w:rsidP="00AC0CE0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sz w:val="24"/>
                <w:szCs w:val="24"/>
              </w:rPr>
              <w:t>Финогенова Арианна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2417FC" w:rsidRPr="006A4B4C" w:rsidRDefault="00AC0CE0" w:rsidP="00AC0CE0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sz w:val="24"/>
                <w:szCs w:val="24"/>
              </w:rPr>
              <w:t>Кесаонов Вадим</w:t>
            </w:r>
          </w:p>
        </w:tc>
      </w:tr>
      <w:tr w:rsidR="000C0D6A" w:rsidRPr="00CF7C34" w:rsidTr="003144A6">
        <w:trPr>
          <w:trHeight w:val="570"/>
        </w:trPr>
        <w:tc>
          <w:tcPr>
            <w:tcW w:w="458" w:type="dxa"/>
            <w:vAlign w:val="center"/>
          </w:tcPr>
          <w:p w:rsidR="000C0D6A" w:rsidRPr="000C0D6A" w:rsidRDefault="00995691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5" w:type="dxa"/>
            <w:gridSpan w:val="2"/>
          </w:tcPr>
          <w:p w:rsidR="000C0D6A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совместно детско – родительский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«Осенние фантазии»</w:t>
            </w:r>
          </w:p>
        </w:tc>
        <w:tc>
          <w:tcPr>
            <w:tcW w:w="5777" w:type="dxa"/>
          </w:tcPr>
          <w:p w:rsidR="00AC0CE0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C0CE0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Небывайлов Артемий, Райкова Милана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AC0CE0" w:rsidRDefault="00AC0CE0" w:rsidP="00AC0CE0">
            <w:pPr>
              <w:tabs>
                <w:tab w:val="left" w:pos="1965"/>
                <w:tab w:val="center" w:pos="2851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Качмазов Артур, </w:t>
            </w:r>
            <w:r w:rsidRPr="002417FC">
              <w:rPr>
                <w:rFonts w:ascii="Times New Roman" w:eastAsia="Times New Roman" w:hAnsi="Times New Roman"/>
                <w:sz w:val="24"/>
                <w:szCs w:val="24"/>
              </w:rPr>
              <w:t>Финогенова Арианна</w:t>
            </w:r>
          </w:p>
          <w:p w:rsidR="00AC0CE0" w:rsidRPr="002417FC" w:rsidRDefault="00AC0CE0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1D233A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Парамеев Роман, Семилетов Владимир</w:t>
            </w:r>
          </w:p>
        </w:tc>
      </w:tr>
      <w:tr w:rsidR="00CF7C34" w:rsidRPr="00CF7C34" w:rsidTr="003144A6">
        <w:trPr>
          <w:trHeight w:val="599"/>
        </w:trPr>
        <w:tc>
          <w:tcPr>
            <w:tcW w:w="458" w:type="dxa"/>
            <w:vAlign w:val="center"/>
          </w:tcPr>
          <w:p w:rsidR="00CF7C34" w:rsidRDefault="00995691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C0D6A"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F01F6" w:rsidRPr="00CF7C34" w:rsidRDefault="00FF01F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764C0F" w:rsidRDefault="00555971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совместно детско – родительский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«Веселая Масленица»</w:t>
            </w:r>
          </w:p>
          <w:p w:rsidR="00555971" w:rsidRPr="00CF7C34" w:rsidRDefault="00555971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55971" w:rsidRDefault="00555971" w:rsidP="005559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старшей группы</w:t>
            </w:r>
          </w:p>
          <w:p w:rsidR="00555971" w:rsidRPr="002417FC" w:rsidRDefault="00555971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555971" w:rsidRDefault="00555971" w:rsidP="005559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Петрюк Елизавета, Козонов Сармат </w:t>
            </w:r>
          </w:p>
          <w:p w:rsidR="00555971" w:rsidRPr="002417FC" w:rsidRDefault="00555971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555971" w:rsidRPr="00555971" w:rsidRDefault="00555971" w:rsidP="00555971">
            <w:pPr>
              <w:pStyle w:val="ac"/>
              <w:tabs>
                <w:tab w:val="left" w:pos="1965"/>
                <w:tab w:val="center" w:pos="2851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Райкова Милана, </w:t>
            </w:r>
            <w:r w:rsidRPr="00C80E3F">
              <w:rPr>
                <w:rFonts w:ascii="Times New Roman" w:eastAsia="Times New Roman" w:hAnsi="Times New Roman"/>
                <w:sz w:val="24"/>
                <w:szCs w:val="24"/>
              </w:rPr>
              <w:t>Белоотченко</w:t>
            </w:r>
            <w:r w:rsidR="00C80E3F" w:rsidRPr="00C80E3F">
              <w:rPr>
                <w:rFonts w:ascii="Times New Roman" w:eastAsia="Times New Roman" w:hAnsi="Times New Roman"/>
                <w:sz w:val="24"/>
                <w:szCs w:val="24"/>
              </w:rPr>
              <w:t xml:space="preserve"> Авелина</w:t>
            </w:r>
          </w:p>
          <w:p w:rsidR="00555971" w:rsidRPr="002417FC" w:rsidRDefault="00555971" w:rsidP="00095D04">
            <w:pPr>
              <w:pStyle w:val="ac"/>
              <w:numPr>
                <w:ilvl w:val="0"/>
                <w:numId w:val="108"/>
              </w:numPr>
              <w:tabs>
                <w:tab w:val="left" w:pos="1965"/>
                <w:tab w:val="center" w:pos="285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417F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84318D" w:rsidRPr="00CF7C34" w:rsidRDefault="00C80E3F" w:rsidP="005559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Умрихин Илья, </w:t>
            </w:r>
            <w:r w:rsidR="00555971">
              <w:rPr>
                <w:rFonts w:ascii="Times New Roman" w:eastAsia="Times New Roman" w:hAnsi="Times New Roman"/>
                <w:sz w:val="24"/>
                <w:szCs w:val="24"/>
              </w:rPr>
              <w:t xml:space="preserve">Парамеев Роман,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Хохаев Батраз</w:t>
            </w:r>
          </w:p>
        </w:tc>
      </w:tr>
      <w:tr w:rsidR="003144A6" w:rsidRPr="00CF7C34" w:rsidTr="005537DA">
        <w:trPr>
          <w:trHeight w:val="270"/>
        </w:trPr>
        <w:tc>
          <w:tcPr>
            <w:tcW w:w="10030" w:type="dxa"/>
            <w:gridSpan w:val="4"/>
            <w:vAlign w:val="center"/>
          </w:tcPr>
          <w:p w:rsidR="003144A6" w:rsidRPr="00CF7C34" w:rsidRDefault="003144A6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3144A6" w:rsidRPr="00CF7C34" w:rsidTr="007A4FFE">
        <w:trPr>
          <w:trHeight w:val="763"/>
        </w:trPr>
        <w:tc>
          <w:tcPr>
            <w:tcW w:w="458" w:type="dxa"/>
            <w:vAlign w:val="center"/>
          </w:tcPr>
          <w:p w:rsidR="003144A6" w:rsidRDefault="003144A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44A6" w:rsidRDefault="007A4FFE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3144A6" w:rsidRDefault="003144A6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gridSpan w:val="2"/>
          </w:tcPr>
          <w:p w:rsidR="003144A6" w:rsidRPr="00CF7C34" w:rsidRDefault="00E90992" w:rsidP="00E9099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посвященный 30 – летию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возрождения Терского казачества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«Где казак, там и слава»</w:t>
            </w:r>
          </w:p>
        </w:tc>
        <w:tc>
          <w:tcPr>
            <w:tcW w:w="5777" w:type="dxa"/>
          </w:tcPr>
          <w:p w:rsidR="00E90992" w:rsidRPr="00E90992" w:rsidRDefault="00E90992" w:rsidP="00AC0CE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992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Дипломы участникам</w:t>
            </w:r>
          </w:p>
          <w:p w:rsidR="00AC0CE0" w:rsidRDefault="00AC0CE0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старшей группы</w:t>
            </w:r>
            <w:r w:rsidR="00E90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0992"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 w:rsidR="00E90992">
              <w:rPr>
                <w:rFonts w:ascii="Times New Roman" w:eastAsia="Times New Roman" w:hAnsi="Times New Roman"/>
                <w:sz w:val="24"/>
                <w:szCs w:val="24"/>
              </w:rPr>
              <w:t>азачьей</w:t>
            </w:r>
          </w:p>
          <w:p w:rsidR="003144A6" w:rsidRPr="00CF7C34" w:rsidRDefault="003144A6" w:rsidP="00AC0CE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18D" w:rsidRPr="00CF7C34" w:rsidTr="0003466B">
        <w:trPr>
          <w:trHeight w:val="1290"/>
        </w:trPr>
        <w:tc>
          <w:tcPr>
            <w:tcW w:w="458" w:type="dxa"/>
            <w:vAlign w:val="center"/>
          </w:tcPr>
          <w:p w:rsidR="0084318D" w:rsidRDefault="007A4FFE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5" w:type="dxa"/>
            <w:gridSpan w:val="2"/>
          </w:tcPr>
          <w:p w:rsidR="007A4FFE" w:rsidRDefault="007A4FFE" w:rsidP="00E0011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18D" w:rsidRDefault="007A4FFE" w:rsidP="007A4F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«Фестиваль танца»</w:t>
            </w:r>
            <w:r w:rsidR="00B50D66">
              <w:rPr>
                <w:rFonts w:ascii="Times New Roman" w:eastAsia="Times New Roman" w:hAnsi="Times New Roman"/>
                <w:sz w:val="24"/>
                <w:szCs w:val="24"/>
              </w:rPr>
              <w:br/>
              <w:t>2021</w:t>
            </w:r>
            <w:r w:rsidR="0084318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777" w:type="dxa"/>
          </w:tcPr>
          <w:p w:rsidR="0084318D" w:rsidRDefault="0084318D" w:rsidP="0084318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 коллективу</w:t>
            </w:r>
            <w:r w:rsidR="006A4B4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активное участие</w:t>
            </w:r>
          </w:p>
          <w:p w:rsidR="0084318D" w:rsidRDefault="0084318D" w:rsidP="0084318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социально – значимом мероприятии.</w:t>
            </w:r>
          </w:p>
          <w:p w:rsidR="0084318D" w:rsidRDefault="0084318D" w:rsidP="0084318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 «Дом культуры»</w:t>
            </w:r>
          </w:p>
          <w:p w:rsidR="0003466B" w:rsidRDefault="0084318D" w:rsidP="0084318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Т.А. Клапкова</w:t>
            </w:r>
          </w:p>
        </w:tc>
      </w:tr>
      <w:tr w:rsidR="0003466B" w:rsidRPr="00CF7C34" w:rsidTr="00E90992">
        <w:trPr>
          <w:trHeight w:val="627"/>
        </w:trPr>
        <w:tc>
          <w:tcPr>
            <w:tcW w:w="458" w:type="dxa"/>
            <w:vAlign w:val="center"/>
          </w:tcPr>
          <w:p w:rsidR="0003466B" w:rsidRDefault="007A4FFE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5" w:type="dxa"/>
            <w:gridSpan w:val="2"/>
          </w:tcPr>
          <w:p w:rsidR="007A4FFE" w:rsidRDefault="007A4FFE" w:rsidP="00553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66B" w:rsidRDefault="007A4FFE" w:rsidP="00553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«Последний Звонок»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2021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03466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777" w:type="dxa"/>
          </w:tcPr>
          <w:p w:rsidR="0003466B" w:rsidRDefault="0003466B" w:rsidP="00553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Благодарственное письмо </w:t>
            </w:r>
          </w:p>
          <w:p w:rsidR="0003466B" w:rsidRDefault="0003466B" w:rsidP="00553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Черницкой Людмиле Викторовне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мероприятиях, проводимых  МБОУ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«СОШ №1  им. П.А Масленникова ст. Архонская»</w:t>
            </w:r>
          </w:p>
          <w:p w:rsidR="0003466B" w:rsidRDefault="0003466B" w:rsidP="005537D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Н.А. Чернуцкая</w:t>
            </w:r>
          </w:p>
        </w:tc>
      </w:tr>
      <w:tr w:rsidR="0003466B" w:rsidRPr="00CF7C34" w:rsidTr="009F3753">
        <w:trPr>
          <w:trHeight w:val="156"/>
        </w:trPr>
        <w:tc>
          <w:tcPr>
            <w:tcW w:w="10030" w:type="dxa"/>
            <w:gridSpan w:val="4"/>
            <w:vAlign w:val="center"/>
          </w:tcPr>
          <w:p w:rsidR="0003466B" w:rsidRPr="000C0D6A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Федеральный </w:t>
            </w: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03466B" w:rsidRPr="00CF7C34" w:rsidTr="00AA2F23">
        <w:trPr>
          <w:trHeight w:val="2040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Дистанционная олимпиада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«Всезнайкино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ф»</w:t>
            </w:r>
          </w:p>
        </w:tc>
        <w:tc>
          <w:tcPr>
            <w:tcW w:w="5919" w:type="dxa"/>
            <w:gridSpan w:val="2"/>
          </w:tcPr>
          <w:p w:rsidR="0003466B" w:rsidRDefault="0003466B" w:rsidP="002417FC">
            <w:pPr>
              <w:tabs>
                <w:tab w:val="left" w:pos="1965"/>
                <w:tab w:val="center" w:pos="2851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1F15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Диплом </w:t>
            </w:r>
            <w:r w:rsidRPr="001F157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F15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03466B" w:rsidRPr="00412843" w:rsidRDefault="0003466B" w:rsidP="001F157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старшей группы:</w:t>
            </w: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Ткаченко Лина</w:t>
            </w: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Райкова Милана</w:t>
            </w: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Чернуцкий Артемий</w:t>
            </w: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Пацека Вилена</w:t>
            </w:r>
          </w:p>
          <w:p w:rsidR="0003466B" w:rsidRDefault="0003466B" w:rsidP="007C47E5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Хохаев Батраз</w:t>
            </w:r>
          </w:p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Джиоев Аслан</w:t>
            </w:r>
          </w:p>
        </w:tc>
      </w:tr>
      <w:tr w:rsidR="0003466B" w:rsidRPr="00CF7C34" w:rsidTr="00AA2F23">
        <w:trPr>
          <w:trHeight w:val="210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3" w:type="dxa"/>
          </w:tcPr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онлайн - олимпиада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«Всезнайкино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ф»</w:t>
            </w:r>
          </w:p>
        </w:tc>
        <w:tc>
          <w:tcPr>
            <w:tcW w:w="5919" w:type="dxa"/>
            <w:gridSpan w:val="2"/>
          </w:tcPr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F23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  <w:p w:rsidR="0003466B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Воспитанники средней группы:</w:t>
            </w:r>
          </w:p>
          <w:p w:rsidR="0003466B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F23">
              <w:rPr>
                <w:rFonts w:ascii="Times New Roman" w:eastAsia="Times New Roman" w:hAnsi="Times New Roman"/>
                <w:sz w:val="24"/>
                <w:szCs w:val="24"/>
              </w:rPr>
              <w:t>Чайко Валерий</w:t>
            </w:r>
          </w:p>
          <w:p w:rsidR="0003466B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Алхазов Болат</w:t>
            </w:r>
          </w:p>
          <w:p w:rsidR="0003466B" w:rsidRPr="00AA2F23" w:rsidRDefault="0003466B" w:rsidP="00AA2F2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Доцунов Константин</w:t>
            </w:r>
          </w:p>
        </w:tc>
      </w:tr>
      <w:tr w:rsidR="0003466B" w:rsidRPr="00CF7C34" w:rsidTr="00AA2F23">
        <w:trPr>
          <w:trHeight w:val="330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53" w:type="dxa"/>
          </w:tcPr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Междунардная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интернет – олимпиада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«Солнечный Свет»</w:t>
            </w:r>
          </w:p>
        </w:tc>
        <w:tc>
          <w:tcPr>
            <w:tcW w:w="5919" w:type="dxa"/>
            <w:gridSpan w:val="2"/>
          </w:tcPr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F23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 средней группы:</w:t>
            </w: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Алхазов Болат</w:t>
            </w: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 Воспитатель Гайшун В.А.</w:t>
            </w:r>
          </w:p>
        </w:tc>
      </w:tr>
      <w:tr w:rsidR="0003466B" w:rsidRPr="00CF7C34" w:rsidTr="00E723FE">
        <w:trPr>
          <w:trHeight w:val="345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3" w:type="dxa"/>
          </w:tcPr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для детей 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«Победа глазами детей»</w:t>
            </w:r>
          </w:p>
        </w:tc>
        <w:tc>
          <w:tcPr>
            <w:tcW w:w="5919" w:type="dxa"/>
            <w:gridSpan w:val="2"/>
          </w:tcPr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3FE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Благодарность</w:t>
            </w:r>
          </w:p>
          <w:p w:rsidR="0003466B" w:rsidRPr="00E723FE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Воспитанник средней группы:</w:t>
            </w:r>
          </w:p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Доцунов Константин</w:t>
            </w:r>
          </w:p>
          <w:p w:rsidR="0003466B" w:rsidRPr="00E723FE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Куратор Воспитатель Гайшун В.А.</w:t>
            </w:r>
          </w:p>
        </w:tc>
      </w:tr>
      <w:tr w:rsidR="0003466B" w:rsidRPr="00CF7C34" w:rsidTr="00E723FE">
        <w:trPr>
          <w:trHeight w:val="126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53" w:type="dxa"/>
          </w:tcPr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МПАДО ЮНЕСКО</w:t>
            </w:r>
          </w:p>
          <w:p w:rsidR="0003466B" w:rsidRDefault="0003466B" w:rsidP="00764C0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«Масленица»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919" w:type="dxa"/>
            <w:gridSpan w:val="2"/>
          </w:tcPr>
          <w:p w:rsidR="007A4FFE" w:rsidRDefault="007A4FFE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Гайшун В.А.</w:t>
            </w:r>
          </w:p>
        </w:tc>
      </w:tr>
      <w:tr w:rsidR="0003466B" w:rsidRPr="00CF7C34" w:rsidTr="00EB1A5B">
        <w:trPr>
          <w:trHeight w:val="795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53" w:type="dxa"/>
          </w:tcPr>
          <w:p w:rsidR="0003466B" w:rsidRDefault="0003466B" w:rsidP="00E723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МПАДО ЮНЕСКО</w:t>
            </w:r>
          </w:p>
          <w:p w:rsidR="0003466B" w:rsidRDefault="0003466B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о проделанной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рамках инновационной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площадки</w:t>
            </w:r>
          </w:p>
        </w:tc>
        <w:tc>
          <w:tcPr>
            <w:tcW w:w="5919" w:type="dxa"/>
            <w:gridSpan w:val="2"/>
          </w:tcPr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Участники:</w:t>
            </w:r>
          </w:p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старший воспитатель Демченко Т.И.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воспитатели Лакиза Ю.П. и Петрина Н.Н.</w:t>
            </w:r>
          </w:p>
        </w:tc>
      </w:tr>
      <w:tr w:rsidR="0003466B" w:rsidRPr="00CF7C34" w:rsidTr="001F1570">
        <w:trPr>
          <w:trHeight w:val="570"/>
        </w:trPr>
        <w:tc>
          <w:tcPr>
            <w:tcW w:w="458" w:type="dxa"/>
            <w:vAlign w:val="center"/>
          </w:tcPr>
          <w:p w:rsidR="0003466B" w:rsidRDefault="0003466B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53" w:type="dxa"/>
          </w:tcPr>
          <w:p w:rsidR="0003466B" w:rsidRDefault="0003466B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педагогический 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«Свободное образование»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номинация </w:t>
            </w:r>
          </w:p>
          <w:p w:rsidR="0003466B" w:rsidRDefault="0003466B" w:rsidP="00EB1A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5919" w:type="dxa"/>
            <w:gridSpan w:val="2"/>
          </w:tcPr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570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3466B" w:rsidRDefault="0003466B" w:rsidP="0041284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Гайшун В.А.</w:t>
            </w:r>
          </w:p>
        </w:tc>
      </w:tr>
    </w:tbl>
    <w:p w:rsidR="00CF7C34" w:rsidRPr="00CF7C34" w:rsidRDefault="00CF7C34" w:rsidP="00CF7C34">
      <w:pPr>
        <w:rPr>
          <w:rFonts w:ascii="Times New Roman" w:eastAsia="Times New Roman" w:hAnsi="Times New Roman"/>
          <w:sz w:val="24"/>
        </w:rPr>
      </w:pPr>
      <w:r w:rsidRPr="00CF7C34">
        <w:rPr>
          <w:rFonts w:ascii="Times New Roman" w:eastAsia="Times New Roman" w:hAnsi="Times New Roman"/>
          <w:sz w:val="24"/>
        </w:rPr>
        <w:t xml:space="preserve"> </w:t>
      </w:r>
    </w:p>
    <w:p w:rsidR="00B53E3C" w:rsidRPr="00E42746" w:rsidRDefault="00CF7C34" w:rsidP="00E42746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</w:t>
      </w:r>
      <w:r w:rsidR="00B53E3C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ДОУ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укомплектовано кадрами на 100%, </w:t>
      </w:r>
      <w:r w:rsidRPr="00E42746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обеспеченность кадрами остается стабильным.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Большин</w:t>
      </w:r>
      <w:r w:rsidR="00861AD3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ство (9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 педагогов имеют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высшее 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специальное профессиональное образование,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среднее специальное профе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сио</w:t>
      </w:r>
      <w:r w:rsidR="00861AD3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нальное образование – (1</w:t>
      </w:r>
      <w:r w:rsid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%).</w:t>
      </w:r>
    </w:p>
    <w:p w:rsidR="00CF7C34" w:rsidRPr="00E42746" w:rsidRDefault="00CF7C34" w:rsidP="004747A8">
      <w:pPr>
        <w:widowControl w:val="0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 МБ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ДОУ работают профессионалы, которые: 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любят свою профессию и гордятся ею;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гармонично развиты, внутренне богатые личности, стремящиеся к духовному, профессиональному, общекультурному и физическому совершенству;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 подходят к решению любого вопроса; 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сами  готовы к переменам;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личностно развиваются в профессии;</w:t>
      </w:r>
    </w:p>
    <w:p w:rsidR="00CF7C34" w:rsidRPr="00E42746" w:rsidRDefault="00CF7C34" w:rsidP="004747A8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обладают высоким уровнем знаний и умений, развитой способностью к проект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ровочной деятельности;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современными педагогическими технологиями;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умеют организовать рефлексивную деятельность;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постоянно совершенствуют свои знания и умения, занимаются самообразован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ем, обладают многогранностью интересов;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являются компетентными исследователями, которые осознанно выбирают и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новационные методы, формы и средства образовательного процесса, самостоятельно разрабатывают педагогические технологии и методики, хорошо владеют доказательной научной аргументацией, придерживаются собственных педагогических принципов и ре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лизуют их на практике;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прогнозируют развитие воспитанников с учетом их индивидуальных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и возрастных особенностей;</w:t>
      </w:r>
    </w:p>
    <w:p w:rsidR="00CF7C34" w:rsidRPr="00E42746" w:rsidRDefault="00CF7C34" w:rsidP="00E42746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осуществляют педагогическое образование родителей дошкольников, исходя из имеющихся потребностей;</w:t>
      </w:r>
    </w:p>
    <w:p w:rsidR="00B53E3C" w:rsidRPr="00E42746" w:rsidRDefault="00CF7C34" w:rsidP="00C27C24">
      <w:pPr>
        <w:widowControl w:val="0"/>
        <w:numPr>
          <w:ilvl w:val="0"/>
          <w:numId w:val="8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всегда </w:t>
      </w:r>
      <w:proofErr w:type="gramStart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открыты</w:t>
      </w:r>
      <w:proofErr w:type="gramEnd"/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 взаимодействию и сотрудничеству с другими педагог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ми/воспитателями </w:t>
      </w:r>
      <w:r w:rsidR="00B53E3C"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МБДОУ «Детский сад №23 ст. Архонская»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, а также другими образ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о</w:t>
      </w:r>
      <w:r w:rsidRPr="00E42746">
        <w:rPr>
          <w:rFonts w:ascii="Times New Roman" w:hAnsi="Times New Roman"/>
          <w:i/>
          <w:color w:val="000000"/>
          <w:sz w:val="24"/>
          <w:szCs w:val="24"/>
          <w:lang w:eastAsia="ru-RU"/>
        </w:rPr>
        <w:t>вательными учреждениями на муниципальном, региональном и федеральном  уровнях.</w:t>
      </w: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E42746">
        <w:rPr>
          <w:rFonts w:ascii="Times New Roman" w:eastAsia="Times New Roman" w:hAnsi="Times New Roman"/>
          <w:b/>
          <w:sz w:val="28"/>
          <w:szCs w:val="28"/>
        </w:rPr>
        <w:t>.ОЦЕНКА СИСТЕМЫ УПРАВЛЕНИЯ МБДОУ</w:t>
      </w:r>
    </w:p>
    <w:p w:rsidR="00B53E3C" w:rsidRPr="00E42746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3E3C" w:rsidRPr="00E42746" w:rsidRDefault="00B53E3C" w:rsidP="00E42746">
      <w:pPr>
        <w:numPr>
          <w:ilvl w:val="1"/>
          <w:numId w:val="9"/>
        </w:numPr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E42746">
        <w:rPr>
          <w:rFonts w:ascii="Times New Roman" w:eastAsia="Times New Roman" w:hAnsi="Times New Roman"/>
          <w:b/>
          <w:sz w:val="28"/>
          <w:szCs w:val="28"/>
          <w:lang w:val="de-DE"/>
        </w:rPr>
        <w:t>Структура управления</w:t>
      </w:r>
      <w:r w:rsidRPr="00E42746">
        <w:rPr>
          <w:rFonts w:ascii="Times New Roman" w:eastAsia="Times New Roman" w:hAnsi="Times New Roman"/>
          <w:b/>
          <w:sz w:val="28"/>
          <w:szCs w:val="28"/>
        </w:rPr>
        <w:t xml:space="preserve">, деятельность коллегиальных </w:t>
      </w:r>
      <w:r w:rsidRPr="00E42746">
        <w:rPr>
          <w:rFonts w:ascii="Times New Roman" w:eastAsia="Times New Roman" w:hAnsi="Times New Roman"/>
          <w:b/>
          <w:sz w:val="28"/>
          <w:szCs w:val="28"/>
        </w:rPr>
        <w:br/>
        <w:t>органов управления МБДОУ</w:t>
      </w:r>
    </w:p>
    <w:p w:rsidR="00E42746" w:rsidRDefault="00E4274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3E3C" w:rsidRPr="00E42746" w:rsidRDefault="00AD727B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>Управление 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осуществляется  в  соо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т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ветствии  с  законодательством Российской Федерации и  Уставом.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</w:rPr>
        <w:t xml:space="preserve">  Учредитель  –  Администрация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 местного самоуправления муниципального обр</w:t>
      </w:r>
      <w:r w:rsidR="00675368">
        <w:rPr>
          <w:rFonts w:ascii="Times New Roman" w:eastAsia="Times New Roman" w:hAnsi="Times New Roman"/>
          <w:sz w:val="24"/>
          <w:szCs w:val="24"/>
        </w:rPr>
        <w:t>а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зования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Пригородного района Р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еспублики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С</w:t>
      </w:r>
      <w:r w:rsidR="00675368">
        <w:rPr>
          <w:rFonts w:ascii="Times New Roman" w:eastAsia="Times New Roman" w:hAnsi="Times New Roman"/>
          <w:sz w:val="24"/>
          <w:szCs w:val="24"/>
        </w:rPr>
        <w:t xml:space="preserve">еверная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</w:t>
      </w:r>
      <w:r w:rsidR="00675368">
        <w:rPr>
          <w:rFonts w:ascii="Times New Roman" w:eastAsia="Times New Roman" w:hAnsi="Times New Roman"/>
          <w:sz w:val="24"/>
          <w:szCs w:val="24"/>
        </w:rPr>
        <w:t>сетия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- Алания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К исключительной компетенции Учредителя относятся следующие вопросы: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 xml:space="preserve">а) утверждение устава, изменений и дополнений в устав Учреждения; 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б)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в) назначение и освобождение от должности руководителя Учреждения;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г) принятие решения о прекращении деятельности Учреждения, назначение ликв</w:t>
      </w:r>
      <w:r w:rsidRPr="00E42746">
        <w:rPr>
          <w:rFonts w:ascii="Times New Roman" w:hAnsi="Times New Roman"/>
          <w:sz w:val="24"/>
          <w:szCs w:val="24"/>
          <w:lang w:eastAsia="ru-RU"/>
        </w:rPr>
        <w:t>и</w:t>
      </w:r>
      <w:r w:rsidRPr="00E42746">
        <w:rPr>
          <w:rFonts w:ascii="Times New Roman" w:hAnsi="Times New Roman"/>
          <w:sz w:val="24"/>
          <w:szCs w:val="24"/>
          <w:lang w:eastAsia="ru-RU"/>
        </w:rPr>
        <w:t>дационной комиссии, утверждение ликвидационного баланса;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д) формирование и утверждение муниципальных заданий, в случае принятия р</w:t>
      </w:r>
      <w:r w:rsidRPr="00E42746">
        <w:rPr>
          <w:rFonts w:ascii="Times New Roman" w:hAnsi="Times New Roman"/>
          <w:sz w:val="24"/>
          <w:szCs w:val="24"/>
          <w:lang w:eastAsia="ru-RU"/>
        </w:rPr>
        <w:t>е</w:t>
      </w:r>
      <w:r w:rsidRPr="00E42746">
        <w:rPr>
          <w:rFonts w:ascii="Times New Roman" w:hAnsi="Times New Roman"/>
          <w:sz w:val="24"/>
          <w:szCs w:val="24"/>
          <w:lang w:eastAsia="ru-RU"/>
        </w:rPr>
        <w:t>шения об их формировании главным распорядителем;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right="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746">
        <w:rPr>
          <w:rFonts w:ascii="Times New Roman" w:hAnsi="Times New Roman"/>
          <w:sz w:val="24"/>
          <w:szCs w:val="24"/>
          <w:lang w:eastAsia="ru-RU"/>
        </w:rPr>
        <w:t>е) согласование сдачи в аренду недвижимого имущества;</w:t>
      </w:r>
    </w:p>
    <w:p w:rsidR="00B53E3C" w:rsidRPr="00E42746" w:rsidRDefault="00B53E3C" w:rsidP="00E42746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090ED5" w:rsidRPr="00E55131" w:rsidRDefault="00B53E3C" w:rsidP="00E5513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ными правовыми актами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AD727B" w:rsidRPr="00E42746">
        <w:rPr>
          <w:rFonts w:ascii="Times New Roman" w:eastAsia="Times New Roman" w:hAnsi="Times New Roman"/>
          <w:sz w:val="24"/>
          <w:szCs w:val="24"/>
          <w:lang w:val="de-DE"/>
        </w:rPr>
        <w:t>Правительства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Р</w:t>
      </w:r>
      <w:r w:rsidR="00123079">
        <w:rPr>
          <w:rFonts w:ascii="Times New Roman" w:eastAsia="Times New Roman" w:hAnsi="Times New Roman"/>
          <w:sz w:val="24"/>
          <w:szCs w:val="24"/>
        </w:rPr>
        <w:t xml:space="preserve">еспублики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С</w:t>
      </w:r>
      <w:r w:rsidR="00123079">
        <w:rPr>
          <w:rFonts w:ascii="Times New Roman" w:eastAsia="Times New Roman" w:hAnsi="Times New Roman"/>
          <w:sz w:val="24"/>
          <w:szCs w:val="24"/>
        </w:rPr>
        <w:t xml:space="preserve">еверная 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>О</w:t>
      </w:r>
      <w:r w:rsidR="00123079">
        <w:rPr>
          <w:rFonts w:ascii="Times New Roman" w:eastAsia="Times New Roman" w:hAnsi="Times New Roman"/>
          <w:sz w:val="24"/>
          <w:szCs w:val="24"/>
        </w:rPr>
        <w:t>сетия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– Алания и Управления Образования Приг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о</w:t>
      </w:r>
      <w:r w:rsidR="00AD727B" w:rsidRPr="00E42746">
        <w:rPr>
          <w:rFonts w:ascii="Times New Roman" w:eastAsia="Times New Roman" w:hAnsi="Times New Roman"/>
          <w:sz w:val="24"/>
          <w:szCs w:val="24"/>
        </w:rPr>
        <w:t>родного района РСО – Алания.</w:t>
      </w:r>
    </w:p>
    <w:p w:rsidR="00B53E3C" w:rsidRPr="00E42746" w:rsidRDefault="000524A1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Управляющая система М</w:t>
      </w:r>
      <w:r w:rsidRPr="00E42746">
        <w:rPr>
          <w:rFonts w:ascii="Times New Roman" w:eastAsia="Times New Roman" w:hAnsi="Times New Roman"/>
          <w:bCs/>
          <w:sz w:val="24"/>
          <w:szCs w:val="24"/>
        </w:rPr>
        <w:t>Б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 xml:space="preserve">ДОУ </w:t>
      </w:r>
      <w:r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bCs/>
          <w:sz w:val="24"/>
          <w:szCs w:val="24"/>
          <w:lang w:val="de-DE"/>
        </w:rPr>
        <w:t>состоит из двух структур:</w:t>
      </w:r>
    </w:p>
    <w:p w:rsidR="00BE7786" w:rsidRPr="003A297A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53E3C" w:rsidRPr="00E42746" w:rsidRDefault="00B53E3C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E427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/>
        </w:rPr>
        <w:t xml:space="preserve"> структура</w:t>
      </w:r>
      <w:r w:rsidRPr="00E42746">
        <w:rPr>
          <w:rFonts w:ascii="Times New Roman" w:eastAsia="Times New Roman" w:hAnsi="Times New Roman"/>
          <w:bCs/>
          <w:color w:val="000000"/>
          <w:sz w:val="24"/>
          <w:szCs w:val="24"/>
          <w:lang w:val="de-DE"/>
        </w:rPr>
        <w:t>– общественное управление, состоящее из:</w:t>
      </w:r>
    </w:p>
    <w:p w:rsidR="00BE7786" w:rsidRPr="003A297A" w:rsidRDefault="00BE7786" w:rsidP="00E42746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педагогического совета;</w:t>
      </w:r>
    </w:p>
    <w:p w:rsidR="000524A1" w:rsidRPr="00E42746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общего собрания трудового коллектива;</w:t>
      </w:r>
    </w:p>
    <w:p w:rsidR="000524A1" w:rsidRPr="007D580D" w:rsidRDefault="00B53E3C" w:rsidP="007D580D">
      <w:pPr>
        <w:pStyle w:val="ac"/>
        <w:numPr>
          <w:ilvl w:val="0"/>
          <w:numId w:val="10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родительского комитета.</w:t>
      </w:r>
    </w:p>
    <w:p w:rsidR="00090ED5" w:rsidRPr="003A297A" w:rsidRDefault="00B53E3C" w:rsidP="003A297A">
      <w:pPr>
        <w:spacing w:after="0"/>
        <w:ind w:left="36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Их деятельн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ость регламентируется Уставом М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0524A1" w:rsidRPr="00E427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хонская»,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соответствующими положениями.</w:t>
      </w: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Формами самоуправления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524A1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0524A1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являются:</w:t>
      </w:r>
    </w:p>
    <w:p w:rsidR="00090ED5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</w:t>
      </w:r>
    </w:p>
    <w:p w:rsidR="00090ED5" w:rsidRPr="00E42746" w:rsidRDefault="00090ED5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педагогический совет</w:t>
      </w:r>
      <w:r w:rsidRPr="00E42746">
        <w:rPr>
          <w:rFonts w:ascii="Times New Roman" w:eastAsia="Times New Roman" w:hAnsi="Times New Roman"/>
          <w:sz w:val="24"/>
          <w:szCs w:val="24"/>
        </w:rPr>
        <w:t>,</w:t>
      </w:r>
    </w:p>
    <w:p w:rsidR="00B53E3C" w:rsidRPr="00E42746" w:rsidRDefault="00B53E3C" w:rsidP="007D580D">
      <w:pPr>
        <w:pStyle w:val="ac"/>
        <w:numPr>
          <w:ilvl w:val="0"/>
          <w:numId w:val="11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родительский комитет.</w:t>
      </w:r>
    </w:p>
    <w:p w:rsidR="00090ED5" w:rsidRPr="003A297A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53E3C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собрание трудового коллектива является высшим органом управления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="007D580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3E3C" w:rsidRPr="00E42746" w:rsidRDefault="00123079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2020 -2021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учебном году </w:t>
      </w:r>
      <w:r w:rsidR="00B53E3C" w:rsidRPr="00E42746">
        <w:rPr>
          <w:rFonts w:ascii="Times New Roman" w:eastAsia="Times New Roman" w:hAnsi="Times New Roman"/>
          <w:b/>
          <w:i/>
          <w:sz w:val="24"/>
          <w:szCs w:val="24"/>
          <w:u w:val="single"/>
        </w:rPr>
        <w:t>общее собрание трудового коллектива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участвовало </w:t>
      </w:r>
      <w:proofErr w:type="gramStart"/>
      <w:r w:rsidR="00B53E3C" w:rsidRPr="00E42746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B53E3C" w:rsidRPr="00E42746">
        <w:rPr>
          <w:rFonts w:ascii="Times New Roman" w:eastAsia="Times New Roman" w:hAnsi="Times New Roman"/>
          <w:sz w:val="24"/>
          <w:szCs w:val="24"/>
        </w:rPr>
        <w:t>: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разработке и утверждении годового плана работы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123079">
        <w:rPr>
          <w:rFonts w:ascii="Times New Roman" w:eastAsia="Times New Roman" w:hAnsi="Times New Roman"/>
          <w:sz w:val="24"/>
          <w:szCs w:val="24"/>
        </w:rPr>
        <w:t>на 2020 - 2021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090ED5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разработк</w:t>
      </w:r>
      <w:r w:rsidRPr="00E42746">
        <w:rPr>
          <w:rFonts w:ascii="Times New Roman" w:eastAsia="Times New Roman" w:hAnsi="Times New Roman"/>
          <w:sz w:val="24"/>
          <w:szCs w:val="24"/>
        </w:rPr>
        <w:t>е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приняти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новых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правил внутреннего трудового распорядка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иных локальных актов;</w:t>
      </w:r>
    </w:p>
    <w:p w:rsidR="00B53E3C" w:rsidRPr="00E42746" w:rsidRDefault="00B53E3C" w:rsidP="007D580D">
      <w:pPr>
        <w:pStyle w:val="ac"/>
        <w:numPr>
          <w:ilvl w:val="0"/>
          <w:numId w:val="12"/>
        </w:num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>рассмотрени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и решени</w:t>
      </w:r>
      <w:r w:rsidRPr="00E42746">
        <w:rPr>
          <w:rFonts w:ascii="Times New Roman" w:eastAsia="Times New Roman" w:hAnsi="Times New Roman"/>
          <w:sz w:val="24"/>
          <w:szCs w:val="24"/>
        </w:rPr>
        <w:t>и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других вопросов, связанных с деятельностью учреждения и коллектива.</w:t>
      </w:r>
    </w:p>
    <w:p w:rsidR="00090ED5" w:rsidRPr="003A297A" w:rsidRDefault="00090ED5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90ED5" w:rsidRPr="00E42746" w:rsidRDefault="00B53E3C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Общее руководство образовательным процессом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D5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 осуществляет </w:t>
      </w:r>
      <w:r w:rsidRPr="00E42746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педагогический совет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.</w:t>
      </w:r>
      <w:r w:rsidRPr="00E427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0ED5" w:rsidRDefault="00B53E3C" w:rsidP="00E55131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2746">
        <w:rPr>
          <w:rFonts w:ascii="Times New Roman" w:eastAsia="Times New Roman" w:hAnsi="Times New Roman"/>
          <w:sz w:val="24"/>
          <w:szCs w:val="24"/>
          <w:lang w:val="de-DE"/>
        </w:rPr>
        <w:t xml:space="preserve">В состав педагогического совета входят с правом решающего голоса все педагогические работники </w:t>
      </w:r>
      <w:r w:rsidR="00090ED5" w:rsidRPr="00E42746">
        <w:rPr>
          <w:rFonts w:ascii="Times New Roman" w:eastAsia="Times New Roman" w:hAnsi="Times New Roman"/>
          <w:sz w:val="24"/>
          <w:szCs w:val="24"/>
        </w:rPr>
        <w:t>МБ</w:t>
      </w:r>
      <w:r w:rsidRPr="00E42746">
        <w:rPr>
          <w:rFonts w:ascii="Times New Roman" w:eastAsia="Times New Roman" w:hAnsi="Times New Roman"/>
          <w:sz w:val="24"/>
          <w:szCs w:val="24"/>
        </w:rPr>
        <w:t>ДОУ</w:t>
      </w:r>
      <w:r w:rsidRPr="00E42746">
        <w:rPr>
          <w:rFonts w:ascii="Times New Roman" w:eastAsia="Times New Roman" w:hAnsi="Times New Roman"/>
          <w:sz w:val="24"/>
          <w:szCs w:val="24"/>
          <w:lang w:val="de-DE"/>
        </w:rPr>
        <w:t>, с правом совещательн</w:t>
      </w:r>
      <w:r w:rsidR="00E55131">
        <w:rPr>
          <w:rFonts w:ascii="Times New Roman" w:eastAsia="Times New Roman" w:hAnsi="Times New Roman"/>
          <w:sz w:val="24"/>
          <w:szCs w:val="24"/>
          <w:lang w:val="de-DE"/>
        </w:rPr>
        <w:t>ого голоса – приглашенные лица.</w:t>
      </w:r>
    </w:p>
    <w:p w:rsidR="00E55131" w:rsidRPr="00E55131" w:rsidRDefault="00E55131" w:rsidP="00E55131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53E3C" w:rsidRPr="00E42746" w:rsidRDefault="00E55131" w:rsidP="00E42746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123079">
        <w:rPr>
          <w:rFonts w:ascii="Times New Roman" w:eastAsia="Times New Roman" w:hAnsi="Times New Roman"/>
          <w:sz w:val="24"/>
          <w:szCs w:val="24"/>
        </w:rPr>
        <w:t>2020 - 2021</w:t>
      </w:r>
      <w:r w:rsidR="00123079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учебном году в рамках реализации годов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>ых задач МБ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ДОУ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3026F" w:rsidRPr="00E427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="00B3026F" w:rsidRPr="00E42746">
        <w:rPr>
          <w:rFonts w:ascii="Times New Roman" w:eastAsia="Times New Roman" w:hAnsi="Times New Roman"/>
          <w:sz w:val="24"/>
          <w:szCs w:val="24"/>
        </w:rPr>
        <w:t xml:space="preserve"> 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 xml:space="preserve"> было проведено пять 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педагогическ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их совет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о</w:t>
      </w:r>
      <w:r w:rsidR="00B53E3C" w:rsidRPr="00E42746">
        <w:rPr>
          <w:rFonts w:ascii="Times New Roman" w:eastAsia="Times New Roman" w:hAnsi="Times New Roman"/>
          <w:sz w:val="24"/>
          <w:szCs w:val="24"/>
        </w:rPr>
        <w:t>в</w:t>
      </w:r>
      <w:r w:rsidR="00B53E3C" w:rsidRPr="00E42746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B3026F" w:rsidRPr="0030689D" w:rsidRDefault="00B3026F" w:rsidP="00B3026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615" w:type="dxa"/>
        <w:tblInd w:w="-885" w:type="dxa"/>
        <w:tblLook w:val="04A0" w:firstRow="1" w:lastRow="0" w:firstColumn="1" w:lastColumn="0" w:noHBand="0" w:noVBand="1"/>
      </w:tblPr>
      <w:tblGrid>
        <w:gridCol w:w="458"/>
        <w:gridCol w:w="7915"/>
        <w:gridCol w:w="2242"/>
      </w:tblGrid>
      <w:tr w:rsidR="00B53E3C" w:rsidRPr="0030689D" w:rsidTr="0030689D">
        <w:trPr>
          <w:trHeight w:val="275"/>
        </w:trPr>
        <w:tc>
          <w:tcPr>
            <w:tcW w:w="458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7915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Тема</w:t>
            </w:r>
          </w:p>
        </w:tc>
        <w:tc>
          <w:tcPr>
            <w:tcW w:w="2242" w:type="dxa"/>
          </w:tcPr>
          <w:p w:rsidR="00B53E3C" w:rsidRPr="0030689D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0689D">
              <w:rPr>
                <w:rFonts w:ascii="Times New Roman" w:eastAsia="Times New Roman" w:hAnsi="Times New Roman"/>
                <w:b/>
                <w:i/>
              </w:rPr>
              <w:t>Дата проведения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123079" w:rsidRDefault="0030689D" w:rsidP="00123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№1 Установочный</w:t>
            </w:r>
            <w:r w:rsidR="001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E3C" w:rsidRPr="00123079" w:rsidRDefault="00123079" w:rsidP="001230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«Новые горизонты в новом учебном году»</w:t>
            </w:r>
          </w:p>
        </w:tc>
        <w:tc>
          <w:tcPr>
            <w:tcW w:w="2242" w:type="dxa"/>
            <w:vAlign w:val="center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Август</w:t>
            </w:r>
          </w:p>
        </w:tc>
      </w:tr>
      <w:tr w:rsidR="00B53E3C" w:rsidRPr="00B53E3C" w:rsidTr="006F352E">
        <w:trPr>
          <w:trHeight w:val="808"/>
        </w:trPr>
        <w:tc>
          <w:tcPr>
            <w:tcW w:w="458" w:type="dxa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123079" w:rsidRDefault="0030689D" w:rsidP="001230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Тематический педагогический совет № 2</w:t>
            </w:r>
          </w:p>
          <w:p w:rsidR="00B53E3C" w:rsidRPr="00123079" w:rsidRDefault="00123079" w:rsidP="00123079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«Формирование привычки к здоровому образу жизни у детей дошкольн</w:t>
            </w: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 возраста посредством развития представлений о некоторых видах спо</w:t>
            </w: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</w:t>
            </w:r>
            <w:r w:rsidRPr="0012307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та, овладение подвижными играми с правилами»</w:t>
            </w:r>
          </w:p>
        </w:tc>
        <w:tc>
          <w:tcPr>
            <w:tcW w:w="2242" w:type="dxa"/>
            <w:vAlign w:val="center"/>
          </w:tcPr>
          <w:p w:rsidR="00B53E3C" w:rsidRPr="00CD3F9A" w:rsidRDefault="0030689D" w:rsidP="003A297A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Ноябрь</w:t>
            </w:r>
          </w:p>
        </w:tc>
      </w:tr>
      <w:tr w:rsidR="00B53E3C" w:rsidRPr="00B53E3C" w:rsidTr="0030689D">
        <w:trPr>
          <w:trHeight w:val="564"/>
        </w:trPr>
        <w:tc>
          <w:tcPr>
            <w:tcW w:w="458" w:type="dxa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30689D" w:rsidRPr="0030689D" w:rsidRDefault="0030689D" w:rsidP="003A29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8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 3</w:t>
            </w:r>
          </w:p>
          <w:p w:rsidR="00B53E3C" w:rsidRPr="00123079" w:rsidRDefault="00123079" w:rsidP="00123079">
            <w:pPr>
              <w:shd w:val="clear" w:color="auto" w:fill="FFFFFF"/>
              <w:ind w:firstLine="1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123079">
              <w:rPr>
                <w:rFonts w:ascii="Times New Roman" w:eastAsia="Times New Roman" w:hAnsi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242" w:type="dxa"/>
            <w:vAlign w:val="center"/>
          </w:tcPr>
          <w:p w:rsidR="00B53E3C" w:rsidRPr="00CD3F9A" w:rsidRDefault="00CD3F9A" w:rsidP="003A297A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B53E3C" w:rsidRPr="00B53E3C" w:rsidTr="003A297A">
        <w:trPr>
          <w:trHeight w:val="70"/>
        </w:trPr>
        <w:tc>
          <w:tcPr>
            <w:tcW w:w="458" w:type="dxa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CD3F9A" w:rsidRPr="0030689D" w:rsidRDefault="00CD3F9A" w:rsidP="003A29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 № 4</w:t>
            </w:r>
          </w:p>
          <w:p w:rsidR="00B53E3C" w:rsidRPr="00123079" w:rsidRDefault="00123079" w:rsidP="003A297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0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привычки к Здоровому образу жизни обучающихся на основе построения современных моделей взаимодействия ДОУ и семьи»</w:t>
            </w:r>
          </w:p>
        </w:tc>
        <w:tc>
          <w:tcPr>
            <w:tcW w:w="2242" w:type="dxa"/>
            <w:vAlign w:val="center"/>
          </w:tcPr>
          <w:p w:rsidR="00B53E3C" w:rsidRPr="00CD3F9A" w:rsidRDefault="00A02369" w:rsidP="003A297A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Апрель </w:t>
            </w:r>
          </w:p>
        </w:tc>
      </w:tr>
      <w:tr w:rsidR="00B53E3C" w:rsidRPr="00B53E3C" w:rsidTr="0030689D">
        <w:trPr>
          <w:trHeight w:val="290"/>
        </w:trPr>
        <w:tc>
          <w:tcPr>
            <w:tcW w:w="458" w:type="dxa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0689D" w:rsidRPr="00CD3F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5" w:type="dxa"/>
          </w:tcPr>
          <w:p w:rsidR="00CD3F9A" w:rsidRPr="00CD3F9A" w:rsidRDefault="00CD3F9A" w:rsidP="003A2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</w:t>
            </w:r>
            <w:r w:rsidR="003A29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ический  педагогический совет №5</w:t>
            </w: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Итоговый</w:t>
            </w:r>
          </w:p>
          <w:p w:rsidR="00B53E3C" w:rsidRPr="006F352E" w:rsidRDefault="00CD3F9A" w:rsidP="003A2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«Результативность работы за 2020 -2021</w:t>
            </w:r>
            <w:r w:rsidR="006F352E" w:rsidRPr="006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242" w:type="dxa"/>
            <w:vAlign w:val="center"/>
          </w:tcPr>
          <w:p w:rsidR="00B53E3C" w:rsidRPr="00CD3F9A" w:rsidRDefault="00B53E3C" w:rsidP="003A297A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D3F9A">
              <w:rPr>
                <w:rFonts w:ascii="Times New Roman" w:eastAsia="Times New Roman" w:hAnsi="Times New Roman"/>
                <w:i/>
                <w:sz w:val="24"/>
                <w:szCs w:val="24"/>
              </w:rPr>
              <w:t>Май</w:t>
            </w:r>
          </w:p>
        </w:tc>
      </w:tr>
    </w:tbl>
    <w:p w:rsidR="004747A8" w:rsidRDefault="004747A8" w:rsidP="004747A8">
      <w:p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B53E3C" w:rsidRPr="00CD3F9A">
        <w:rPr>
          <w:rFonts w:ascii="Times New Roman" w:eastAsia="Times New Roman" w:hAnsi="Times New Roman"/>
          <w:sz w:val="24"/>
          <w:szCs w:val="24"/>
        </w:rPr>
        <w:t>На этих педагогических советах были рассмотрены и утверждены:</w:t>
      </w:r>
    </w:p>
    <w:p w:rsidR="004747A8" w:rsidRPr="004747A8" w:rsidRDefault="004747A8" w:rsidP="00095D04">
      <w:pPr>
        <w:pStyle w:val="ac"/>
        <w:numPr>
          <w:ilvl w:val="0"/>
          <w:numId w:val="101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ymbolMT" w:hAnsi="Times New Roman"/>
          <w:iCs/>
          <w:sz w:val="24"/>
          <w:szCs w:val="24"/>
        </w:rPr>
        <w:t>годовой план</w:t>
      </w:r>
      <w:r w:rsidR="0023627D">
        <w:rPr>
          <w:rFonts w:ascii="Times New Roman" w:eastAsia="SymbolMT" w:hAnsi="Times New Roman"/>
          <w:iCs/>
          <w:sz w:val="24"/>
          <w:szCs w:val="24"/>
        </w:rPr>
        <w:t xml:space="preserve"> на 2020 </w:t>
      </w:r>
      <w:r w:rsidRPr="004747A8">
        <w:rPr>
          <w:rFonts w:ascii="Times New Roman" w:eastAsia="SymbolMT" w:hAnsi="Times New Roman"/>
          <w:iCs/>
          <w:sz w:val="24"/>
          <w:szCs w:val="24"/>
        </w:rPr>
        <w:t>-</w:t>
      </w:r>
      <w:r w:rsidR="0023627D">
        <w:rPr>
          <w:rFonts w:ascii="Times New Roman" w:eastAsia="SymbolMT" w:hAnsi="Times New Roman"/>
          <w:iCs/>
          <w:sz w:val="24"/>
          <w:szCs w:val="24"/>
        </w:rPr>
        <w:t xml:space="preserve"> 2021</w:t>
      </w:r>
      <w:r w:rsidRPr="004747A8">
        <w:rPr>
          <w:rFonts w:ascii="Times New Roman" w:eastAsia="SymbolMT" w:hAnsi="Times New Roman"/>
          <w:iCs/>
          <w:sz w:val="24"/>
          <w:szCs w:val="24"/>
        </w:rPr>
        <w:t xml:space="preserve"> учебный год.</w:t>
      </w:r>
    </w:p>
    <w:p w:rsidR="004747A8" w:rsidRPr="004747A8" w:rsidRDefault="004747A8" w:rsidP="00095D04">
      <w:pPr>
        <w:pStyle w:val="ac"/>
        <w:numPr>
          <w:ilvl w:val="0"/>
          <w:numId w:val="101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ymbolMT" w:hAnsi="Times New Roman"/>
          <w:iCs/>
          <w:sz w:val="24"/>
          <w:szCs w:val="24"/>
        </w:rPr>
        <w:t xml:space="preserve"> Рабочие </w:t>
      </w:r>
      <w:r w:rsidRPr="004747A8">
        <w:rPr>
          <w:rFonts w:ascii="Times New Roman" w:eastAsia="SymbolMT" w:hAnsi="Times New Roman"/>
          <w:iCs/>
          <w:sz w:val="24"/>
          <w:szCs w:val="24"/>
        </w:rPr>
        <w:t>программ</w:t>
      </w:r>
      <w:r>
        <w:rPr>
          <w:rFonts w:ascii="Times New Roman" w:eastAsia="SymbolMT" w:hAnsi="Times New Roman"/>
          <w:iCs/>
          <w:sz w:val="24"/>
          <w:szCs w:val="24"/>
        </w:rPr>
        <w:t>ы и технологии</w:t>
      </w:r>
      <w:r w:rsidRPr="004747A8">
        <w:rPr>
          <w:rFonts w:ascii="Times New Roman" w:eastAsia="SymbolMT" w:hAnsi="Times New Roman"/>
          <w:iCs/>
          <w:sz w:val="24"/>
          <w:szCs w:val="24"/>
        </w:rPr>
        <w:t xml:space="preserve"> в воспитании дошкольников для принятия в р</w:t>
      </w:r>
      <w:r w:rsidRPr="004747A8">
        <w:rPr>
          <w:rFonts w:ascii="Times New Roman" w:eastAsia="SymbolMT" w:hAnsi="Times New Roman"/>
          <w:iCs/>
          <w:sz w:val="24"/>
          <w:szCs w:val="24"/>
        </w:rPr>
        <w:t>а</w:t>
      </w:r>
      <w:r w:rsidRPr="004747A8">
        <w:rPr>
          <w:rFonts w:ascii="Times New Roman" w:eastAsia="SymbolMT" w:hAnsi="Times New Roman"/>
          <w:iCs/>
          <w:sz w:val="24"/>
          <w:szCs w:val="24"/>
        </w:rPr>
        <w:t>бо</w:t>
      </w:r>
      <w:r>
        <w:rPr>
          <w:rFonts w:ascii="Times New Roman" w:eastAsia="SymbolMT" w:hAnsi="Times New Roman"/>
          <w:iCs/>
          <w:sz w:val="24"/>
          <w:szCs w:val="24"/>
        </w:rPr>
        <w:t>ту ДОУ; виды</w:t>
      </w:r>
      <w:r w:rsidRPr="004747A8">
        <w:rPr>
          <w:rFonts w:ascii="Times New Roman" w:eastAsia="SymbolMT" w:hAnsi="Times New Roman"/>
          <w:iCs/>
          <w:sz w:val="24"/>
          <w:szCs w:val="24"/>
        </w:rPr>
        <w:t xml:space="preserve"> планирования и формы написания плана образовательной работы в группах ДОУ.</w:t>
      </w:r>
    </w:p>
    <w:p w:rsidR="004747A8" w:rsidRPr="004747A8" w:rsidRDefault="004747A8" w:rsidP="00095D04">
      <w:pPr>
        <w:pStyle w:val="ac"/>
        <w:numPr>
          <w:ilvl w:val="0"/>
          <w:numId w:val="101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ymbolMT" w:hAnsi="Times New Roman"/>
          <w:iCs/>
          <w:sz w:val="24"/>
          <w:szCs w:val="24"/>
        </w:rPr>
        <w:t xml:space="preserve"> сетка</w:t>
      </w:r>
      <w:r w:rsidRPr="004747A8">
        <w:rPr>
          <w:rFonts w:ascii="Times New Roman" w:eastAsia="SymbolMT" w:hAnsi="Times New Roman"/>
          <w:iCs/>
          <w:sz w:val="24"/>
          <w:szCs w:val="24"/>
        </w:rPr>
        <w:t xml:space="preserve"> занятий, режима дня в группах ДОУ.</w:t>
      </w:r>
    </w:p>
    <w:p w:rsidR="004747A8" w:rsidRPr="004747A8" w:rsidRDefault="004747A8" w:rsidP="00095D04">
      <w:pPr>
        <w:pStyle w:val="ac"/>
        <w:numPr>
          <w:ilvl w:val="0"/>
          <w:numId w:val="101"/>
        </w:num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ymbolMT" w:hAnsi="Times New Roman"/>
          <w:iCs/>
          <w:sz w:val="24"/>
          <w:szCs w:val="24"/>
        </w:rPr>
        <w:t xml:space="preserve">Планы </w:t>
      </w:r>
      <w:r w:rsidRPr="004747A8">
        <w:rPr>
          <w:rFonts w:ascii="Times New Roman" w:eastAsia="SymbolMT" w:hAnsi="Times New Roman"/>
          <w:iCs/>
          <w:sz w:val="24"/>
          <w:szCs w:val="24"/>
        </w:rPr>
        <w:t xml:space="preserve"> работы в ДОУ: ДДТТ; ОБЖ; физкультурно-оздоровительных мероприятий; преемственности со школой; с детской библиотекой; работы с семьями воспита</w:t>
      </w:r>
      <w:r w:rsidRPr="004747A8">
        <w:rPr>
          <w:rFonts w:ascii="Times New Roman" w:eastAsia="SymbolMT" w:hAnsi="Times New Roman"/>
          <w:iCs/>
          <w:sz w:val="24"/>
          <w:szCs w:val="24"/>
        </w:rPr>
        <w:t>н</w:t>
      </w:r>
      <w:r w:rsidRPr="004747A8">
        <w:rPr>
          <w:rFonts w:ascii="Times New Roman" w:eastAsia="SymbolMT" w:hAnsi="Times New Roman"/>
          <w:iCs/>
          <w:sz w:val="24"/>
          <w:szCs w:val="24"/>
        </w:rPr>
        <w:t>ников из группы риска; аттестации педагогов; циклограммы контроля на год.</w:t>
      </w:r>
    </w:p>
    <w:p w:rsidR="004747A8" w:rsidRPr="004747A8" w:rsidRDefault="004747A8" w:rsidP="004747A8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SymbolMT" w:hAnsi="Times New Roman"/>
          <w:iCs/>
          <w:sz w:val="16"/>
          <w:szCs w:val="16"/>
        </w:rPr>
      </w:pPr>
    </w:p>
    <w:p w:rsidR="003C3662" w:rsidRPr="00CD3F9A" w:rsidRDefault="00B53E3C" w:rsidP="004747A8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Велась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работ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CD3F9A">
        <w:rPr>
          <w:rFonts w:ascii="Times New Roman" w:eastAsia="Times New Roman" w:hAnsi="Times New Roman"/>
          <w:sz w:val="24"/>
          <w:szCs w:val="24"/>
        </w:rPr>
        <w:t>.</w:t>
      </w:r>
    </w:p>
    <w:p w:rsidR="00B53E3C" w:rsidRPr="00CD3F9A" w:rsidRDefault="00B53E3C" w:rsidP="004747A8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>З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аслушива</w:t>
      </w:r>
      <w:r w:rsidRPr="00CD3F9A">
        <w:rPr>
          <w:rFonts w:ascii="Times New Roman" w:eastAsia="Times New Roman" w:hAnsi="Times New Roman"/>
          <w:sz w:val="24"/>
          <w:szCs w:val="24"/>
        </w:rPr>
        <w:t>лись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отчет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заведующего 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 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старшего воспитателя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 создании условий </w:t>
      </w:r>
      <w:r w:rsidR="007C0F04">
        <w:rPr>
          <w:rFonts w:ascii="Times New Roman" w:eastAsia="Times New Roman" w:hAnsi="Times New Roman"/>
          <w:sz w:val="24"/>
          <w:szCs w:val="24"/>
        </w:rPr>
        <w:br/>
        <w:t xml:space="preserve">в </w:t>
      </w:r>
      <w:r w:rsidR="0023627D">
        <w:rPr>
          <w:rFonts w:ascii="Times New Roman" w:eastAsia="SymbolMT" w:hAnsi="Times New Roman"/>
          <w:iCs/>
          <w:sz w:val="24"/>
          <w:szCs w:val="24"/>
        </w:rPr>
        <w:t xml:space="preserve">2020 </w:t>
      </w:r>
      <w:r w:rsidR="0023627D" w:rsidRPr="004747A8">
        <w:rPr>
          <w:rFonts w:ascii="Times New Roman" w:eastAsia="SymbolMT" w:hAnsi="Times New Roman"/>
          <w:iCs/>
          <w:sz w:val="24"/>
          <w:szCs w:val="24"/>
        </w:rPr>
        <w:t>-</w:t>
      </w:r>
      <w:r w:rsidR="0023627D">
        <w:rPr>
          <w:rFonts w:ascii="Times New Roman" w:eastAsia="SymbolMT" w:hAnsi="Times New Roman"/>
          <w:iCs/>
          <w:sz w:val="24"/>
          <w:szCs w:val="24"/>
        </w:rPr>
        <w:t xml:space="preserve"> 2021</w:t>
      </w:r>
      <w:r w:rsidR="0023627D" w:rsidRPr="004747A8">
        <w:rPr>
          <w:rFonts w:ascii="Times New Roman" w:eastAsia="SymbolMT" w:hAnsi="Times New Roman"/>
          <w:iCs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учебном году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для реализации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образовательн</w:t>
      </w:r>
      <w:r w:rsidRPr="00CD3F9A">
        <w:rPr>
          <w:rFonts w:ascii="Times New Roman" w:eastAsia="Times New Roman" w:hAnsi="Times New Roman"/>
          <w:sz w:val="24"/>
          <w:szCs w:val="24"/>
        </w:rPr>
        <w:t>ой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программ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ы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ский сад №23 ст. Архонская».</w:t>
      </w:r>
    </w:p>
    <w:p w:rsidR="00B53E3C" w:rsidRPr="00CD3F9A" w:rsidRDefault="00B53E3C" w:rsidP="004747A8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Рассм</w:t>
      </w:r>
      <w:r w:rsidRPr="00CD3F9A">
        <w:rPr>
          <w:rFonts w:ascii="Times New Roman" w:eastAsia="Times New Roman" w:hAnsi="Times New Roman"/>
          <w:sz w:val="24"/>
          <w:szCs w:val="24"/>
        </w:rPr>
        <w:t>а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тр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ивались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вопрос</w:t>
      </w:r>
      <w:r w:rsidRPr="00CD3F9A">
        <w:rPr>
          <w:rFonts w:ascii="Times New Roman" w:eastAsia="Times New Roman" w:hAnsi="Times New Roman"/>
          <w:sz w:val="24"/>
          <w:szCs w:val="24"/>
        </w:rPr>
        <w:t>ы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охраны и укрепления здоровья детей.</w:t>
      </w:r>
    </w:p>
    <w:p w:rsidR="003C3662" w:rsidRPr="00CD3F9A" w:rsidRDefault="00B53E3C" w:rsidP="004747A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 </w:t>
      </w:r>
    </w:p>
    <w:p w:rsidR="003C3662" w:rsidRPr="00CD3F9A" w:rsidRDefault="00B53E3C" w:rsidP="004747A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Общественной составляющей управления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ская»,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является </w:t>
      </w:r>
      <w:r w:rsidRPr="00CD3F9A">
        <w:rPr>
          <w:rFonts w:ascii="Times New Roman" w:eastAsia="Times New Roman" w:hAnsi="Times New Roman"/>
          <w:b/>
          <w:i/>
          <w:sz w:val="24"/>
          <w:szCs w:val="24"/>
          <w:u w:val="single"/>
          <w:lang w:val="de-DE"/>
        </w:rPr>
        <w:t>родительский комитет</w:t>
      </w:r>
      <w:r w:rsidRPr="00CD3F9A">
        <w:rPr>
          <w:rFonts w:ascii="Times New Roman" w:eastAsia="Times New Roman" w:hAnsi="Times New Roman"/>
          <w:sz w:val="24"/>
          <w:szCs w:val="24"/>
        </w:rPr>
        <w:t>, который оказывал</w:t>
      </w:r>
      <w:r w:rsidR="000D30A3">
        <w:rPr>
          <w:rFonts w:ascii="Times New Roman" w:eastAsia="Times New Roman" w:hAnsi="Times New Roman"/>
          <w:sz w:val="24"/>
          <w:szCs w:val="24"/>
        </w:rPr>
        <w:t>: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3C3662" w:rsidP="000D30A3">
      <w:pPr>
        <w:tabs>
          <w:tab w:val="left" w:pos="0"/>
          <w:tab w:val="left" w:pos="993"/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содействие обеспечению оптимальных условий для организации образовательного процесса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координ</w:t>
      </w:r>
      <w:r w:rsidRPr="00CD3F9A">
        <w:rPr>
          <w:rFonts w:ascii="Times New Roman" w:eastAsia="Times New Roman" w:hAnsi="Times New Roman"/>
          <w:sz w:val="24"/>
          <w:szCs w:val="24"/>
        </w:rPr>
        <w:t>ировал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деятельност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групповых родительских комитетов;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пров</w:t>
      </w:r>
      <w:r w:rsidRPr="00CD3F9A">
        <w:rPr>
          <w:rFonts w:ascii="Times New Roman" w:eastAsia="Times New Roman" w:hAnsi="Times New Roman"/>
          <w:sz w:val="24"/>
          <w:szCs w:val="24"/>
        </w:rPr>
        <w:t>о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ил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разъяснительн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и консультативн</w:t>
      </w:r>
      <w:r w:rsidRPr="00CD3F9A">
        <w:rPr>
          <w:rFonts w:ascii="Times New Roman" w:eastAsia="Times New Roman" w:hAnsi="Times New Roman"/>
          <w:sz w:val="24"/>
          <w:szCs w:val="24"/>
        </w:rPr>
        <w:t>ую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работ</w:t>
      </w:r>
      <w:r w:rsidRPr="00CD3F9A">
        <w:rPr>
          <w:rFonts w:ascii="Times New Roman" w:eastAsia="Times New Roman" w:hAnsi="Times New Roman"/>
          <w:sz w:val="24"/>
          <w:szCs w:val="24"/>
        </w:rPr>
        <w:t>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среди родителей (законных представителей) детей об их правах и обязанностях;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принимал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участие в подготовке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к новому учебному году;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осуществлял 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контроль  организаци</w:t>
      </w:r>
      <w:r w:rsidR="000D30A3">
        <w:rPr>
          <w:rFonts w:ascii="Times New Roman" w:eastAsia="Times New Roman" w:hAnsi="Times New Roman"/>
          <w:sz w:val="24"/>
          <w:szCs w:val="24"/>
        </w:rPr>
        <w:t>и</w:t>
      </w:r>
      <w:r w:rsidR="000D30A3">
        <w:rPr>
          <w:rFonts w:ascii="Times New Roman" w:eastAsia="Times New Roman" w:hAnsi="Times New Roman"/>
          <w:sz w:val="24"/>
          <w:szCs w:val="24"/>
          <w:lang w:val="de-DE"/>
        </w:rPr>
        <w:t xml:space="preserve"> и качеств</w:t>
      </w:r>
      <w:r w:rsidR="000D30A3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питания детей совместно с администрацией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оказ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ывал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помощ</w:t>
      </w:r>
      <w:r w:rsidRPr="00CD3F9A">
        <w:rPr>
          <w:rFonts w:ascii="Times New Roman" w:eastAsia="Times New Roman" w:hAnsi="Times New Roman"/>
          <w:sz w:val="24"/>
          <w:szCs w:val="24"/>
        </w:rPr>
        <w:t>ь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администрации 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МБ</w:t>
      </w:r>
      <w:r w:rsidRPr="00CD3F9A">
        <w:rPr>
          <w:rFonts w:ascii="Times New Roman" w:eastAsia="Times New Roman" w:hAnsi="Times New Roman"/>
          <w:sz w:val="24"/>
          <w:szCs w:val="24"/>
        </w:rPr>
        <w:t>ДОУ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и проведении общих родительских собраний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C3662" w:rsidRPr="00CD3F9A" w:rsidRDefault="00B53E3C" w:rsidP="008A2832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  <w:lang w:val="de-DE"/>
        </w:rPr>
        <w:t>участ</w:t>
      </w:r>
      <w:r w:rsidRPr="00CD3F9A">
        <w:rPr>
          <w:rFonts w:ascii="Times New Roman" w:eastAsia="Times New Roman" w:hAnsi="Times New Roman"/>
          <w:sz w:val="24"/>
          <w:szCs w:val="24"/>
        </w:rPr>
        <w:t>вовал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в организации безопасных условий осуществления образовательного процесса и выполнения санитарно-гигиенических правил и норм</w:t>
      </w:r>
      <w:r w:rsidRPr="00CD3F9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F352E" w:rsidRPr="0023627D" w:rsidRDefault="00B53E3C" w:rsidP="0023627D">
      <w:pPr>
        <w:pStyle w:val="ac"/>
        <w:numPr>
          <w:ilvl w:val="0"/>
          <w:numId w:val="13"/>
        </w:numPr>
        <w:tabs>
          <w:tab w:val="left" w:pos="0"/>
          <w:tab w:val="left" w:pos="993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D3F9A">
        <w:rPr>
          <w:rFonts w:ascii="Times New Roman" w:eastAsia="Times New Roman" w:hAnsi="Times New Roman"/>
          <w:sz w:val="24"/>
          <w:szCs w:val="24"/>
        </w:rPr>
        <w:t xml:space="preserve">оказывал помощь во 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взаимодействи</w:t>
      </w:r>
      <w:r w:rsidRPr="00CD3F9A">
        <w:rPr>
          <w:rFonts w:ascii="Times New Roman" w:eastAsia="Times New Roman" w:hAnsi="Times New Roman"/>
          <w:sz w:val="24"/>
          <w:szCs w:val="24"/>
        </w:rPr>
        <w:t>и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 с общественными организациями </w:t>
      </w:r>
      <w:r w:rsidR="000D30A3">
        <w:rPr>
          <w:rFonts w:ascii="Times New Roman" w:eastAsia="Times New Roman" w:hAnsi="Times New Roman"/>
          <w:sz w:val="24"/>
          <w:szCs w:val="24"/>
        </w:rPr>
        <w:br/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 xml:space="preserve">по вопросам пропаганды традиций дошкольного образования, уклада жизни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>Б</w:t>
      </w:r>
      <w:r w:rsidRPr="00CD3F9A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 </w:t>
      </w:r>
      <w:r w:rsidR="003C3662" w:rsidRPr="00CD3F9A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Архонская»,</w:t>
      </w:r>
      <w:r w:rsidR="00BE7786" w:rsidRPr="00CD3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3662" w:rsidRPr="00CD3F9A">
        <w:rPr>
          <w:rFonts w:ascii="Times New Roman" w:eastAsia="Times New Roman" w:hAnsi="Times New Roman"/>
          <w:sz w:val="24"/>
          <w:szCs w:val="24"/>
          <w:lang w:val="de-DE"/>
        </w:rPr>
        <w:t>семейного воспитания</w:t>
      </w:r>
      <w:r w:rsidR="003C3662" w:rsidRPr="00CD3F9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C0F04" w:rsidRDefault="007C0F04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23627D" w:rsidRDefault="0023627D" w:rsidP="0023627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23627D" w:rsidRDefault="0023627D" w:rsidP="0023627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23627D" w:rsidRDefault="0023627D" w:rsidP="0023627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23627D" w:rsidRDefault="0023627D" w:rsidP="0023627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</w:p>
    <w:p w:rsidR="00B53E3C" w:rsidRPr="000D30A3" w:rsidRDefault="00B53E3C" w:rsidP="0023627D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Организационная структура  системы управления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br/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 xml:space="preserve"> М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>Б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ДОУ</w:t>
      </w:r>
      <w:r w:rsidR="003C3662"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  <w:t xml:space="preserve"> «Детский сад №23 ст. Архонская</w:t>
      </w:r>
      <w:r w:rsidRPr="000D30A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val="de-DE"/>
        </w:rPr>
        <w:t>»</w:t>
      </w: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23627D" w:rsidRPr="003C3662" w:rsidRDefault="0023627D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B53E3C" w:rsidRPr="00B53E3C" w:rsidRDefault="003C3662" w:rsidP="00B53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B53E3C">
        <w:rPr>
          <w:rFonts w:eastAsia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D48FC" wp14:editId="68C5E348">
                <wp:simplePos x="0" y="0"/>
                <wp:positionH relativeFrom="column">
                  <wp:posOffset>-249555</wp:posOffset>
                </wp:positionH>
                <wp:positionV relativeFrom="paragraph">
                  <wp:posOffset>161290</wp:posOffset>
                </wp:positionV>
                <wp:extent cx="6067425" cy="5762876"/>
                <wp:effectExtent l="0" t="0" r="47625" b="666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762876"/>
                          <a:chOff x="1965" y="2329"/>
                          <a:chExt cx="9180" cy="9985"/>
                        </a:xfrm>
                      </wpg:grpSpPr>
                      <wps:wsp>
                        <wps:cNvPr id="9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3C3662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3C3662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Родительский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4" y="8932"/>
                            <a:ext cx="2377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59" y="8279"/>
                            <a:ext cx="2482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745A" w:rsidRPr="000D30A3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27" y="8181"/>
                            <a:ext cx="3166" cy="24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4745A" w:rsidRPr="000D30A3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0A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111" cy="16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4040" y="6527"/>
                            <a:ext cx="4045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 стрелкой 21"/>
                        <wps:cNvCnPr>
                          <a:cxnSpLocks noChangeShapeType="1"/>
                          <a:endCxn id="21" idx="1"/>
                        </wps:cNvCnPr>
                        <wps:spPr bwMode="auto">
                          <a:xfrm>
                            <a:off x="6465" y="6649"/>
                            <a:ext cx="1645" cy="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4745A" w:rsidRPr="00A46A2D" w:rsidRDefault="0064745A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 стрелкой 93"/>
                        <wps:cNvCnPr/>
                        <wps:spPr bwMode="auto">
                          <a:xfrm flipH="1">
                            <a:off x="8683" y="6583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 стрелкой 93"/>
                        <wps:cNvCnPr/>
                        <wps:spPr bwMode="auto">
                          <a:xfrm flipH="1">
                            <a:off x="2230" y="6649"/>
                            <a:ext cx="275" cy="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 стрелкой 93"/>
                        <wps:cNvCnPr/>
                        <wps:spPr bwMode="auto">
                          <a:xfrm>
                            <a:off x="2685" y="6649"/>
                            <a:ext cx="720" cy="5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65pt;margin-top:12.7pt;width:477.75pt;height:453.75pt;z-index:251659264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A5twoAACVwAAAOAAAAZHJzL2Uyb0RvYy54bWzsXd2Oo8gVvo+Ud0Dc9xiKH4M1nlWPsSeR&#10;JtlVZqNc0wbbJBgI0GPPRpF2k8tE2keI8gaRokjJTHbyCu43yqlTBQYbj3G3cXrS1RctMIYqqs75&#10;6vx8p/z8i/UylN76aRbE0VBWnymy5EfT2Aui+VD+5deTK0uWstyNPDeMI38ov/Mz+YsXP/7R81Uy&#10;8Em8iEPPTyV4SJQNVslQXuR5Muj1sunCX7rZszjxI7g4i9Olm8NpOu95qbuCpy/DHlEUs7eKUy9J&#10;46mfZfCpwy7KL/D5s5k/zb+czTI/l8KhDH3L8X+K/2/o/96L5+5gnrrJIpjybrj36MXSDSJotHyU&#10;4+audJsGe49aBtM0zuJZ/mwaL3vxbBZMfXwHeBtV2XmbV2l8m+C7zAereVIOEwztzjjd+7HTn7/9&#10;KpUCbyibshS5S5gibFUidGhWyXwA33iVJm+Sr1L2fnD4Op7+JoPLvd3r9HzOvizdrH4We/A49zaP&#10;cWjWs3RJHwEvLa1xBt6VM+Cvc2kKH5qK2deJIUtTuGb0TWL1TTZH0wVMJL1PtU24DpeJRuzi2pjf&#10;b6sWzDK92bYtg17tuQPWMHaWd46+Gchbth3S7GFD+mbhJj7OVEYHjA+pXQzp5q+b93ff3v1x8/fN&#10;h80/Nj9sfrj70+Zf0uY/8OH3m39vPuKlj5sPd3+Gi//cvJdUVWcTgM8rRj9jQy9F8WjhRnP/Ok3j&#10;1cJ3Pei+im9L3ws6wG6gJxlM3NG50M29MS1mRFeJxkbU7NcH1B0kaZa/8uOlRA+GMkhr5P0CVA6n&#10;2337OstRZDwuWK73a1maLUNQsLduKKmmafb5FPEvw2QVz+TK5E2CMJTSOP9VkC9wlKnM4MWseH4m&#10;JTEMAPs4S+c3ozCVoIWhPLl+ObEmvI15xm5j3zYU+MMH1e9wxraDYgV9qd+h0juabtltBO/knQuD&#10;SIKZgumxbHa/lE3d0AeFYxOGkIFvSXsXRtIKrpB+0VAcBuXFekerrWbVr+E0IK5RyRhHHh7nbhCy&#10;Y+heGNHGfMRH3tH4NvfTNwtvJXkBnUxiaTZgtxcAWGqWYip2X5bccA4oP81TuXFKah20+3pfMZko&#10;hMnCZTPChp3pJf866mjZPJ5VegZqy4SY6Wy+vlnD3fTDm9h7B7INskHnni5CcLCI029kaQWAPpSz&#10;3966qS9L4U8jEA9b1XW6AuCJbvQJnKTVKzfVK240hUcN5RxeGg9HOVs1bpM0mC+gJRVfLYqvAd9m&#10;QU5fadsrfgIIcyGoUeFtGHzfB2u0C2JNid+apnP8LrCGWIRw9DZxaQZRLVaNAhceLdbYZOQ4o1Ow&#10;xrkejyc49K2xZq+Ri2BNrdXHiDVEMSxYSyiouefFGjSNEKm3yi0gh42K+hDI4fZlxVpxwVZBy/Ls&#10;5o2l68xk1EhhMpaQQ1daNBhVBUxHtjAJzKkaUTXtpyaRwBxqW3aMOaV+CDOn4lGpYB/c38wpcbz0&#10;kLrDHF0H/5O6qXCwY+boKjVEqZNqmsXyLyBHQE6Tl1tzqTqGnNILEJBThRwIf9wfctCkoKbjBSCn&#10;9KwMbRdyiFZAjko+P9fqJblWR0WoqB6UORDGGRvOZNzsjB0K4+w1chEzp9bqY3SttImmGizW0YVr&#10;VUY5BeZUMUd/AOYoaG50iTnMAVZNSMAUEVEe1FcJga6DZWPZGlqwEGXkoXmi9SGCSK0ey8ZZB/36&#10;bKwex7aNstetEGhCnJfOy8Zw0CEE2mvkIghUa/UxIpAJMgU5iK6CO5jUOBjcoVFliMY/yZAyqOu9&#10;DR+I/PMwfVeGz2EQ0hQDMm8UaEh/x/UiusUjzERjXRQoBD5w1feq4cHFwj21Vp8gCpXq0mgHPWUU&#10;ekgSXSld2q5QiK5K3PYxwD1H2DEMcxd2SvfLtj+7IHPNRWll+wjv61xJ9I69L/SpD9o+TzWXTpkB&#10;9zd8ysD9BSDHMilXCiydhoiPoYAnRt0tVdWszy2xJTDnf0fc6RhzUBYF5iCFCSCCUwXJA5LpwNO6&#10;iK9l6HvxHtMg4CVSV0u1MLu2jfdowO9jAER0u+C6iYCPcLWOprk6DviU4VHhavEgcYFB2+T6Xzgx&#10;+W9330t3320+wr+7P9x9C9zlD5v3m4/AXbbLuBmA2Chi7PDpOuLs8JLDg5zdr98lwARnIMDbZLfQ&#10;k8MMZWkWBslPCqold7N0qyDzKLv8QSB/88Q6cG0/bfJkeepSHucojiJgLMcpT3FQ0jIjARWEQ+rh&#10;RTGlIcPnBUPXNsDwoqe1UEUtjoJYWfSi9rU9gq6U4/jkaQBU4dCHYONQXvoeMFd9oNvSI2yaU3hb&#10;fRvCWpzku845w5cG4rEk4Xe2Yo+tsaVf6cQcX+mK41xdT0b6lTlR+4ajOaORo/6evp6qDxaB5/kR&#10;srBZlQZ82I4rzws1WGFDWSBRDmWv/nTG+10DYxy6Dl3FTu+Qf5nC0umhcnM5ci1lwHOHoIVilCmt&#10;7hSDSh5XB9MU6kDB5dPKI9ShqKg6qVKouayFpvjaq0M1BNfVOoE1AASSj7YG61LjsmEaBqwNYKlq&#10;TcsG95RphQBD/wOGqlg2xLLRUKh3QE9AFNvrSTVu1JGeVJYNYEKzyJGuMb7A1nFDhhBGjsDhE+rA&#10;SqWEFXVC3eoBdSgrTDctrKgqV7cjdWhcJ8qQaoNi0AoBVAzdOhJRFeuEWCfarxNbokULxUBIrjnR&#10;7uASfjfYTXzFsPb8bqyspLkGsWIIv5tv3XAORwMKkFsbUEZJobiI371dJ/bVoVwnhDoIdTijOmyp&#10;MMfXCeMS8Vn0u2nZgUL34mi0p2ALD7ZsAD1mhxVT7tWhHStJEOaUMKdam1Palr7RQk0u7HYXRhSE&#10;bXe1QVUhB4yEDdMqil1EGEpkL9rvF9Xsd2tbakELfbiA310NQ+mcM7mvD7gHDtOHo5X5Yn0Q60P7&#10;9cE4Jc8NWQPICHTrb1cUQldooSZ40siswbRvUUAFl8CSwgVCZ706XLsgFEIoxAkKcUp+G5hq91II&#10;SDBE3mgd4d4xlO4WeHQ3P0ww1NSLnhzmhFR0xdT5rnX7i4eKWXHGfmVMFaErJauCpXoEFeTTm28e&#10;MKaMbfL75E0d7WqIim3R2N0GJETl8Vrgf+/uetQ3iqVkd5fM7QaMj3ajtRFxTLu5svbQbgDXE9Vx&#10;eCqzXsFyqBZ3rxHAj3mx42RnmzrWWv00ZwxNg4tv6qiPTZVYndXiwi6GfG1p5GY+1YIUDYJ5JwTC&#10;L0tAg214WYBPVYDoTeevQiUoEqbHN1cTFquwWE+wWE8Khe8qBMeYw0ZmYyS7r/JIdoOg0wi2iFV4&#10;fIkVzGPcvP4MGVCUq/Yp0PMIukWNQhqDaBB0mtEUgi4EvfYrDWcR9DJK/TqIfEnbTV8exexKYIC5&#10;N5SOYu96PmiIoAAfoTaCjU839IcNhUVJiCgJAUngMSpeK6WZZRCZyWvVtad8xVPkFaiGDHD35ZUW&#10;MglxFRVMrX8z5kDYCjaabe9B2rs1G0eFudFgtkwLWsVcBhzAM7aO4daMOLodpXAMhWPY3jE0t+HZ&#10;48nuM8k5gb3EmJzvkToI/GYOM5f7x3aXF3Iu5PwEOQe5au0Xni7nFWOamNwb3M+y4W/oIO1bhT1z&#10;AOBFku3/PckGldf4W3Q41/x38+iP3VXPsT57++t+L/4LAAD//wMAUEsDBBQABgAIAAAAIQCOeBJy&#10;4QAAAAoBAAAPAAAAZHJzL2Rvd25yZXYueG1sTI9Na8JAEIbvhf6HZQq96eajShOzEZG2JylUC8Xb&#10;moxJMDsbsmsS/32np3qbYR7eed5sPZlWDNi7xpKCcB6AQCps2VCl4PvwPnsF4bymUreWUMENHazz&#10;x4dMp6Ud6QuHva8Eh5BLtYLa+y6V0hU1Gu3mtkPi29n2Rnte+0qWvR453LQyCoKlNLoh/lDrDrc1&#10;Fpf91Sj4GPW4icO3YXc5b2/Hw+LzZxeiUs9P02YFwuPk/2H402d1yNnpZK9UOtEqmMVJzKiCaPEC&#10;goEkXEYgTjzEUQIyz+R9hfwXAAD//wMAUEsBAi0AFAAGAAgAAAAhALaDOJL+AAAA4QEAABMAAAAA&#10;AAAAAAAAAAAAAAAAAFtDb250ZW50X1R5cGVzXS54bWxQSwECLQAUAAYACAAAACEAOP0h/9YAAACU&#10;AQAACwAAAAAAAAAAAAAAAAAvAQAAX3JlbHMvLnJlbHNQSwECLQAUAAYACAAAACEAHMoAObcKAAAl&#10;cAAADgAAAAAAAAAAAAAAAAAuAgAAZHJzL2Uyb0RvYy54bWxQSwECLQAUAAYACAAAACEAjngScuEA&#10;AAAKAQAADwAAAAAAAAAAAAAAAAARDQAAZHJzL2Rvd25yZXYueG1sUEsFBgAAAAAEAAQA8wAAAB8O&#10;AAAAAA==&#10;">
                <v:roundrect id="Скругленный прямоугольник 114" o:spid="_x0000_s1027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1726BA" w:rsidRPr="003C3662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28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726BA" w:rsidRPr="003C3662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>Общее собрание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29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Родительский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комитет</w:t>
                        </w:r>
                      </w:p>
                    </w:txbxContent>
                  </v:textbox>
                </v:roundrect>
                <v:roundrect id="Скругленный прямоугольник 111" o:spid="_x0000_s1030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1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2" style="position:absolute;left:1224;top:8932;width:2377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3" style="position:absolute;left:3059;top:8279;width:2482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1726BA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726BA" w:rsidRPr="000D30A3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Музыкальный руководитель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5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6" style="position:absolute;left:6527;top:8181;width:3166;height:2491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1726BA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726BA" w:rsidRPr="000D30A3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D30A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7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Прямая со стрелкой 94" o:spid="_x0000_s1038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Прямая со стрелкой 93" o:spid="_x0000_s1039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    <v:stroke startarrow="block" endarrow="block"/>
                </v:shape>
                <v:shape id="Прямая со стрелкой 92" o:spid="_x0000_s1040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Прямая со стрелкой 91" o:spid="_x0000_s1041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Прямая со стрелкой 90" o:spid="_x0000_s1042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Прямая со стрелкой 56" o:spid="_x0000_s1043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Прямая со стрелкой 55" o:spid="_x0000_s1044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    <v:stroke startarrow="block" endarrow="block"/>
                </v:shape>
                <v:shape id="Прямая со стрелкой 52" o:spid="_x0000_s1045" type="#_x0000_t32" style="position:absolute;left:3045;top:6649;width:1111;height: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Прямая со стрелкой 51" o:spid="_x0000_s1046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Прямая со стрелкой 50" o:spid="_x0000_s1047" type="#_x0000_t32" style="position:absolute;left:4040;top:6527;width:4045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    <v:stroke startarrow="block" endarrow="block"/>
                </v:shape>
                <v:shape id="Прямая со стрелкой 21" o:spid="_x0000_s1048" type="#_x0000_t32" style="position:absolute;left:6465;top:6649;width:1645;height:1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    <v:stroke startarrow="block" endarrow="block"/>
                </v:shape>
                <v:roundrect id="Скругленный прямоугольник 96" o:spid="_x0000_s1049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1726BA" w:rsidRPr="00A46A2D" w:rsidRDefault="001726BA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0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    <v:stroke startarrow="block" endarrow="block"/>
                </v:shape>
                <v:shape id="Прямая со стрелкой 54" o:spid="_x0000_s1051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    <v:stroke startarrow="block" endarrow="block"/>
                </v:shape>
                <v:shape id="Прямая со стрелкой 54" o:spid="_x0000_s1052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    <v:stroke startarrow="block" endarrow="block"/>
                </v:shape>
                <v:line id="Line 35" o:spid="_x0000_s1053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    <v:stroke startarrow="block" endarrow="block"/>
                </v:line>
                <v:line id="Line 36" o:spid="_x0000_s1054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    <v:stroke startarrow="block" endarrow="block"/>
                </v:line>
                <v:shape id="Прямая со стрелкой 93" o:spid="_x0000_s1055" type="#_x0000_t32" style="position:absolute;left:8683;top:6583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    <v:stroke startarrow="block" endarrow="block"/>
                </v:shape>
                <v:shape id="Прямая со стрелкой 93" o:spid="_x0000_s1056" type="#_x0000_t32" style="position:absolute;left:2230;top:6649;width:275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    <v:stroke startarrow="block" endarrow="block"/>
                </v:shape>
                <v:shape id="Прямая со стрелкой 93" o:spid="_x0000_s1057" type="#_x0000_t32" style="position:absolute;left:2685;top:6649;width:72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0D30A3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  <w:r w:rsidRPr="00B53E3C">
        <w:rPr>
          <w:rFonts w:eastAsia="Times New Roman"/>
          <w:bCs/>
          <w:noProof/>
          <w:color w:val="3333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B71DC" wp14:editId="4FFBF756">
                <wp:simplePos x="0" y="0"/>
                <wp:positionH relativeFrom="column">
                  <wp:posOffset>62865</wp:posOffset>
                </wp:positionH>
                <wp:positionV relativeFrom="paragraph">
                  <wp:posOffset>90170</wp:posOffset>
                </wp:positionV>
                <wp:extent cx="2496185" cy="409575"/>
                <wp:effectExtent l="0" t="0" r="18415" b="2857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745A" w:rsidRPr="00A46A2D" w:rsidRDefault="0064745A" w:rsidP="00B53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8" style="position:absolute;margin-left:4.95pt;margin-top:7.1pt;width:196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i1PAIAAHQEAAAOAAAAZHJzL2Uyb0RvYy54bWysVF+P0zAMf0fiO0R559pO+3Or1p1OOw4h&#10;HXDi4ANkSboG0jg42brx6XGzbmzwhuhDZMf2z/bPThd3+9ayncZgwFW8uMk5006CMm5T8a9fHt/c&#10;chaicEpYcLriBx343fL1q0XnSz2CBqzSyAjEhbLzFW9i9GWWBdnoVoQb8NqRsQZsRSQVN5lC0RF6&#10;a7NRnk+zDlB5BKlDoNuHo5EvE35daxk/1XXQkdmKU20xnZjOdX9my4UoNyh8Y+RQhviHKlphHCU9&#10;Qz2IKNgWzV9QrZEIAep4I6HNoK6N1KkH6qbI/+jmpRFep16InODPNIX/Bys/7p6RGVXxCWdOtDSi&#10;+22ElJmNEz+dDyW5vfhn7DsM/gnk98AcrBrhNvoeEbpGC0VVFT2f2VVArwQKZevuAyiCFwSfqNrX&#10;2PaARALbp4kczhPR+8gkXY7G82lxS6VJso3z+WQ2SSlEeYr2GOI7DS3rhYojbJ36TGNPKcTuKcQ0&#10;FjU0J9Q3zurW0pB3wrJiOp3OBsTBORPlCTO1C9aoR2NtUnCzXllkFFrxR/ryxBCFhEs361hX8flk&#10;NElVXNnCJUSeviH/lVvqIy1nT+1bp5IchbFHmVJaN3Dd09svfCjjfr1PwyzSJPqrNagDsY9wXH16&#10;qiQ0gD8562jtKx5+bAVqzux7RxOcF2OaOotJGU9mI1Lw0rK+tAgnCarikbOjuIrHt7X1aDYNZSoS&#10;Aw76papNPK3Hsaqhflptkq7ezqWevH7/LJa/AAAA//8DAFBLAwQUAAYACAAAACEAPcUuFt8AAAAH&#10;AQAADwAAAGRycy9kb3ducmV2LnhtbEyPTU/DMAyG70j8h8hI3FjCqNhamk7TJJAQE/uAHXbLGtNW&#10;NE7VZFv595gTO9rvq8eP89ngWnHCPjSeNNyPFAik0tuGKg2fH893UxAhGrKm9YQafjDArLi+yk1m&#10;/Zk2eNrGSjCEQmY01DF2mZShrNGZMPIdEmdfvncm8thX0vbmzHDXyrFSj9KZhvhCbTpc1Fh+b49O&#10;Q7pukvT1fde9rex+/bKhpYrlUuvbm2H+BCLiEP/L8KfP6lCw08EfyQbRMiPlIq+TMQiOE/XArx00&#10;TKYTkEUuL/2LXwAAAP//AwBQSwECLQAUAAYACAAAACEAtoM4kv4AAADhAQAAEwAAAAAAAAAAAAAA&#10;AAAAAAAAW0NvbnRlbnRfVHlwZXNdLnhtbFBLAQItABQABgAIAAAAIQA4/SH/1gAAAJQBAAALAAAA&#10;AAAAAAAAAAAAAC8BAABfcmVscy8ucmVsc1BLAQItABQABgAIAAAAIQCVnDi1PAIAAHQEAAAOAAAA&#10;AAAAAAAAAAAAAC4CAABkcnMvZTJvRG9jLnhtbFBLAQItABQABgAIAAAAIQA9xS4W3wAAAAcBAAAP&#10;AAAAAAAAAAAAAAAAAJYEAABkcnMvZG93bnJldi54bWxQSwUGAAAAAAQABADzAAAAogUAAAAA&#10;" fillcolor="yellow">
                <v:textbox>
                  <w:txbxContent>
                    <w:p w:rsidR="001726BA" w:rsidRPr="00A46A2D" w:rsidRDefault="001726BA" w:rsidP="00B53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Default="00B53E3C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P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BE7786" w:rsidRDefault="00BE7786" w:rsidP="00B53E3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E82578" w:rsidRDefault="00E82578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de-DE"/>
        </w:rPr>
        <w:t>II структура</w:t>
      </w:r>
      <w:r w:rsidRPr="00E82578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– административное управление, состоящее из двух уровней: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E7786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 уровень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заведующий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ДОУ, управленческая деятельность которого обеспечивает следующие условия для реализации функций управления воспитательн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о-образовательным процессом 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ДОУ:</w:t>
      </w:r>
    </w:p>
    <w:p w:rsidR="00BE7786" w:rsidRPr="00E82578" w:rsidRDefault="00B53E3C" w:rsidP="008A2832">
      <w:pPr>
        <w:pStyle w:val="ac"/>
        <w:numPr>
          <w:ilvl w:val="0"/>
          <w:numId w:val="14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правовые;</w:t>
      </w:r>
    </w:p>
    <w:p w:rsidR="00BE7786" w:rsidRPr="00E82578" w:rsidRDefault="00B53E3C" w:rsidP="008A2832">
      <w:pPr>
        <w:pStyle w:val="ac"/>
        <w:numPr>
          <w:ilvl w:val="0"/>
          <w:numId w:val="14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материальные;</w:t>
      </w:r>
    </w:p>
    <w:p w:rsidR="00BE7786" w:rsidRPr="00E82578" w:rsidRDefault="00B53E3C" w:rsidP="008A2832">
      <w:pPr>
        <w:pStyle w:val="ac"/>
        <w:numPr>
          <w:ilvl w:val="0"/>
          <w:numId w:val="14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социально – психологические;</w:t>
      </w:r>
    </w:p>
    <w:p w:rsidR="00B53E3C" w:rsidRPr="00E82578" w:rsidRDefault="00B53E3C" w:rsidP="008A2832">
      <w:pPr>
        <w:pStyle w:val="ac"/>
        <w:numPr>
          <w:ilvl w:val="0"/>
          <w:numId w:val="14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организационные.</w:t>
      </w:r>
    </w:p>
    <w:p w:rsidR="00BE7786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>Не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посредственное  управление    МБДОУ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«Детский сад №23 ст. Архонская», 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sz w:val="24"/>
          <w:szCs w:val="24"/>
        </w:rPr>
        <w:t>ос</w:t>
      </w:r>
      <w:r w:rsidRPr="00E82578">
        <w:rPr>
          <w:rFonts w:ascii="Times New Roman" w:eastAsia="Times New Roman" w:hAnsi="Times New Roman"/>
          <w:sz w:val="24"/>
          <w:szCs w:val="24"/>
        </w:rPr>
        <w:t>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ществляет,  прошедший соответствующую  аттестацию  заведующий,  назначаемый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E82578">
        <w:rPr>
          <w:rFonts w:ascii="Times New Roman" w:eastAsia="Times New Roman" w:hAnsi="Times New Roman"/>
          <w:sz w:val="24"/>
          <w:szCs w:val="24"/>
        </w:rPr>
        <w:t xml:space="preserve"> и  освобождаемый Учредителем.  </w:t>
      </w:r>
    </w:p>
    <w:p w:rsidR="00B53E3C" w:rsidRPr="00E82578" w:rsidRDefault="00B53E3C" w:rsidP="00E8257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2578">
        <w:rPr>
          <w:rFonts w:ascii="Times New Roman" w:eastAsia="Times New Roman" w:hAnsi="Times New Roman"/>
          <w:sz w:val="24"/>
          <w:szCs w:val="24"/>
        </w:rPr>
        <w:t xml:space="preserve"> Заведующий  </w:t>
      </w:r>
      <w:r w:rsidR="00BE7786" w:rsidRPr="00E82578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  действует  на  основе  законодательства Россий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ской  Фед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е</w:t>
      </w:r>
      <w:r w:rsidR="00BE7786" w:rsidRPr="00E82578">
        <w:rPr>
          <w:rFonts w:ascii="Times New Roman" w:eastAsia="Times New Roman" w:hAnsi="Times New Roman"/>
          <w:sz w:val="24"/>
          <w:szCs w:val="24"/>
        </w:rPr>
        <w:t>рации  и  республики</w:t>
      </w:r>
      <w:r w:rsidRPr="00E82578">
        <w:rPr>
          <w:rFonts w:ascii="Times New Roman" w:eastAsia="Times New Roman" w:hAnsi="Times New Roman"/>
          <w:sz w:val="24"/>
          <w:szCs w:val="24"/>
        </w:rPr>
        <w:t xml:space="preserve">,      Устава  и  в  соответствии  с  заключенным трудовым договором.  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заведу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ющего является весь коллектив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– заместитель  заведующего по воспитательной и методической работе, заместитель  заведующего по административно – хозяйственной работе, медицинская сестра.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BE7786" w:rsidRPr="00E8257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воспитательной и методической работе</w:t>
      </w:r>
      <w:r w:rsidR="00592F1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Заместитель   заведующего по административно – хозяйственной работе</w:t>
      </w:r>
      <w:r w:rsidR="005537D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(завхоз)</w:t>
      </w: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,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обеспечивает организацию труда обслуживающего персонала.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Медицинская  сестра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 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взаимодействует с педагогами,  обслуживающим персоналом, проводит санитарно-просветите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льную работу среди работников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и родителей.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val="de-DE"/>
        </w:rPr>
        <w:t>III  уровень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управления осуществляет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ся воспитателями М</w:t>
      </w:r>
      <w:r w:rsidR="00BE7786" w:rsidRPr="00E8257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="00BE7786" w:rsidRPr="00E82578">
        <w:rPr>
          <w:rFonts w:ascii="Times New Roman" w:hAnsi="Times New Roman"/>
          <w:color w:val="000000"/>
          <w:sz w:val="24"/>
          <w:szCs w:val="24"/>
          <w:lang w:eastAsia="ru-RU"/>
        </w:rPr>
        <w:t>«Детский сад №23 ст. Архонская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», специалистами и обслуживающим персоналом.</w:t>
      </w:r>
    </w:p>
    <w:p w:rsidR="00BE7786" w:rsidRPr="008F36E8" w:rsidRDefault="00BE7786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Объектом управления являются дети и родители (законные представители).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53E3C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Существующая система управления работала эффективно, дала устойчивые положительные результаты.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</w:t>
      </w:r>
    </w:p>
    <w:p w:rsidR="00E776B2" w:rsidRPr="00E82578" w:rsidRDefault="00B53E3C" w:rsidP="00E82578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 этой целью проводились собрания, педагогические советы, общие собрания трудового коллектива, совещания при заведующем и заместителе заведующего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по воспитательной и методической работе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(старший воспитатель)</w:t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8F36E8" w:rsidRDefault="00B53E3C" w:rsidP="005537DA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Систематически осуществлялся контроль за деятельностью педагогов </w:t>
      </w:r>
      <w:r w:rsidR="00E776B2" w:rsidRPr="00E8257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E82578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8F36E8" w:rsidRDefault="008F36E8" w:rsidP="007C47E5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36E8" w:rsidRPr="008F36E8" w:rsidRDefault="008F36E8" w:rsidP="007C47E5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605D6" w:rsidRPr="00592F1E" w:rsidRDefault="007605D6" w:rsidP="00592F1E">
      <w:pPr>
        <w:numPr>
          <w:ilvl w:val="1"/>
          <w:numId w:val="9"/>
        </w:numPr>
        <w:spacing w:after="0"/>
        <w:ind w:left="357" w:hanging="35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F1E">
        <w:rPr>
          <w:rFonts w:ascii="Times New Roman" w:eastAsia="Times New Roman" w:hAnsi="Times New Roman"/>
          <w:b/>
          <w:sz w:val="28"/>
          <w:szCs w:val="28"/>
        </w:rPr>
        <w:t>Организация системы контроля со стороны</w:t>
      </w:r>
      <w:r w:rsidRPr="00592F1E">
        <w:rPr>
          <w:rFonts w:ascii="Times New Roman" w:eastAsia="Times New Roman" w:hAnsi="Times New Roman"/>
          <w:b/>
          <w:sz w:val="28"/>
          <w:szCs w:val="28"/>
        </w:rPr>
        <w:br/>
        <w:t xml:space="preserve"> руководства МБДОУ</w:t>
      </w:r>
    </w:p>
    <w:p w:rsidR="007605D6" w:rsidRPr="007605D6" w:rsidRDefault="007605D6" w:rsidP="007605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— главный источник инфор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мации для диагностики состояния образовательного и воспита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тельного процессов, основных результатов деятельности </w:t>
      </w:r>
      <w:r w:rsidRPr="00592F1E">
        <w:rPr>
          <w:rFonts w:ascii="Times New Roman" w:eastAsia="Times New Roman" w:hAnsi="Times New Roman"/>
          <w:sz w:val="24"/>
          <w:szCs w:val="24"/>
        </w:rPr>
        <w:t>МБДОУ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0F7899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Контрольная деятельность – это мотивированный стиму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лирующий процесс, который призван снять затруднения участ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softHyphen/>
        <w:t>ников образовательного процесса и повысить его эффективность.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 xml:space="preserve"> Контроль в </w:t>
      </w:r>
      <w:r w:rsidRPr="00592F1E">
        <w:rPr>
          <w:rFonts w:ascii="Times New Roman" w:eastAsia="Times New Roman" w:hAnsi="Times New Roman"/>
          <w:sz w:val="24"/>
          <w:szCs w:val="24"/>
        </w:rPr>
        <w:t>МБДОУ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способствует формированию достоверной информации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о результатах деятельности участников образовательного процесса, предупреждает проявление недостатков в работе.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</w:rPr>
        <w:t>Контрольно-аналитическая деятельность в МБДОУ «Детский сад №23 ст. Архо</w:t>
      </w:r>
      <w:r w:rsidRPr="00592F1E">
        <w:rPr>
          <w:rFonts w:ascii="Times New Roman" w:eastAsia="Times New Roman" w:hAnsi="Times New Roman"/>
          <w:sz w:val="24"/>
          <w:szCs w:val="24"/>
        </w:rPr>
        <w:t>н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ская» проводилась в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соответствии </w:t>
      </w:r>
      <w:proofErr w:type="gramStart"/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</w:t>
      </w:r>
      <w:proofErr w:type="gramEnd"/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7605D6" w:rsidRPr="00592F1E" w:rsidRDefault="007605D6" w:rsidP="008A2832">
      <w:pPr>
        <w:pStyle w:val="ac"/>
        <w:numPr>
          <w:ilvl w:val="0"/>
          <w:numId w:val="15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Федеральным законом от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29.12.2012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№273-ФЗ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«Об образовании 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Российской Федерации», </w:t>
      </w:r>
    </w:p>
    <w:p w:rsidR="007605D6" w:rsidRPr="00592F1E" w:rsidRDefault="007605D6" w:rsidP="008A2832">
      <w:pPr>
        <w:pStyle w:val="ac"/>
        <w:numPr>
          <w:ilvl w:val="0"/>
          <w:numId w:val="15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Примерным положением об инспекционно-контрольной деятельности </w:t>
      </w:r>
      <w:r w:rsid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образовательных учреждениях </w:t>
      </w:r>
      <w:r w:rsidRPr="00592F1E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>(Письмо Минобразования РФ от 10.09.1999 N 22-06-874)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 </w:t>
      </w:r>
    </w:p>
    <w:p w:rsidR="007605D6" w:rsidRPr="00592F1E" w:rsidRDefault="007605D6" w:rsidP="008A2832">
      <w:pPr>
        <w:pStyle w:val="ac"/>
        <w:numPr>
          <w:ilvl w:val="0"/>
          <w:numId w:val="15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письмом Минобразования  РФ 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от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07.02.01 № 22-06-147 «О содержании и правовом обеспечении должностного контроля руководителей образовательных учреждений», </w:t>
      </w:r>
    </w:p>
    <w:p w:rsidR="007605D6" w:rsidRPr="00592F1E" w:rsidRDefault="007605D6" w:rsidP="008A2832">
      <w:pPr>
        <w:pStyle w:val="ac"/>
        <w:numPr>
          <w:ilvl w:val="0"/>
          <w:numId w:val="15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Уставом М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</w:t>
      </w: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В 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МБДОУ «Детский сад №23 ст. Архонская»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функционирует система контроля </w:t>
      </w:r>
      <w:r w:rsidR="00592F1E">
        <w:rPr>
          <w:rFonts w:ascii="Times New Roman" w:eastAsia="Times New Roman" w:hAnsi="Times New Roman"/>
          <w:sz w:val="24"/>
          <w:szCs w:val="24"/>
        </w:rPr>
        <w:br/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со стороны руководства, которая доводится до  всех сотрудников и утверждается на педагогическом совете. </w:t>
      </w:r>
    </w:p>
    <w:p w:rsidR="006138FF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Она включает в себя:</w:t>
      </w:r>
      <w:r w:rsidRPr="00592F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6138FF" w:rsidRPr="00592F1E" w:rsidRDefault="007605D6" w:rsidP="008A2832">
      <w:pPr>
        <w:pStyle w:val="ac"/>
        <w:numPr>
          <w:ilvl w:val="0"/>
          <w:numId w:val="16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>фронтальный контроль,</w:t>
      </w:r>
    </w:p>
    <w:p w:rsidR="006138FF" w:rsidRPr="00592F1E" w:rsidRDefault="007605D6" w:rsidP="008A2832">
      <w:pPr>
        <w:pStyle w:val="ac"/>
        <w:numPr>
          <w:ilvl w:val="0"/>
          <w:numId w:val="16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тематический, </w:t>
      </w:r>
    </w:p>
    <w:p w:rsidR="006138FF" w:rsidRPr="00592F1E" w:rsidRDefault="007605D6" w:rsidP="008A2832">
      <w:pPr>
        <w:pStyle w:val="ac"/>
        <w:numPr>
          <w:ilvl w:val="0"/>
          <w:numId w:val="16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оперативный, </w:t>
      </w:r>
    </w:p>
    <w:p w:rsidR="006138FF" w:rsidRPr="00592F1E" w:rsidRDefault="006138FF" w:rsidP="008A2832">
      <w:pPr>
        <w:pStyle w:val="ac"/>
        <w:numPr>
          <w:ilvl w:val="0"/>
          <w:numId w:val="16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персональный </w:t>
      </w:r>
    </w:p>
    <w:p w:rsidR="006138FF" w:rsidRPr="00592F1E" w:rsidRDefault="007605D6" w:rsidP="008A2832">
      <w:pPr>
        <w:pStyle w:val="ac"/>
        <w:numPr>
          <w:ilvl w:val="0"/>
          <w:numId w:val="16"/>
        </w:numPr>
        <w:tabs>
          <w:tab w:val="left" w:pos="1701"/>
        </w:tabs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повторный контроль.</w:t>
      </w:r>
    </w:p>
    <w:p w:rsidR="006138FF" w:rsidRPr="00592F1E" w:rsidRDefault="006138FF" w:rsidP="00592F1E">
      <w:pPr>
        <w:pStyle w:val="ac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138FF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Контролируются вопросы  реализации образовательной программы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>МБ</w:t>
      </w: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ДОУ,  ведения документации, организации игровой деятельности воспитанников, качества занятий и др. </w:t>
      </w:r>
    </w:p>
    <w:p w:rsidR="007605D6" w:rsidRPr="00592F1E" w:rsidRDefault="007605D6" w:rsidP="00592F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По результатам контроля оформляется справка, с которой сотрудники  ознакомлены под роспись. При необходимости проводится повторный контроль</w:t>
      </w:r>
      <w:r w:rsidRPr="00592F1E">
        <w:rPr>
          <w:rFonts w:ascii="Times New Roman" w:eastAsia="Times New Roman" w:hAnsi="Times New Roman"/>
          <w:sz w:val="24"/>
          <w:szCs w:val="24"/>
        </w:rPr>
        <w:t>.</w:t>
      </w:r>
    </w:p>
    <w:p w:rsidR="007605D6" w:rsidRPr="00592F1E" w:rsidRDefault="007605D6" w:rsidP="00592F1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92F1E">
        <w:rPr>
          <w:rFonts w:ascii="Times New Roman" w:eastAsia="Times New Roman" w:hAnsi="Times New Roman"/>
          <w:spacing w:val="-4"/>
          <w:sz w:val="24"/>
          <w:szCs w:val="24"/>
        </w:rPr>
        <w:t xml:space="preserve">Администрация </w:t>
      </w:r>
      <w:r w:rsidR="006138FF" w:rsidRPr="00592F1E">
        <w:rPr>
          <w:rFonts w:ascii="Times New Roman" w:eastAsia="Times New Roman" w:hAnsi="Times New Roman"/>
          <w:sz w:val="24"/>
          <w:szCs w:val="24"/>
        </w:rPr>
        <w:t xml:space="preserve">МБДОУ «Детский сад №23 ст. Архонская» </w:t>
      </w:r>
      <w:r w:rsidR="006138FF" w:rsidRPr="00592F1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8F36E8">
        <w:rPr>
          <w:rFonts w:ascii="Times New Roman" w:eastAsia="Times New Roman" w:hAnsi="Times New Roman"/>
          <w:spacing w:val="-4"/>
          <w:sz w:val="24"/>
          <w:szCs w:val="24"/>
        </w:rPr>
        <w:t xml:space="preserve"> в </w:t>
      </w:r>
      <w:r w:rsidR="005537DA">
        <w:rPr>
          <w:rFonts w:ascii="Times New Roman" w:eastAsia="SymbolMT" w:hAnsi="Times New Roman"/>
          <w:iCs/>
          <w:sz w:val="24"/>
          <w:szCs w:val="24"/>
        </w:rPr>
        <w:t xml:space="preserve">2020 </w:t>
      </w:r>
      <w:r w:rsidR="005537DA" w:rsidRPr="004747A8">
        <w:rPr>
          <w:rFonts w:ascii="Times New Roman" w:eastAsia="SymbolMT" w:hAnsi="Times New Roman"/>
          <w:iCs/>
          <w:sz w:val="24"/>
          <w:szCs w:val="24"/>
        </w:rPr>
        <w:t>-</w:t>
      </w:r>
      <w:r w:rsidR="005537DA">
        <w:rPr>
          <w:rFonts w:ascii="Times New Roman" w:eastAsia="SymbolMT" w:hAnsi="Times New Roman"/>
          <w:iCs/>
          <w:sz w:val="24"/>
          <w:szCs w:val="24"/>
        </w:rPr>
        <w:t xml:space="preserve"> 2021</w:t>
      </w:r>
      <w:r w:rsidR="005537DA" w:rsidRPr="004747A8">
        <w:rPr>
          <w:rFonts w:ascii="Times New Roman" w:eastAsia="SymbolMT" w:hAnsi="Times New Roman"/>
          <w:iCs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учебном году проводила проверки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наблюдени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, обследовани</w:t>
      </w:r>
      <w:r w:rsidRPr="00592F1E"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="00216FC0"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 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 М</w:t>
      </w:r>
      <w:r w:rsidR="000F7899" w:rsidRPr="00592F1E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ДОУ, 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порядке руко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вод</w:t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ства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E2B0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контроля в пределах своей компетенции за соблю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дением работниками 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 законодательных</w:t>
      </w:r>
      <w:r w:rsidR="00E1091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других нормативно-право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вых актов РФ,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РСО - Алания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области образования, воспитания и защиты прав детей, нормативных актов </w:t>
      </w:r>
      <w:r w:rsidR="004847C9">
        <w:rPr>
          <w:rFonts w:ascii="Times New Roman" w:eastAsia="Times New Roman" w:hAnsi="Times New Roman"/>
          <w:color w:val="000000"/>
          <w:sz w:val="24"/>
          <w:szCs w:val="24"/>
        </w:rPr>
        <w:t xml:space="preserve">АМС МО -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Пригоро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ного района РСО - Алания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ДОУ.</w:t>
      </w:r>
      <w:proofErr w:type="gramEnd"/>
    </w:p>
    <w:p w:rsidR="007605D6" w:rsidRPr="00592F1E" w:rsidRDefault="007605D6" w:rsidP="00592F1E">
      <w:pPr>
        <w:shd w:val="clear" w:color="auto" w:fill="FFFFFF"/>
        <w:spacing w:after="0"/>
        <w:ind w:left="19" w:right="1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</w:rPr>
        <w:t>Контрольно-аналитическая деятельность преследовала такие цели, как:</w:t>
      </w:r>
    </w:p>
    <w:p w:rsidR="000F7899" w:rsidRPr="00592F1E" w:rsidRDefault="007605D6" w:rsidP="008A2832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исполнение законодательства РФ, реализация прин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>ципов государственной политики в области образования;</w:t>
      </w:r>
    </w:p>
    <w:p w:rsidR="000F7899" w:rsidRPr="00592F1E" w:rsidRDefault="007605D6" w:rsidP="008A2832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вершенствование деятельности 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F7899" w:rsidRPr="00592F1E" w:rsidRDefault="007605D6" w:rsidP="008A2832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профессионального мастерства и квалификации 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педагогических работников М</w:t>
      </w:r>
      <w:r w:rsidR="000F7899" w:rsidRPr="00592F1E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03654E" w:rsidRPr="00592F1E" w:rsidRDefault="007605D6" w:rsidP="008A2832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защита прав и свобод участников образовательного процесса;</w:t>
      </w:r>
    </w:p>
    <w:p w:rsidR="007605D6" w:rsidRPr="00592F1E" w:rsidRDefault="007605D6" w:rsidP="008A2832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совершенствование качества воспитания и образования вос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питанников </w:t>
      </w:r>
      <w:r w:rsidR="00DE2B0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 одновременным повышением ответственности дол</w:t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softHyphen/>
        <w:t xml:space="preserve">жностных лиц </w:t>
      </w:r>
      <w:r w:rsidR="0003654E" w:rsidRPr="00592F1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92F1E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за конечный результат.</w:t>
      </w:r>
    </w:p>
    <w:p w:rsidR="0003654E" w:rsidRPr="007605D6" w:rsidRDefault="0003654E" w:rsidP="007605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685"/>
      </w:tblGrid>
      <w:tr w:rsidR="007605D6" w:rsidRPr="007605D6" w:rsidTr="00112F44">
        <w:tc>
          <w:tcPr>
            <w:tcW w:w="567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380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Деятельность, подлежащая проверке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Результат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работниками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действующего закон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дательства в области образования,  выявление случаев нарушений и неисполнения законода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тельных и иных но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мативно-правовых актов, регламентирующих деятельность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3685" w:type="dxa"/>
            <w:vAlign w:val="center"/>
          </w:tcPr>
          <w:p w:rsidR="007605D6" w:rsidRPr="00112F44" w:rsidRDefault="00112F44" w:rsidP="00112F44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>
              <w:rPr>
                <w:rFonts w:ascii="Times New Roman" w:eastAsia="Times New Roman" w:hAnsi="Times New Roman"/>
                <w:i/>
                <w:lang w:val="de-DE"/>
              </w:rPr>
              <w:t>Укомплектованность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="007605D6" w:rsidRPr="00112F44">
              <w:rPr>
                <w:rFonts w:ascii="Times New Roman" w:eastAsia="Times New Roman" w:hAnsi="Times New Roman"/>
                <w:i/>
                <w:lang w:val="de-DE"/>
              </w:rPr>
              <w:t>педагогическими кадрами – 100%;</w:t>
            </w:r>
          </w:p>
          <w:p w:rsidR="007605D6" w:rsidRPr="00112F44" w:rsidRDefault="007605D6" w:rsidP="00112F44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112F44">
              <w:rPr>
                <w:rFonts w:ascii="Times New Roman" w:eastAsia="Times New Roman" w:hAnsi="Times New Roman"/>
                <w:i/>
              </w:rPr>
              <w:t>д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остаточный уровень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образованности и квалификации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педагогов; </w:t>
            </w:r>
            <w:r w:rsidR="0003654E" w:rsidRPr="00112F44">
              <w:rPr>
                <w:rFonts w:ascii="Times New Roman" w:eastAsia="Times New Roman" w:hAnsi="Times New Roman"/>
                <w:i/>
                <w:lang w:val="de-DE"/>
              </w:rPr>
              <w:t>М</w:t>
            </w:r>
            <w:r w:rsidR="0003654E" w:rsidRPr="00112F44">
              <w:rPr>
                <w:rFonts w:ascii="Times New Roman" w:eastAsia="Times New Roman" w:hAnsi="Times New Roman"/>
                <w:i/>
              </w:rPr>
              <w:t>Б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ДОУ и</w:t>
            </w:r>
            <w:r w:rsidR="00112F44">
              <w:rPr>
                <w:rFonts w:ascii="Times New Roman" w:eastAsia="Times New Roman" w:hAnsi="Times New Roman"/>
                <w:i/>
                <w:lang w:val="de-DE"/>
              </w:rPr>
              <w:t>меет хороший кадровый потенциал</w:t>
            </w:r>
            <w:r w:rsidR="00112F44">
              <w:rPr>
                <w:rFonts w:ascii="Times New Roman" w:eastAsia="Times New Roman" w:hAnsi="Times New Roman"/>
                <w:i/>
              </w:rPr>
              <w:t xml:space="preserve"> </w:t>
            </w:r>
            <w:r w:rsidRPr="00112F44">
              <w:rPr>
                <w:rFonts w:ascii="Times New Roman" w:eastAsia="Times New Roman" w:hAnsi="Times New Roman"/>
                <w:i/>
                <w:lang w:val="de-DE"/>
              </w:rPr>
              <w:t>для обеспечения качества образования дошкольников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Инструктирование должностных лиц по вопросам прим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нения действующих в образовании норм, правил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Эффективность результатов 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ятельности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Выявлена положительная динамика развития дошкольников во всех во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="0003654E"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растных группах МБ</w:t>
            </w: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ДОУ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Реализация образовательной программы  дошкольного 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разования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в соответствии с ФГОС </w:t>
            </w:r>
            <w:proofErr w:type="gramStart"/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Соблюде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ние   Устава и иных локальных актов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приказов по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Оказание методической помощи педагогическим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работни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кам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питания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Организация,  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ход и результаты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Санита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рное состояние всех помещений 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 работы по сохранению и укреплению </w:t>
            </w:r>
            <w:r w:rsidR="00112F4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здоровья воспитанников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80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Посещаемость и заболеваемость детей</w:t>
            </w:r>
          </w:p>
        </w:tc>
        <w:tc>
          <w:tcPr>
            <w:tcW w:w="3685" w:type="dxa"/>
            <w:vAlign w:val="center"/>
          </w:tcPr>
          <w:p w:rsidR="007605D6" w:rsidRPr="00112F44" w:rsidRDefault="008F36E8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К концу</w:t>
            </w:r>
            <w:r w:rsidR="005537DA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 xml:space="preserve">  </w:t>
            </w:r>
            <w:r w:rsidR="005537DA" w:rsidRPr="005537DA">
              <w:rPr>
                <w:rFonts w:ascii="Times New Roman" w:eastAsia="SymbolMT" w:hAnsi="Times New Roman"/>
                <w:i/>
                <w:iCs/>
                <w:sz w:val="24"/>
                <w:szCs w:val="24"/>
              </w:rPr>
              <w:t xml:space="preserve">2020 - 2021 </w:t>
            </w:r>
            <w:r w:rsidR="007605D6"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учебного года выявлено снижение заболеваемости воспитанников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Выполнение требований охраны труда всеми сотрудни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ками МБ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  <w:tr w:rsidR="007605D6" w:rsidRPr="007605D6" w:rsidTr="00112F44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80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Соблюдение правил внутреннего трудового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 распорядка</w:t>
            </w:r>
          </w:p>
        </w:tc>
        <w:tc>
          <w:tcPr>
            <w:tcW w:w="3685" w:type="dxa"/>
            <w:vAlign w:val="center"/>
          </w:tcPr>
          <w:p w:rsidR="007605D6" w:rsidRPr="00112F44" w:rsidRDefault="007605D6" w:rsidP="00112F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</w:pPr>
            <w:r w:rsidRPr="00112F44">
              <w:rPr>
                <w:rFonts w:ascii="Times New Roman" w:eastAsia="Times New Roman" w:hAnsi="Times New Roman" w:cs="TimesNRCyrMT"/>
                <w:i/>
                <w:color w:val="000000"/>
                <w:lang w:eastAsia="ru-RU"/>
              </w:rPr>
              <w:t>Нарушений не выявлено</w:t>
            </w:r>
          </w:p>
        </w:tc>
      </w:tr>
    </w:tbl>
    <w:p w:rsidR="007605D6" w:rsidRPr="007605D6" w:rsidRDefault="007605D6" w:rsidP="007605D6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0A8B" w:rsidRDefault="00E30A8B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Такой подход к организации контроля позволил сделать его действенным и упреждающим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(прогнозируемым)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Следует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отметить результаты внутренних</w:t>
      </w:r>
      <w:r w:rsidRPr="00E30A8B">
        <w:rPr>
          <w:rFonts w:ascii="Times New Roman" w:eastAsia="Times New Roman" w:hAnsi="Times New Roman"/>
          <w:sz w:val="24"/>
          <w:szCs w:val="24"/>
        </w:rPr>
        <w:t xml:space="preserve"> 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поверок:  </w:t>
      </w:r>
    </w:p>
    <w:p w:rsidR="003728E3" w:rsidRPr="00E30A8B" w:rsidRDefault="003728E3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</w:rPr>
        <w:t>Т</w:t>
      </w:r>
      <w:r w:rsidR="007605D6"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ематические:</w:t>
      </w:r>
      <w:r w:rsidR="007605D6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 </w:t>
      </w:r>
    </w:p>
    <w:p w:rsidR="004E4D9A" w:rsidRPr="00E30A8B" w:rsidRDefault="007605D6" w:rsidP="008A2832">
      <w:pPr>
        <w:pStyle w:val="ac"/>
        <w:numPr>
          <w:ilvl w:val="0"/>
          <w:numId w:val="18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«Анализ адаптационного периода в группе раннего возраста»,</w:t>
      </w:r>
    </w:p>
    <w:p w:rsidR="00585846" w:rsidRPr="00585846" w:rsidRDefault="00585846" w:rsidP="008A2832">
      <w:pPr>
        <w:pStyle w:val="ac"/>
        <w:numPr>
          <w:ilvl w:val="0"/>
          <w:numId w:val="18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5846">
        <w:rPr>
          <w:rFonts w:ascii="Times New Roman" w:hAnsi="Times New Roman"/>
          <w:color w:val="000000"/>
          <w:sz w:val="23"/>
          <w:szCs w:val="23"/>
        </w:rPr>
        <w:t>«Эффективность использования педагогических технологий по речевому развитию детей»</w:t>
      </w:r>
    </w:p>
    <w:p w:rsidR="004E4D9A" w:rsidRPr="00E30A8B" w:rsidRDefault="007605D6" w:rsidP="008A2832">
      <w:pPr>
        <w:pStyle w:val="ac"/>
        <w:numPr>
          <w:ilvl w:val="0"/>
          <w:numId w:val="18"/>
        </w:numPr>
        <w:tabs>
          <w:tab w:val="left" w:pos="1701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 </w:t>
      </w:r>
      <w:r w:rsidR="00585846" w:rsidRPr="00585846">
        <w:rPr>
          <w:rFonts w:ascii="Times New Roman" w:hAnsi="Times New Roman"/>
          <w:color w:val="000000"/>
        </w:rPr>
        <w:t>«Организация сотрудничества ДОУ с родителями»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Вынесенные, по итогам проверок, предложения выполнены своевременно. С целью обеспечения гласности и принятия объективных решений, результаты контроля обсуждались на педагогических советах, общем собрании и оперативках.</w:t>
      </w:r>
    </w:p>
    <w:p w:rsidR="001826C2" w:rsidRPr="00E30A8B" w:rsidRDefault="001826C2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Способствующие факторы:</w:t>
      </w:r>
    </w:p>
    <w:p w:rsidR="00FF3327" w:rsidRPr="00FF3327" w:rsidRDefault="00FF3327" w:rsidP="00095D04">
      <w:pPr>
        <w:pStyle w:val="ac"/>
        <w:numPr>
          <w:ilvl w:val="0"/>
          <w:numId w:val="93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 xml:space="preserve">совершенствована нормативно-правовая и материально-техническая базы </w:t>
      </w:r>
      <w:r w:rsidR="004E4D9A" w:rsidRPr="00FF3327">
        <w:rPr>
          <w:rFonts w:ascii="Times New Roman" w:eastAsia="Times New Roman" w:hAnsi="Times New Roman"/>
          <w:sz w:val="24"/>
          <w:szCs w:val="24"/>
        </w:rPr>
        <w:t>МБ</w:t>
      </w:r>
      <w:r w:rsidR="007605D6" w:rsidRPr="00FF3327">
        <w:rPr>
          <w:rFonts w:ascii="Times New Roman" w:eastAsia="Times New Roman" w:hAnsi="Times New Roman"/>
          <w:sz w:val="24"/>
          <w:szCs w:val="24"/>
        </w:rPr>
        <w:t>ДОУ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;</w:t>
      </w:r>
    </w:p>
    <w:p w:rsidR="007605D6" w:rsidRPr="00FF3327" w:rsidRDefault="00FF3327" w:rsidP="00095D04">
      <w:pPr>
        <w:pStyle w:val="ac"/>
        <w:numPr>
          <w:ilvl w:val="0"/>
          <w:numId w:val="93"/>
        </w:numPr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F3327">
        <w:rPr>
          <w:rFonts w:ascii="Times New Roman" w:eastAsia="Times New Roman" w:hAnsi="Times New Roman"/>
          <w:sz w:val="24"/>
          <w:szCs w:val="24"/>
          <w:lang w:val="de-DE"/>
        </w:rPr>
        <w:t>О</w:t>
      </w:r>
      <w:r w:rsidR="007605D6" w:rsidRPr="00FF3327">
        <w:rPr>
          <w:rFonts w:ascii="Times New Roman" w:eastAsia="Times New Roman" w:hAnsi="Times New Roman"/>
          <w:sz w:val="24"/>
          <w:szCs w:val="24"/>
          <w:lang w:val="de-DE"/>
        </w:rPr>
        <w:t>бразовательный процесс обеспечивает качественную подготовку воспитанников;</w:t>
      </w:r>
    </w:p>
    <w:p w:rsidR="007605D6" w:rsidRPr="00E30A8B" w:rsidRDefault="007605D6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bCs/>
          <w:i/>
          <w:sz w:val="24"/>
          <w:szCs w:val="24"/>
          <w:lang w:val="de-DE"/>
        </w:rPr>
        <w:t>Препятствующие факторы:</w:t>
      </w:r>
    </w:p>
    <w:p w:rsidR="007605D6" w:rsidRPr="00E30A8B" w:rsidRDefault="00FF3327" w:rsidP="008A2832">
      <w:pPr>
        <w:pStyle w:val="ac"/>
        <w:numPr>
          <w:ilvl w:val="0"/>
          <w:numId w:val="19"/>
        </w:numPr>
        <w:suppressAutoHyphens/>
        <w:autoSpaceDE w:val="0"/>
        <w:spacing w:after="0"/>
        <w:ind w:firstLine="556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605D6" w:rsidRPr="00E30A8B">
        <w:rPr>
          <w:rFonts w:ascii="Times New Roman" w:eastAsia="Times New Roman" w:hAnsi="Times New Roman"/>
          <w:sz w:val="24"/>
          <w:szCs w:val="24"/>
          <w:lang w:val="de-DE"/>
        </w:rPr>
        <w:t>еханизм мониторинга не всегда обеспечивает взаимодействие всех участников образовательного процесса</w:t>
      </w:r>
      <w:r w:rsidR="007605D6" w:rsidRPr="00E30A8B">
        <w:rPr>
          <w:rFonts w:ascii="Times New Roman" w:eastAsia="Times New Roman" w:hAnsi="Times New Roman"/>
          <w:sz w:val="24"/>
          <w:szCs w:val="24"/>
        </w:rPr>
        <w:t>.</w:t>
      </w:r>
    </w:p>
    <w:p w:rsidR="004E4D9A" w:rsidRPr="00E30A8B" w:rsidRDefault="004E4D9A" w:rsidP="00E30A8B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826C2" w:rsidRPr="003B265D" w:rsidRDefault="007605D6" w:rsidP="003B265D">
      <w:pPr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E30A8B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E30A8B">
        <w:rPr>
          <w:rFonts w:ascii="Times New Roman" w:eastAsia="Times New Roman" w:hAnsi="Times New Roman"/>
          <w:i/>
          <w:iCs/>
          <w:sz w:val="24"/>
          <w:szCs w:val="24"/>
          <w:lang w:val="de-DE"/>
        </w:rPr>
        <w:t>Реализация управленческой деятельности осуществлялась на оптимальном уровне</w:t>
      </w:r>
      <w:r w:rsidRPr="00E30A8B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</w:t>
      </w:r>
      <w:r w:rsidR="004E4D9A"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ходе проведения проверок в </w:t>
      </w:r>
      <w:r w:rsidR="005537DA" w:rsidRPr="005537DA">
        <w:rPr>
          <w:rFonts w:ascii="Times New Roman" w:eastAsia="SymbolMT" w:hAnsi="Times New Roman"/>
          <w:i/>
          <w:iCs/>
          <w:sz w:val="24"/>
          <w:szCs w:val="24"/>
        </w:rPr>
        <w:t>2020 - 2021</w:t>
      </w:r>
      <w:r w:rsidR="005537DA" w:rsidRPr="004747A8">
        <w:rPr>
          <w:rFonts w:ascii="Times New Roman" w:eastAsia="SymbolMT" w:hAnsi="Times New Roman"/>
          <w:iCs/>
          <w:sz w:val="24"/>
          <w:szCs w:val="24"/>
        </w:rPr>
        <w:t xml:space="preserve"> </w:t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учебном году нарушений не выявлено. </w:t>
      </w:r>
      <w:r w:rsidR="00FF3327">
        <w:rPr>
          <w:rFonts w:ascii="Times New Roman" w:eastAsia="Times New Roman" w:hAnsi="Times New Roman"/>
          <w:i/>
          <w:sz w:val="24"/>
          <w:szCs w:val="24"/>
        </w:rPr>
        <w:br/>
      </w:r>
      <w:r w:rsidRPr="00E30A8B">
        <w:rPr>
          <w:rFonts w:ascii="Times New Roman" w:eastAsia="Times New Roman" w:hAnsi="Times New Roman"/>
          <w:i/>
          <w:sz w:val="24"/>
          <w:szCs w:val="24"/>
          <w:lang w:val="de-DE"/>
        </w:rPr>
        <w:t>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</w:t>
      </w:r>
      <w:r w:rsidRPr="00E30A8B">
        <w:rPr>
          <w:rFonts w:ascii="Times New Roman" w:eastAsia="Times New Roman" w:hAnsi="Times New Roman"/>
          <w:sz w:val="24"/>
          <w:szCs w:val="24"/>
          <w:lang w:val="de-DE"/>
        </w:rPr>
        <w:t>  </w:t>
      </w: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P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50132" w:rsidRPr="003B265D" w:rsidRDefault="00550132" w:rsidP="0091600B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265D">
        <w:rPr>
          <w:rFonts w:ascii="Times New Roman" w:eastAsia="Times New Roman" w:hAnsi="Times New Roman"/>
          <w:b/>
          <w:sz w:val="28"/>
          <w:szCs w:val="28"/>
        </w:rPr>
        <w:t xml:space="preserve">Система взаимодействия МБДОУ </w:t>
      </w:r>
      <w:r w:rsidRPr="003B265D">
        <w:rPr>
          <w:rFonts w:ascii="Times New Roman" w:eastAsia="Times New Roman" w:hAnsi="Times New Roman"/>
          <w:b/>
          <w:sz w:val="28"/>
          <w:szCs w:val="28"/>
        </w:rPr>
        <w:br/>
        <w:t>с социальными партнёрами</w:t>
      </w:r>
    </w:p>
    <w:p w:rsidR="00550132" w:rsidRPr="00550132" w:rsidRDefault="00550132" w:rsidP="00550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550132" w:rsidRPr="003B265D" w:rsidRDefault="006801DA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</w:t>
      </w:r>
      <w:r w:rsidR="00550132" w:rsidRPr="003B265D">
        <w:rPr>
          <w:rFonts w:ascii="Times New Roman" w:eastAsia="Times New Roman" w:hAnsi="Times New Roman"/>
          <w:sz w:val="24"/>
          <w:szCs w:val="24"/>
          <w:lang w:eastAsia="ru-RU"/>
        </w:rPr>
        <w:t>осуществляя  работу с социальными партнёрами, были решены следующие задачи:</w:t>
      </w:r>
    </w:p>
    <w:p w:rsidR="004405D9" w:rsidRPr="003B265D" w:rsidRDefault="00550132" w:rsidP="008A2832">
      <w:pPr>
        <w:pStyle w:val="ac"/>
        <w:numPr>
          <w:ilvl w:val="0"/>
          <w:numId w:val="1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усвоения детьми социального опыта (приобретения социокультурного опыта);</w:t>
      </w:r>
    </w:p>
    <w:p w:rsidR="004405D9" w:rsidRPr="003B265D" w:rsidRDefault="00550132" w:rsidP="008A2832">
      <w:pPr>
        <w:pStyle w:val="ac"/>
        <w:numPr>
          <w:ilvl w:val="0"/>
          <w:numId w:val="1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созданы условия для формирования творческой индивидуальности, ра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вития коммуникативных навыков (процесса саморазвития и самореализации) во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питанников;</w:t>
      </w:r>
    </w:p>
    <w:p w:rsidR="004405D9" w:rsidRPr="008C204B" w:rsidRDefault="00550132" w:rsidP="008A2832">
      <w:pPr>
        <w:pStyle w:val="ac"/>
        <w:numPr>
          <w:ilvl w:val="0"/>
          <w:numId w:val="19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hAnsi="Times New Roman"/>
          <w:sz w:val="24"/>
          <w:szCs w:val="24"/>
          <w:lang w:eastAsia="ru-RU"/>
        </w:rPr>
        <w:t xml:space="preserve">реализовывалась  программа «Преемственности с начальной школой </w:t>
      </w: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для успешной адаптации детей при переходе из детского сада в школу;</w:t>
      </w:r>
    </w:p>
    <w:p w:rsidR="00550132" w:rsidRPr="003B265D" w:rsidRDefault="00550132" w:rsidP="003B265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4405D9" w:rsidRPr="003B265D" w:rsidRDefault="00550132" w:rsidP="008A2832">
      <w:pPr>
        <w:pStyle w:val="ac"/>
        <w:numPr>
          <w:ilvl w:val="0"/>
          <w:numId w:val="20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развитие;</w:t>
      </w:r>
    </w:p>
    <w:p w:rsidR="004405D9" w:rsidRPr="003B265D" w:rsidRDefault="00550132" w:rsidP="008A2832">
      <w:pPr>
        <w:pStyle w:val="ac"/>
        <w:numPr>
          <w:ilvl w:val="0"/>
          <w:numId w:val="20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познавательное</w:t>
      </w:r>
      <w:r w:rsidR="004405D9" w:rsidRPr="003B26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05D9" w:rsidRPr="003B265D" w:rsidRDefault="00550132" w:rsidP="008A2832">
      <w:pPr>
        <w:pStyle w:val="ac"/>
        <w:numPr>
          <w:ilvl w:val="0"/>
          <w:numId w:val="20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речевое;</w:t>
      </w:r>
    </w:p>
    <w:p w:rsidR="004405D9" w:rsidRPr="003B265D" w:rsidRDefault="00550132" w:rsidP="008A2832">
      <w:pPr>
        <w:pStyle w:val="ac"/>
        <w:numPr>
          <w:ilvl w:val="0"/>
          <w:numId w:val="20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социально-коммуникативное;</w:t>
      </w:r>
    </w:p>
    <w:p w:rsidR="00550132" w:rsidRPr="003B265D" w:rsidRDefault="00550132" w:rsidP="008A2832">
      <w:pPr>
        <w:pStyle w:val="ac"/>
        <w:numPr>
          <w:ilvl w:val="0"/>
          <w:numId w:val="20"/>
        </w:numPr>
        <w:tabs>
          <w:tab w:val="left" w:pos="2127"/>
          <w:tab w:val="left" w:pos="226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65D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художественно-эстетическое.</w:t>
      </w:r>
    </w:p>
    <w:p w:rsidR="00550132" w:rsidRPr="00550132" w:rsidRDefault="00550132" w:rsidP="0055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32" w:rsidRPr="00255461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5546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Формы работы  с социальными партнёрами</w:t>
      </w: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550132" w:rsidRPr="00550132" w:rsidTr="00255461">
        <w:tc>
          <w:tcPr>
            <w:tcW w:w="426" w:type="dxa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985" w:type="dxa"/>
          </w:tcPr>
          <w:p w:rsidR="004405D9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Область</w:t>
            </w:r>
          </w:p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образовательной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работы</w:t>
            </w:r>
          </w:p>
        </w:tc>
        <w:tc>
          <w:tcPr>
            <w:tcW w:w="2268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Социальный </w:t>
            </w:r>
            <w:r w:rsidR="004405D9"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550132" w:rsidRPr="00255461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b/>
                <w:i/>
                <w:lang w:eastAsia="ru-RU"/>
              </w:rPr>
              <w:t>Проведённые мероприятия</w:t>
            </w:r>
          </w:p>
        </w:tc>
      </w:tr>
      <w:tr w:rsidR="00550132" w:rsidRPr="00550132" w:rsidTr="00255461"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4405D9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="00550132"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Архонская»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</w:tcPr>
          <w:p w:rsidR="00550132" w:rsidRPr="00255461" w:rsidRDefault="00550132" w:rsidP="00095D04">
            <w:pPr>
              <w:pStyle w:val="ac"/>
              <w:numPr>
                <w:ilvl w:val="0"/>
                <w:numId w:val="9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Экскурсии по школе и её территории, родительск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собрание для старших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«На пороге школы», </w:t>
            </w:r>
          </w:p>
          <w:p w:rsidR="00FB2B6E" w:rsidRPr="00255461" w:rsidRDefault="00FB2B6E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школьной библиотеки, физкультурного зала, классов.</w:t>
            </w:r>
          </w:p>
          <w:p w:rsidR="00FB2B6E" w:rsidRPr="00255461" w:rsidRDefault="00FB2B6E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воспитанниками «Воскресной школы».</w:t>
            </w:r>
          </w:p>
          <w:p w:rsidR="00FB2B6E" w:rsidRPr="00255461" w:rsidRDefault="00FB2B6E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Взаимопосещения учителями и воспитателями,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образовательного процесса</w:t>
            </w:r>
            <w:r w:rsidR="00255461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и ДОУ. </w:t>
            </w:r>
          </w:p>
          <w:p w:rsidR="00FB2B6E" w:rsidRPr="00255461" w:rsidRDefault="00FB2B6E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совместно с учителями начальных классов.</w:t>
            </w:r>
          </w:p>
          <w:p w:rsidR="00FB2B6E" w:rsidRPr="00255461" w:rsidRDefault="00255461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«Музея славы</w:t>
            </w:r>
            <w:r w:rsidR="00FB2B6E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50132" w:rsidRPr="00E1091A" w:rsidRDefault="00FB2B6E" w:rsidP="00095D04">
            <w:pPr>
              <w:pStyle w:val="ac"/>
              <w:numPr>
                <w:ilvl w:val="0"/>
                <w:numId w:val="9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Участие в совместных соревнованиях с детьми.</w:t>
            </w:r>
          </w:p>
          <w:p w:rsidR="00E1091A" w:rsidRPr="00255461" w:rsidRDefault="00E1091A" w:rsidP="00095D04">
            <w:pPr>
              <w:pStyle w:val="ac"/>
              <w:numPr>
                <w:ilvl w:val="0"/>
                <w:numId w:val="94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празднике школы «После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ний звонок</w:t>
            </w:r>
            <w:r w:rsidR="001B1C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0132" w:rsidRPr="00550132" w:rsidTr="00255461">
        <w:tc>
          <w:tcPr>
            <w:tcW w:w="426" w:type="dxa"/>
            <w:vMerge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550132" w:rsidP="002554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953" w:type="dxa"/>
          </w:tcPr>
          <w:p w:rsidR="00550132" w:rsidRPr="00255461" w:rsidRDefault="00550132" w:rsidP="00095D04">
            <w:pPr>
              <w:pStyle w:val="ac"/>
              <w:numPr>
                <w:ilvl w:val="0"/>
                <w:numId w:val="9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участие в Рождественском и Пасхал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фестивалях, 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мероприятия посв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05D9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щенные «8 Марта», «День Победы», «День защиты детей».</w:t>
            </w:r>
          </w:p>
          <w:p w:rsidR="00FB2B6E" w:rsidRPr="00255461" w:rsidRDefault="00FB2B6E" w:rsidP="00095D04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посещение занятий для детей, о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ганизованных специалистами детской библиотеки.</w:t>
            </w:r>
          </w:p>
          <w:p w:rsidR="00550132" w:rsidRPr="00255461" w:rsidRDefault="00FB2B6E" w:rsidP="00095D04">
            <w:pPr>
              <w:pStyle w:val="ac"/>
              <w:numPr>
                <w:ilvl w:val="0"/>
                <w:numId w:val="9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hAnsi="Times New Roman"/>
                <w:sz w:val="24"/>
                <w:szCs w:val="24"/>
              </w:rPr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550132" w:rsidRPr="00550132" w:rsidTr="00255461">
        <w:tc>
          <w:tcPr>
            <w:tcW w:w="426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  <w:r w:rsid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692884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</w:p>
        </w:tc>
        <w:tc>
          <w:tcPr>
            <w:tcW w:w="5953" w:type="dxa"/>
          </w:tcPr>
          <w:p w:rsidR="00550132" w:rsidRPr="00255461" w:rsidRDefault="00255461" w:rsidP="00095D04">
            <w:pPr>
              <w:pStyle w:val="ac"/>
              <w:numPr>
                <w:ilvl w:val="0"/>
                <w:numId w:val="95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учителем на базе МБ</w:t>
            </w:r>
            <w:r w:rsidR="00550132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132" w:rsidRPr="00550132" w:rsidTr="000A0367">
        <w:trPr>
          <w:trHeight w:val="841"/>
        </w:trPr>
        <w:tc>
          <w:tcPr>
            <w:tcW w:w="426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0A0367" w:rsidP="000A03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1B1C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ное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5953" w:type="dxa"/>
          </w:tcPr>
          <w:p w:rsidR="00550132" w:rsidRPr="00255461" w:rsidRDefault="00550132" w:rsidP="00095D04">
            <w:pPr>
              <w:pStyle w:val="ac"/>
              <w:numPr>
                <w:ilvl w:val="0"/>
                <w:numId w:val="95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просмотр мультфильмов и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седа с инспектором по пожарной безопасности «Как вести себя при пожаре», «Правила пользования  б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товыми электроприборами», тренировочные занятия по эвакуации (2 раза)</w:t>
            </w:r>
          </w:p>
          <w:p w:rsidR="00550132" w:rsidRPr="00255461" w:rsidRDefault="00550132" w:rsidP="00095D04">
            <w:pPr>
              <w:pStyle w:val="ac"/>
              <w:numPr>
                <w:ilvl w:val="0"/>
                <w:numId w:val="95"/>
              </w:numPr>
              <w:tabs>
                <w:tab w:val="left" w:pos="459"/>
              </w:tabs>
              <w:spacing w:after="0" w:line="240" w:lineRule="auto"/>
              <w:ind w:left="317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«МЧС</w:t>
            </w:r>
            <w:r w:rsidR="00692884"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глазами детей»</w:t>
            </w:r>
          </w:p>
        </w:tc>
      </w:tr>
      <w:tr w:rsidR="00550132" w:rsidRPr="00550132" w:rsidTr="00255461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0132" w:rsidRPr="00550132" w:rsidRDefault="00FB2B6E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EF">
              <w:rPr>
                <w:rStyle w:val="FontStyle26"/>
                <w:sz w:val="24"/>
                <w:szCs w:val="24"/>
              </w:rPr>
              <w:t>ГИБДД</w:t>
            </w:r>
          </w:p>
        </w:tc>
        <w:tc>
          <w:tcPr>
            <w:tcW w:w="5953" w:type="dxa"/>
          </w:tcPr>
          <w:p w:rsidR="00550132" w:rsidRPr="00255461" w:rsidRDefault="00FB2B6E" w:rsidP="00095D04">
            <w:pPr>
              <w:pStyle w:val="ac"/>
              <w:numPr>
                <w:ilvl w:val="0"/>
                <w:numId w:val="9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hanging="4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и развлечений для детей по пр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55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вилам дорожного движения с приглашением представителей из ГИБДД.</w:t>
            </w:r>
          </w:p>
        </w:tc>
      </w:tr>
      <w:tr w:rsidR="00550132" w:rsidRPr="00550132" w:rsidTr="00255461">
        <w:tc>
          <w:tcPr>
            <w:tcW w:w="426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5953" w:type="dxa"/>
          </w:tcPr>
          <w:p w:rsidR="00550132" w:rsidRPr="00550132" w:rsidRDefault="00550132" w:rsidP="006928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воспитанников хореографии, музыке, рис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ванию, экскурсия по школе, участие в Рождественском концерте, выступле</w:t>
            </w:r>
            <w:r w:rsidR="00E5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учеников с концертом в М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F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знакомство с музыкальными инструментами, произведениями изобразительного искусства и работ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учеников</w:t>
            </w:r>
            <w:r w:rsidR="00FF4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val="de-DE"/>
        </w:rPr>
      </w:pPr>
    </w:p>
    <w:p w:rsidR="005F6034" w:rsidRPr="00D2611C" w:rsidRDefault="00550132" w:rsidP="00D2611C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6C93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3F6C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Для полноценного разностороннего развития ребенка необходимо включать воспитанников в разл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ичные сферы социальной жизни. М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>Б</w:t>
      </w:r>
      <w:r w:rsidR="00FF4B2A"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ДОУ</w:t>
      </w:r>
      <w:r w:rsidR="00FF4B2A" w:rsidRPr="003F6C93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активно взаимодействует с учреждениями близлежащего микросоциума</w:t>
      </w:r>
      <w:r w:rsidRPr="003F6C93">
        <w:rPr>
          <w:rFonts w:ascii="Times New Roman" w:eastAsia="Times New Roman" w:hAnsi="Times New Roman"/>
          <w:i/>
          <w:sz w:val="24"/>
          <w:szCs w:val="24"/>
        </w:rPr>
        <w:t xml:space="preserve">. Необходимо </w:t>
      </w:r>
      <w:r w:rsidRPr="003F6C93">
        <w:rPr>
          <w:rFonts w:ascii="Times New Roman" w:eastAsia="Times New Roman" w:hAnsi="Times New Roman"/>
          <w:i/>
          <w:sz w:val="24"/>
          <w:szCs w:val="24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E4824" w:rsidRPr="009204B6" w:rsidRDefault="006E4824" w:rsidP="009204B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9204B6">
        <w:rPr>
          <w:rFonts w:ascii="Times New Roman" w:eastAsia="Times New Roman" w:hAnsi="Times New Roman"/>
          <w:b/>
          <w:sz w:val="28"/>
          <w:szCs w:val="28"/>
        </w:rPr>
        <w:t>.ОЦЕНКА ОРГАНИЗАЦИИ ОБРАЗОВАТЕЛЬНОГО</w:t>
      </w:r>
    </w:p>
    <w:p w:rsidR="006E4824" w:rsidRPr="009204B6" w:rsidRDefault="006E4824" w:rsidP="009204B6">
      <w:pPr>
        <w:spacing w:after="0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04B6">
        <w:rPr>
          <w:rFonts w:ascii="Times New Roman" w:eastAsia="Times New Roman" w:hAnsi="Times New Roman"/>
          <w:b/>
          <w:sz w:val="28"/>
          <w:szCs w:val="28"/>
        </w:rPr>
        <w:t>ПРОЦЕССА В МБДОУ</w:t>
      </w:r>
    </w:p>
    <w:p w:rsidR="006E4824" w:rsidRPr="006E4824" w:rsidRDefault="006E4824" w:rsidP="006E48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D0D2F" w:rsidRPr="009204B6" w:rsidRDefault="004D0D2F" w:rsidP="00D261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</w:t>
      </w:r>
      <w:r w:rsidR="00D2611C">
        <w:rPr>
          <w:rFonts w:ascii="Times New Roman" w:eastAsia="Times New Roman" w:hAnsi="Times New Roman"/>
          <w:sz w:val="24"/>
          <w:szCs w:val="24"/>
          <w:lang w:eastAsia="ru-RU"/>
        </w:rPr>
        <w:t xml:space="preserve">23 ст. Архонская»  реализует 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прошедшую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</w:t>
      </w:r>
      <w:r w:rsidR="00D2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2016 году.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обеспечение ООП ДО</w:t>
      </w:r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Комплексные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1.«От рождения до школы» под ред. Н.Е.</w:t>
      </w:r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Вераксы, М.А.</w:t>
      </w:r>
      <w:r w:rsidR="00924F01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Васильевой, Т.С. Комаровой + методическое обеспечение к Программе;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Парциальные программы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24F01"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«Основы безопасности детей дошкольного возраста» Н.Н. Авдеева; О.Л. Князева; Р.Б. Стеркина,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программа для дошкольных образовательных учреждений + методическое обеспеч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 к Программе;</w:t>
      </w:r>
    </w:p>
    <w:p w:rsidR="00B822E2" w:rsidRPr="009204B6" w:rsidRDefault="004D0D2F" w:rsidP="00D2611C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2.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Национально - региональная программа «Мой край – моя святыня».</w:t>
      </w:r>
    </w:p>
    <w:p w:rsidR="002E5137" w:rsidRPr="009204B6" w:rsidRDefault="00B822E2" w:rsidP="009204B6">
      <w:pPr>
        <w:spacing w:after="0"/>
        <w:ind w:left="-567" w:firstLine="709"/>
        <w:jc w:val="both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</w:rPr>
        <w:t>Л. А. Бобылева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204B6">
        <w:rPr>
          <w:rFonts w:ascii="Times New Roman" w:eastAsia="Times New Roman" w:hAnsi="Times New Roman"/>
          <w:sz w:val="24"/>
          <w:szCs w:val="24"/>
        </w:rPr>
        <w:t>Л. В. Султанова</w:t>
      </w:r>
      <w:r w:rsidR="00924F01" w:rsidRPr="009204B6">
        <w:rPr>
          <w:rFonts w:ascii="Times New Roman" w:eastAsia="Times New Roman" w:hAnsi="Times New Roman"/>
          <w:sz w:val="24"/>
          <w:szCs w:val="24"/>
        </w:rPr>
        <w:t>;</w:t>
      </w:r>
      <w:r w:rsidR="002E5137" w:rsidRPr="009204B6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 </w:t>
      </w:r>
    </w:p>
    <w:p w:rsidR="002E5137" w:rsidRPr="009204B6" w:rsidRDefault="00D2611C" w:rsidP="00D2611C">
      <w:pPr>
        <w:pStyle w:val="a7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3.</w:t>
      </w:r>
      <w:r w:rsidR="002E5137" w:rsidRPr="009204B6">
        <w:rPr>
          <w:rFonts w:ascii="Times New Roman" w:hAnsi="Times New Roman"/>
          <w:sz w:val="24"/>
          <w:szCs w:val="24"/>
        </w:rPr>
        <w:t xml:space="preserve">«Формирование начал экологической культуры  дошкольников»       </w:t>
      </w:r>
      <w:r w:rsidR="00AE43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2E5137" w:rsidRPr="009204B6">
        <w:rPr>
          <w:rFonts w:ascii="Times New Roman" w:hAnsi="Times New Roman"/>
          <w:sz w:val="24"/>
          <w:szCs w:val="24"/>
        </w:rPr>
        <w:t>С.Н. Николаевой.</w:t>
      </w:r>
    </w:p>
    <w:p w:rsidR="002E5137" w:rsidRPr="009204B6" w:rsidRDefault="002E5137" w:rsidP="00D2611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</w:t>
      </w:r>
      <w:r w:rsidRPr="009204B6">
        <w:rPr>
          <w:rFonts w:ascii="Times New Roman" w:hAnsi="Times New Roman"/>
          <w:sz w:val="24"/>
          <w:szCs w:val="24"/>
        </w:rPr>
        <w:t>«Игралочка», «Раз ступенька, два ступенька»  Л.Г.Петерсон.</w:t>
      </w:r>
    </w:p>
    <w:p w:rsidR="002E5137" w:rsidRPr="009204B6" w:rsidRDefault="002E5137" w:rsidP="00D2611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iCs/>
          <w:sz w:val="24"/>
          <w:szCs w:val="24"/>
          <w:lang w:eastAsia="ru-RU"/>
        </w:rPr>
        <w:t>5.</w:t>
      </w:r>
      <w:r w:rsidRPr="009204B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9204B6">
        <w:rPr>
          <w:rFonts w:ascii="Times New Roman" w:hAnsi="Times New Roman"/>
          <w:sz w:val="24"/>
          <w:szCs w:val="24"/>
        </w:rPr>
        <w:t>Программа эстетического воспитания детей Авторы: Т.С. Комарова, А.В. Антонова, М.Б. Зацепина.</w:t>
      </w:r>
    </w:p>
    <w:p w:rsidR="00B822E2" w:rsidRPr="009204B6" w:rsidRDefault="002E5137" w:rsidP="00D2611C">
      <w:pPr>
        <w:pStyle w:val="a7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4B6">
        <w:rPr>
          <w:rFonts w:ascii="Times New Roman" w:hAnsi="Times New Roman"/>
          <w:sz w:val="24"/>
          <w:szCs w:val="24"/>
        </w:rPr>
        <w:t xml:space="preserve">6.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Учебное пособие по обуч</w:t>
      </w:r>
      <w:r w:rsidR="00AE43F6">
        <w:rPr>
          <w:rFonts w:ascii="Times New Roman" w:eastAsia="Times New Roman" w:hAnsi="Times New Roman"/>
          <w:sz w:val="24"/>
          <w:szCs w:val="24"/>
        </w:rPr>
        <w:t>ению грамоте Е.В. Колесникова «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От А до Я»</w:t>
      </w:r>
      <w:r w:rsidR="00924F01" w:rsidRPr="009204B6">
        <w:rPr>
          <w:rFonts w:ascii="Times New Roman" w:eastAsia="Times New Roman" w:hAnsi="Times New Roman"/>
          <w:sz w:val="24"/>
          <w:szCs w:val="24"/>
        </w:rPr>
        <w:br/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(от 3 до</w:t>
      </w:r>
      <w:r w:rsidRPr="009204B6">
        <w:rPr>
          <w:rFonts w:ascii="Times New Roman" w:eastAsia="Times New Roman" w:hAnsi="Times New Roman"/>
          <w:sz w:val="24"/>
          <w:szCs w:val="24"/>
        </w:rPr>
        <w:t xml:space="preserve">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7 лет)</w:t>
      </w:r>
    </w:p>
    <w:p w:rsidR="002E5137" w:rsidRPr="009204B6" w:rsidRDefault="002E5137" w:rsidP="00D2611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7.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>Оздоровительная технология «Дыхательная гимнастика»</w:t>
      </w:r>
      <w:r w:rsidRPr="009204B6">
        <w:rPr>
          <w:rFonts w:ascii="Times New Roman" w:eastAsia="Times New Roman" w:hAnsi="Times New Roman"/>
          <w:sz w:val="24"/>
          <w:szCs w:val="24"/>
        </w:rPr>
        <w:t xml:space="preserve">   </w:t>
      </w:r>
      <w:r w:rsidR="00B822E2" w:rsidRPr="009204B6">
        <w:rPr>
          <w:rFonts w:ascii="Times New Roman" w:eastAsia="Times New Roman" w:hAnsi="Times New Roman"/>
          <w:sz w:val="24"/>
          <w:szCs w:val="24"/>
        </w:rPr>
        <w:t xml:space="preserve"> А. Н. Стрельникова.</w:t>
      </w:r>
    </w:p>
    <w:p w:rsidR="002E5137" w:rsidRPr="009204B6" w:rsidRDefault="002E5137" w:rsidP="00D2611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воспитания детей дошкольного возраста «Ладушки» И.М. Каплуновой, И.А. Новоскольцевой;</w:t>
      </w:r>
    </w:p>
    <w:p w:rsidR="002E5137" w:rsidRPr="009204B6" w:rsidRDefault="002E5137" w:rsidP="00D2611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 – ритмического развития детей 2-3 лет. «Топ – хлоп, малыши!» Сауко Т., Буренина Л.</w:t>
      </w:r>
    </w:p>
    <w:p w:rsidR="002E5137" w:rsidRPr="009204B6" w:rsidRDefault="002E5137" w:rsidP="00D2611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04B6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музыкального образования детей раннего и дошкольного возраста «Каме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 w:rsidRPr="009204B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тон» Э. Костиной</w:t>
      </w:r>
      <w:r w:rsidR="00644A1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E5137" w:rsidRPr="00D2611C" w:rsidRDefault="002E5137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0D2F" w:rsidRPr="009204B6" w:rsidRDefault="004D0D2F" w:rsidP="00D2611C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процесс осуществляется в соответствии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ОП </w:t>
      </w:r>
      <w:proofErr w:type="gramStart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, годовым планиров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нием и учебным планом непосредственно образовательной деятельности с учетом возраста детей.</w:t>
      </w:r>
    </w:p>
    <w:p w:rsidR="004D0D2F" w:rsidRPr="009204B6" w:rsidRDefault="004D0D2F" w:rsidP="001F350F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№23 ст. Архонская»  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ностей ДОУ.</w:t>
      </w:r>
    </w:p>
    <w:p w:rsidR="00846029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Содержание образовательного процесса представлено по пяти образовательным обл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стям: </w:t>
      </w:r>
    </w:p>
    <w:p w:rsidR="00846029" w:rsidRPr="009204B6" w:rsidRDefault="004D0D2F" w:rsidP="008A2832">
      <w:pPr>
        <w:pStyle w:val="ac"/>
        <w:numPr>
          <w:ilvl w:val="0"/>
          <w:numId w:val="21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социально-коммуникативное, </w:t>
      </w:r>
    </w:p>
    <w:p w:rsidR="00846029" w:rsidRPr="009204B6" w:rsidRDefault="004D0D2F" w:rsidP="008A2832">
      <w:pPr>
        <w:pStyle w:val="ac"/>
        <w:numPr>
          <w:ilvl w:val="0"/>
          <w:numId w:val="21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познавательное, </w:t>
      </w:r>
    </w:p>
    <w:p w:rsidR="00846029" w:rsidRPr="009204B6" w:rsidRDefault="004D0D2F" w:rsidP="008A2832">
      <w:pPr>
        <w:pStyle w:val="ac"/>
        <w:numPr>
          <w:ilvl w:val="0"/>
          <w:numId w:val="21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речевое, </w:t>
      </w:r>
    </w:p>
    <w:p w:rsidR="00846029" w:rsidRPr="009204B6" w:rsidRDefault="004D0D2F" w:rsidP="008A2832">
      <w:pPr>
        <w:pStyle w:val="ac"/>
        <w:numPr>
          <w:ilvl w:val="0"/>
          <w:numId w:val="21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 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эс</w:t>
      </w:r>
      <w:r w:rsidR="00846029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тетическое, </w:t>
      </w:r>
    </w:p>
    <w:p w:rsidR="004D0D2F" w:rsidRPr="001F350F" w:rsidRDefault="004D0D2F" w:rsidP="001F350F">
      <w:pPr>
        <w:pStyle w:val="ac"/>
        <w:numPr>
          <w:ilvl w:val="0"/>
          <w:numId w:val="21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развитие.</w:t>
      </w:r>
    </w:p>
    <w:p w:rsidR="00D7715E" w:rsidRPr="00AE43F6" w:rsidRDefault="00D7715E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0D2F" w:rsidRPr="009204B6" w:rsidRDefault="004D0D2F" w:rsidP="009204B6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Основные блоки организации образовательного процесса:</w:t>
      </w:r>
    </w:p>
    <w:p w:rsidR="004D0D2F" w:rsidRPr="009204B6" w:rsidRDefault="004D0D2F" w:rsidP="00095D04">
      <w:pPr>
        <w:numPr>
          <w:ilvl w:val="0"/>
          <w:numId w:val="9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совместная деятельность педагога и воспитанников в рамках непосредственно образ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(далее НОД);</w:t>
      </w:r>
    </w:p>
    <w:p w:rsidR="004D0D2F" w:rsidRPr="009204B6" w:rsidRDefault="004D0D2F" w:rsidP="00095D04">
      <w:pPr>
        <w:numPr>
          <w:ilvl w:val="0"/>
          <w:numId w:val="9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режимных моментов;</w:t>
      </w:r>
    </w:p>
    <w:p w:rsidR="004D0D2F" w:rsidRPr="009204B6" w:rsidRDefault="004D0D2F" w:rsidP="00095D04">
      <w:pPr>
        <w:numPr>
          <w:ilvl w:val="0"/>
          <w:numId w:val="9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 взаимодействии с родителями (законными представителями)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0D2F" w:rsidRPr="009204B6" w:rsidRDefault="004D0D2F" w:rsidP="00095D04">
      <w:pPr>
        <w:numPr>
          <w:ilvl w:val="0"/>
          <w:numId w:val="9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свободная деятельность детей</w:t>
      </w:r>
      <w:r w:rsidR="00D7715E" w:rsidRPr="009204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6029" w:rsidRPr="009204B6" w:rsidRDefault="00846029" w:rsidP="009204B6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9204B6" w:rsidRDefault="004D0D2F" w:rsidP="006B010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деятельность с детьми строится с учётом индивидуальных 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бенностей детей и их способностей. При организации образовательного процесса учит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ваются национально-культурные, климатические условия.</w:t>
      </w:r>
    </w:p>
    <w:p w:rsidR="00527B42" w:rsidRPr="009204B6" w:rsidRDefault="004D0D2F" w:rsidP="009204B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работе с детьми педагоги используют образовательные технологии деятельнос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типа: </w:t>
      </w:r>
    </w:p>
    <w:p w:rsidR="00527B42" w:rsidRPr="009204B6" w:rsidRDefault="000D0791" w:rsidP="008A2832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развивающее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27B42" w:rsidRPr="009204B6" w:rsidRDefault="000D0791" w:rsidP="008A2832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D0D2F" w:rsidRPr="006B0108" w:rsidRDefault="004D0D2F" w:rsidP="006B0108">
      <w:pPr>
        <w:pStyle w:val="ac"/>
        <w:numPr>
          <w:ilvl w:val="0"/>
          <w:numId w:val="22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проектную деятельность.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sz w:val="24"/>
          <w:szCs w:val="24"/>
        </w:rPr>
        <w:t>Во всех группах соблюдается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</w:t>
      </w:r>
      <w:r w:rsidRPr="009204B6">
        <w:rPr>
          <w:rFonts w:ascii="Times New Roman" w:hAnsi="Times New Roman"/>
          <w:color w:val="000000"/>
          <w:sz w:val="24"/>
          <w:szCs w:val="24"/>
        </w:rPr>
        <w:t>о</w:t>
      </w:r>
      <w:r w:rsidRPr="009204B6">
        <w:rPr>
          <w:rFonts w:ascii="Times New Roman" w:hAnsi="Times New Roman"/>
          <w:color w:val="000000"/>
          <w:sz w:val="24"/>
          <w:szCs w:val="24"/>
        </w:rPr>
        <w:t>сти, активности и инициативности. Все виды детской деятельности направлены на форм</w:t>
      </w:r>
      <w:r w:rsidRPr="009204B6">
        <w:rPr>
          <w:rFonts w:ascii="Times New Roman" w:hAnsi="Times New Roman"/>
          <w:color w:val="000000"/>
          <w:sz w:val="24"/>
          <w:szCs w:val="24"/>
        </w:rPr>
        <w:t>и</w:t>
      </w:r>
      <w:r w:rsidRPr="009204B6">
        <w:rPr>
          <w:rFonts w:ascii="Times New Roman" w:hAnsi="Times New Roman"/>
          <w:color w:val="000000"/>
          <w:sz w:val="24"/>
          <w:szCs w:val="24"/>
        </w:rPr>
        <w:t>рование положительной мотивации обучения, развитию познавательной активности и и</w:t>
      </w:r>
      <w:r w:rsidRPr="009204B6">
        <w:rPr>
          <w:rFonts w:ascii="Times New Roman" w:hAnsi="Times New Roman"/>
          <w:color w:val="000000"/>
          <w:sz w:val="24"/>
          <w:szCs w:val="24"/>
        </w:rPr>
        <w:t>н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тересов воспитанников. 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4B6">
        <w:rPr>
          <w:rFonts w:ascii="Times New Roman" w:hAnsi="Times New Roman"/>
          <w:color w:val="000000"/>
          <w:sz w:val="24"/>
          <w:szCs w:val="24"/>
        </w:rPr>
        <w:t>Усилиями воспитателей и специалистов непрерывно создаются максимально бл</w:t>
      </w:r>
      <w:r w:rsidRPr="009204B6">
        <w:rPr>
          <w:rFonts w:ascii="Times New Roman" w:hAnsi="Times New Roman"/>
          <w:color w:val="000000"/>
          <w:sz w:val="24"/>
          <w:szCs w:val="24"/>
        </w:rPr>
        <w:t>а</w:t>
      </w:r>
      <w:r w:rsidRPr="009204B6">
        <w:rPr>
          <w:rFonts w:ascii="Times New Roman" w:hAnsi="Times New Roman"/>
          <w:color w:val="000000"/>
          <w:sz w:val="24"/>
          <w:szCs w:val="24"/>
        </w:rPr>
        <w:t xml:space="preserve">гоприятные условия для развития способностей с учетом индивидуальных особенностей </w:t>
      </w:r>
      <w:r w:rsidR="006311ED">
        <w:rPr>
          <w:rFonts w:ascii="Times New Roman" w:hAnsi="Times New Roman"/>
          <w:color w:val="000000"/>
          <w:sz w:val="24"/>
          <w:szCs w:val="24"/>
        </w:rPr>
        <w:br/>
      </w:r>
      <w:r w:rsidRPr="009204B6">
        <w:rPr>
          <w:rFonts w:ascii="Times New Roman" w:hAnsi="Times New Roman"/>
          <w:color w:val="000000"/>
          <w:sz w:val="24"/>
          <w:szCs w:val="24"/>
        </w:rPr>
        <w:t>и потребностей воспитанников</w:t>
      </w:r>
      <w:r w:rsidR="00BE7B79" w:rsidRPr="009204B6">
        <w:rPr>
          <w:rFonts w:ascii="Times New Roman" w:hAnsi="Times New Roman"/>
          <w:color w:val="000000"/>
          <w:sz w:val="24"/>
          <w:szCs w:val="24"/>
        </w:rPr>
        <w:t>.</w:t>
      </w:r>
    </w:p>
    <w:p w:rsidR="00C56AA6" w:rsidRPr="009204B6" w:rsidRDefault="00C56AA6" w:rsidP="009204B6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Специалисты и воспитатели составляют план взаимодействия на каждый возраст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Календарно-тематическим планированием детского сада.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Занятия:</w:t>
      </w:r>
      <w:r w:rsidR="00644A1C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фронтальные, индивидуальные, групповые.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Организация занятий строится на основе партнерских отношений</w:t>
      </w:r>
      <w:r w:rsidR="004D0D2F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образовательного процесса основываться на адекватных возрасту формах работы с дет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ми. Основной формой работы с до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школьниками и ведущим видом их деятельности явл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ется игра.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Предметно-развивающее пространство разнообразное, мобильное, меняется в с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 темой. В группах имеются логоцентры, где находятся картотеки словесных игр, картотеки игр и упражнений для совершенствования грамматического строя речи, картотеки предметных картинок по всем изучаемым лексическим темам. </w:t>
      </w:r>
    </w:p>
    <w:p w:rsidR="00C26FC5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родителями систематическая, формы работы интерактивные: </w:t>
      </w:r>
    </w:p>
    <w:p w:rsidR="00C26FC5" w:rsidRDefault="00C56AA6" w:rsidP="008A2832">
      <w:pPr>
        <w:pStyle w:val="ac"/>
        <w:numPr>
          <w:ilvl w:val="0"/>
          <w:numId w:val="23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мамина школа, </w:t>
      </w:r>
    </w:p>
    <w:p w:rsidR="00FE64DF" w:rsidRPr="009204B6" w:rsidRDefault="00FE64DF" w:rsidP="008A2832">
      <w:pPr>
        <w:pStyle w:val="ac"/>
        <w:numPr>
          <w:ilvl w:val="0"/>
          <w:numId w:val="23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 – классы.</w:t>
      </w:r>
    </w:p>
    <w:p w:rsidR="00C26FC5" w:rsidRPr="009204B6" w:rsidRDefault="00C56AA6" w:rsidP="008A2832">
      <w:pPr>
        <w:pStyle w:val="ac"/>
        <w:numPr>
          <w:ilvl w:val="0"/>
          <w:numId w:val="23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практикумы, </w:t>
      </w:r>
    </w:p>
    <w:p w:rsidR="00C26FC5" w:rsidRPr="009204B6" w:rsidRDefault="00C56AA6" w:rsidP="008A2832">
      <w:pPr>
        <w:pStyle w:val="ac"/>
        <w:numPr>
          <w:ilvl w:val="0"/>
          <w:numId w:val="23"/>
        </w:numPr>
        <w:tabs>
          <w:tab w:val="left" w:pos="2410"/>
        </w:tabs>
        <w:spacing w:before="120" w:after="120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занятия с детьми. </w:t>
      </w:r>
    </w:p>
    <w:p w:rsidR="00C56AA6" w:rsidRPr="009204B6" w:rsidRDefault="00C56AA6" w:rsidP="009204B6">
      <w:pPr>
        <w:spacing w:before="120"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На таких занятиях обучаем родителей практическим навыкам.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приемной каждой группы имеется специальный стенд с рекомендациями род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C26FC5" w:rsidRPr="009204B6">
        <w:rPr>
          <w:rFonts w:ascii="Times New Roman" w:eastAsia="Times New Roman" w:hAnsi="Times New Roman"/>
          <w:sz w:val="24"/>
          <w:szCs w:val="24"/>
          <w:lang w:eastAsia="ru-RU"/>
        </w:rPr>
        <w:t>лям.</w:t>
      </w:r>
    </w:p>
    <w:p w:rsidR="006D0756" w:rsidRPr="009204B6" w:rsidRDefault="006D075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работа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часть системы непрерывного образования, ориентир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ванная на освоение педагогами содержания основной образовательной программы 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образования; достижений науки и передового педагогического опыта, мет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дов воспитания и образования детей, обеспечивающих реализацию основной общеобр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дошкольного образования; повышение уровня готовности пед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го мышления, включению педагогов в режим инновационной деятельности.</w:t>
      </w:r>
    </w:p>
    <w:p w:rsidR="00C56AA6" w:rsidRPr="009204B6" w:rsidRDefault="006B0108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2020 -2021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учебном году работа педагогического коллектива была продолжена над реализацией миссии: создание условий развития дошкольников, открывающих во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можности для позитивной социализации ребенка, его всестороннего личностного разв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тия, развития инициативы и творческих способностей на основе сотрудничества </w:t>
      </w:r>
      <w:proofErr w:type="gramStart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56AA6"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сти. </w:t>
      </w:r>
    </w:p>
    <w:p w:rsidR="00C9046F" w:rsidRPr="009204B6" w:rsidRDefault="00C9046F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1ED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9204B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Методическая тема: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систему педагогической деятельности, направленную для д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стижения детьми целевых ориентиров</w:t>
      </w:r>
      <w:r w:rsidR="006311E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тем самым обеспечивая к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чество дошкольного образования. </w:t>
      </w:r>
    </w:p>
    <w:p w:rsidR="00D62549" w:rsidRPr="00D62549" w:rsidRDefault="00C56AA6" w:rsidP="006F33FB">
      <w:pPr>
        <w:ind w:firstLine="709"/>
        <w:jc w:val="both"/>
        <w:rPr>
          <w:rFonts w:ascii="Times New Roman" w:eastAsia="Times New Roman" w:hAnsi="Times New Roman"/>
          <w:color w:val="0A212D"/>
          <w:sz w:val="28"/>
          <w:szCs w:val="28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эффективного взаимодействия всех участников образовател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62549" w:rsidRPr="00D62549">
        <w:rPr>
          <w:rFonts w:ascii="Times New Roman" w:eastAsia="Times New Roman" w:hAnsi="Times New Roman"/>
          <w:sz w:val="24"/>
          <w:szCs w:val="24"/>
          <w:lang w:eastAsia="ru-RU"/>
        </w:rPr>
        <w:t>ного процесса – педагогов, родителей, детей, совершенствование качества дошкольного образования через повышение профессионального мастерства педагогов в соответствии ФГОС,   для разностороннего развития личности дошкольника, сохранения и укрепления его физического и эмоционального здоровья,</w:t>
      </w:r>
      <w:r w:rsidR="00D62549" w:rsidRPr="00D62549">
        <w:rPr>
          <w:rFonts w:ascii="Times New Roman" w:eastAsia="Times New Roman" w:hAnsi="Times New Roman"/>
          <w:color w:val="0A212D"/>
          <w:sz w:val="24"/>
          <w:szCs w:val="24"/>
          <w:lang w:eastAsia="ru-RU"/>
        </w:rPr>
        <w:t xml:space="preserve"> подготовка ребенка к жизни в современном обществе.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Основные задачи п</w:t>
      </w:r>
      <w:r w:rsidR="008C1D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едагогического коллектива в 2020 - 2021</w:t>
      </w:r>
      <w:r w:rsidRPr="006311E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учебном году:</w:t>
      </w:r>
    </w:p>
    <w:p w:rsidR="00736A35" w:rsidRPr="006311ED" w:rsidRDefault="00736A35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736A35" w:rsidRPr="00736A35" w:rsidRDefault="00736A35" w:rsidP="00095D04">
      <w:pPr>
        <w:pStyle w:val="ac"/>
        <w:numPr>
          <w:ilvl w:val="0"/>
          <w:numId w:val="102"/>
        </w:numPr>
        <w:autoSpaceDE w:val="0"/>
        <w:autoSpaceDN w:val="0"/>
        <w:adjustRightInd w:val="0"/>
        <w:spacing w:before="150" w:after="0" w:line="240" w:lineRule="auto"/>
        <w:rPr>
          <w:rFonts w:ascii="Times New Roman" w:hAnsi="Times New Roman"/>
          <w:sz w:val="24"/>
          <w:szCs w:val="24"/>
        </w:rPr>
      </w:pPr>
      <w:r w:rsidRPr="00736A35">
        <w:rPr>
          <w:rFonts w:ascii="Times New Roman" w:hAnsi="Times New Roman"/>
          <w:bCs/>
          <w:iCs/>
          <w:sz w:val="24"/>
          <w:szCs w:val="24"/>
        </w:rPr>
        <w:t>Создание условий для воспитания гражданственности и развития патриотического потенциала детей дошкольного возраста через построение целостного педагогич</w:t>
      </w:r>
      <w:r w:rsidRPr="00736A35">
        <w:rPr>
          <w:rFonts w:ascii="Times New Roman" w:hAnsi="Times New Roman"/>
          <w:bCs/>
          <w:iCs/>
          <w:sz w:val="24"/>
          <w:szCs w:val="24"/>
        </w:rPr>
        <w:t>е</w:t>
      </w:r>
      <w:r w:rsidRPr="00736A35">
        <w:rPr>
          <w:rFonts w:ascii="Times New Roman" w:hAnsi="Times New Roman"/>
          <w:bCs/>
          <w:iCs/>
          <w:sz w:val="24"/>
          <w:szCs w:val="24"/>
        </w:rPr>
        <w:t>ского процесса.</w:t>
      </w:r>
    </w:p>
    <w:p w:rsidR="00736A35" w:rsidRPr="00736A35" w:rsidRDefault="00736A35" w:rsidP="00736A35">
      <w:pPr>
        <w:pStyle w:val="ac"/>
        <w:autoSpaceDE w:val="0"/>
        <w:autoSpaceDN w:val="0"/>
        <w:adjustRightInd w:val="0"/>
        <w:spacing w:before="150" w:after="0" w:line="240" w:lineRule="auto"/>
        <w:rPr>
          <w:rFonts w:ascii="Times New Roman" w:hAnsi="Times New Roman"/>
          <w:sz w:val="16"/>
          <w:szCs w:val="16"/>
        </w:rPr>
      </w:pPr>
    </w:p>
    <w:p w:rsidR="00736A35" w:rsidRPr="00736A35" w:rsidRDefault="00736A35" w:rsidP="00095D04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36A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Повышение профессионального мастерства педагогических кадров, ориентирова</w:t>
      </w:r>
      <w:r w:rsidRPr="00736A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736A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ных на применение новых педагогических и информационных технологий с целью совершенствования образовательной работы по речевому развитию дошкольников.</w:t>
      </w:r>
    </w:p>
    <w:p w:rsidR="00736A35" w:rsidRPr="00736A35" w:rsidRDefault="00736A35" w:rsidP="00736A35">
      <w:pPr>
        <w:pStyle w:val="ac"/>
        <w:rPr>
          <w:rFonts w:ascii="Times New Roman" w:hAnsi="Times New Roman"/>
          <w:sz w:val="24"/>
          <w:szCs w:val="24"/>
        </w:rPr>
      </w:pPr>
    </w:p>
    <w:p w:rsidR="00D62549" w:rsidRPr="00736A35" w:rsidRDefault="00736A35" w:rsidP="00095D04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736A35">
        <w:rPr>
          <w:rFonts w:ascii="Times New Roman" w:hAnsi="Times New Roman"/>
          <w:sz w:val="24"/>
          <w:szCs w:val="24"/>
        </w:rPr>
        <w:t>Оптимизация взаимодействия с родителями посредством изменения позиции род</w:t>
      </w:r>
      <w:r w:rsidRPr="00736A35">
        <w:rPr>
          <w:rFonts w:ascii="Times New Roman" w:hAnsi="Times New Roman"/>
          <w:sz w:val="24"/>
          <w:szCs w:val="24"/>
        </w:rPr>
        <w:t>и</w:t>
      </w:r>
      <w:r w:rsidRPr="00736A35">
        <w:rPr>
          <w:rFonts w:ascii="Times New Roman" w:hAnsi="Times New Roman"/>
          <w:sz w:val="24"/>
          <w:szCs w:val="24"/>
        </w:rPr>
        <w:t>телей «сторонние наблюдатели» в позицию «активные участники» педагогического процесса.</w:t>
      </w:r>
    </w:p>
    <w:p w:rsidR="00C56AA6" w:rsidRPr="009204B6" w:rsidRDefault="00C56AA6" w:rsidP="009204B6">
      <w:pPr>
        <w:tabs>
          <w:tab w:val="left" w:pos="709"/>
        </w:tabs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формы методической работы в ДОУ направлены на выполнение задач. </w:t>
      </w: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6D0756" w:rsidRPr="009204B6" w:rsidRDefault="006D075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CD5" w:rsidRPr="00B22CD5" w:rsidRDefault="00C56AA6" w:rsidP="00B22CD5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Были проведены тематические педсоветы:</w:t>
      </w:r>
    </w:p>
    <w:p w:rsidR="00B22CD5" w:rsidRPr="00B22CD5" w:rsidRDefault="00B22CD5" w:rsidP="00095D04">
      <w:pPr>
        <w:pStyle w:val="ac"/>
        <w:numPr>
          <w:ilvl w:val="0"/>
          <w:numId w:val="103"/>
        </w:numPr>
        <w:tabs>
          <w:tab w:val="left" w:pos="1843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2CD5">
        <w:rPr>
          <w:rFonts w:ascii="Times New Roman" w:hAnsi="Times New Roman"/>
          <w:bCs/>
          <w:color w:val="000000"/>
          <w:sz w:val="24"/>
          <w:szCs w:val="24"/>
        </w:rPr>
        <w:t xml:space="preserve">«Сюжетно-ролевая игра как условие успешной социализации ребенка-дошкольника». </w:t>
      </w:r>
    </w:p>
    <w:p w:rsidR="00B22CD5" w:rsidRPr="00B22CD5" w:rsidRDefault="00B22CD5" w:rsidP="00095D04">
      <w:pPr>
        <w:pStyle w:val="ac"/>
        <w:numPr>
          <w:ilvl w:val="0"/>
          <w:numId w:val="103"/>
        </w:numPr>
        <w:tabs>
          <w:tab w:val="left" w:pos="1843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22CD5">
        <w:rPr>
          <w:rFonts w:ascii="Times New Roman" w:hAnsi="Times New Roman"/>
          <w:bCs/>
          <w:color w:val="000000"/>
          <w:sz w:val="24"/>
          <w:szCs w:val="24"/>
        </w:rPr>
        <w:t xml:space="preserve">«Эффективное внедрение педагогических технологий развития связной речи как условие развития речевых способностей дошкольников» </w:t>
      </w:r>
    </w:p>
    <w:p w:rsidR="00B22CD5" w:rsidRPr="00374A29" w:rsidRDefault="00B22CD5" w:rsidP="00095D04">
      <w:pPr>
        <w:pStyle w:val="ac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4A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«Приобщение родителей к участию жизни детского сада через поиск и внедрение наиболее эффективных форм работы» </w:t>
      </w:r>
    </w:p>
    <w:p w:rsidR="00B22CD5" w:rsidRDefault="00B22CD5" w:rsidP="00374A29">
      <w:pPr>
        <w:spacing w:before="120" w:after="120"/>
        <w:contextualSpacing/>
        <w:jc w:val="both"/>
        <w:rPr>
          <w:b/>
          <w:bCs/>
          <w:color w:val="000000"/>
          <w:sz w:val="23"/>
          <w:szCs w:val="23"/>
        </w:rPr>
      </w:pPr>
    </w:p>
    <w:p w:rsidR="00C56AA6" w:rsidRPr="009204B6" w:rsidRDefault="00C56AA6" w:rsidP="009204B6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поставленными годовыми задачами было проведено:</w:t>
      </w:r>
    </w:p>
    <w:p w:rsidR="00C56AA6" w:rsidRDefault="00D22855" w:rsidP="008A2832">
      <w:pPr>
        <w:pStyle w:val="ac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2855">
        <w:rPr>
          <w:rFonts w:ascii="Times New Roman" w:hAnsi="Times New Roman"/>
          <w:i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>:</w:t>
      </w:r>
    </w:p>
    <w:p w:rsidR="00985C6F" w:rsidRPr="00985C6F" w:rsidRDefault="001726BA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«Наше здоровье – в наших руках!» </w:t>
      </w:r>
      <w:r w:rsidR="00985C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985C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Воспитатель </w:t>
      </w:r>
      <w:r w:rsidRPr="00985C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М.П. Демченко</w:t>
      </w:r>
      <w:r w:rsidR="00985C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85C6F" w:rsidRDefault="001726BA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«Нетрадиционные методы оздоровления детей и здоровьесберегающие технологии в ДОУ»</w:t>
      </w:r>
      <w:r w:rsidRPr="00985C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5C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5034"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С.А. Финогенова</w:t>
      </w:r>
      <w:r w:rsidR="00985C6F">
        <w:rPr>
          <w:rFonts w:ascii="Times New Roman" w:hAnsi="Times New Roman"/>
          <w:sz w:val="24"/>
          <w:szCs w:val="24"/>
        </w:rPr>
        <w:t>;</w:t>
      </w:r>
    </w:p>
    <w:p w:rsidR="00985C6F" w:rsidRDefault="00405034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«Лэпбук» как инновационный подход в работе с детьми дошкольного возраста»</w:t>
      </w:r>
      <w:r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Воспитатель Е.Н. Выскребенцева</w:t>
      </w:r>
      <w:r w:rsidR="00985C6F">
        <w:rPr>
          <w:rFonts w:ascii="Times New Roman" w:hAnsi="Times New Roman"/>
          <w:sz w:val="24"/>
          <w:szCs w:val="24"/>
        </w:rPr>
        <w:t>;</w:t>
      </w:r>
    </w:p>
    <w:p w:rsidR="00985C6F" w:rsidRDefault="00405034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«Формирование у детей дошкольного возраста культуры здоровья, повышение м</w:t>
      </w:r>
      <w:r w:rsidRPr="00985C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Pr="00985C6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тивации к его сохранению через использование здоровьесберегающих технологий»</w:t>
      </w:r>
      <w:r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Воспитатель Мирошниченко О.В.</w:t>
      </w:r>
      <w:r w:rsidR="00985C6F">
        <w:rPr>
          <w:rFonts w:ascii="Times New Roman" w:hAnsi="Times New Roman"/>
          <w:sz w:val="24"/>
          <w:szCs w:val="24"/>
        </w:rPr>
        <w:t>;</w:t>
      </w:r>
    </w:p>
    <w:p w:rsidR="00985C6F" w:rsidRDefault="00405034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«О значимости родительского авторитета средствами квиз-игры «Дети и деньги»</w:t>
      </w:r>
      <w:r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Воспитатель З.Я. Сулейманова</w:t>
      </w:r>
      <w:r w:rsidR="00985C6F">
        <w:rPr>
          <w:rFonts w:ascii="Times New Roman" w:hAnsi="Times New Roman"/>
          <w:sz w:val="24"/>
          <w:szCs w:val="24"/>
        </w:rPr>
        <w:t>;</w:t>
      </w:r>
    </w:p>
    <w:p w:rsidR="00985C6F" w:rsidRDefault="00405034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«Использование здоровьесберегающих технологий в воспитательно-образовательном процессе ДОУ»</w:t>
      </w:r>
      <w:r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Воспитатель В.А. Гайшун</w:t>
      </w:r>
      <w:r w:rsidR="00985C6F">
        <w:rPr>
          <w:rFonts w:ascii="Times New Roman" w:hAnsi="Times New Roman"/>
          <w:sz w:val="24"/>
          <w:szCs w:val="24"/>
        </w:rPr>
        <w:t>;</w:t>
      </w:r>
    </w:p>
    <w:p w:rsidR="00405034" w:rsidRPr="00985C6F" w:rsidRDefault="00405034" w:rsidP="00095D04">
      <w:pPr>
        <w:pStyle w:val="ac"/>
        <w:numPr>
          <w:ilvl w:val="0"/>
          <w:numId w:val="96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5C6F">
        <w:rPr>
          <w:rFonts w:ascii="Times New Roman" w:hAnsi="Times New Roman"/>
          <w:sz w:val="24"/>
          <w:szCs w:val="24"/>
        </w:rPr>
        <w:t>«Копилка игр на развитие навыков пения, ритма и обучения игры на детских и</w:t>
      </w:r>
      <w:r w:rsidRPr="00985C6F">
        <w:rPr>
          <w:rFonts w:ascii="Times New Roman" w:hAnsi="Times New Roman"/>
          <w:sz w:val="24"/>
          <w:szCs w:val="24"/>
        </w:rPr>
        <w:t>н</w:t>
      </w:r>
      <w:r w:rsidRPr="00985C6F">
        <w:rPr>
          <w:rFonts w:ascii="Times New Roman" w:hAnsi="Times New Roman"/>
          <w:sz w:val="24"/>
          <w:szCs w:val="24"/>
        </w:rPr>
        <w:t>струментах»</w:t>
      </w:r>
      <w:r w:rsidR="00985C6F"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Музыкальный  </w:t>
      </w:r>
      <w:r w:rsidRPr="00985C6F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 А.С. Ковалева</w:t>
      </w:r>
      <w:r w:rsidR="00985C6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05034" w:rsidRPr="007E226D" w:rsidRDefault="00405034" w:rsidP="006F33FB">
      <w:pPr>
        <w:pStyle w:val="ac"/>
        <w:tabs>
          <w:tab w:val="left" w:pos="1701"/>
        </w:tabs>
        <w:autoSpaceDE w:val="0"/>
        <w:autoSpaceDN w:val="0"/>
        <w:adjustRightInd w:val="0"/>
        <w:spacing w:after="0"/>
        <w:ind w:left="972"/>
        <w:jc w:val="both"/>
        <w:rPr>
          <w:rFonts w:ascii="Times New Roman" w:eastAsiaTheme="minorHAnsi" w:hAnsi="Times New Roman"/>
          <w:sz w:val="16"/>
          <w:szCs w:val="16"/>
        </w:rPr>
      </w:pPr>
    </w:p>
    <w:p w:rsidR="006F33FB" w:rsidRDefault="006F33FB" w:rsidP="008A2832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33FB">
        <w:rPr>
          <w:rFonts w:ascii="Times New Roman" w:hAnsi="Times New Roman"/>
          <w:i/>
          <w:sz w:val="24"/>
          <w:szCs w:val="24"/>
        </w:rPr>
        <w:t>КРУГЛЫЙ СТОЛ ДЛЯ ПЕДАГОГОВ:</w:t>
      </w:r>
      <w:r w:rsidRPr="006F33FB">
        <w:rPr>
          <w:rFonts w:ascii="Times New Roman" w:hAnsi="Times New Roman"/>
          <w:sz w:val="24"/>
          <w:szCs w:val="24"/>
        </w:rPr>
        <w:t xml:space="preserve"> </w:t>
      </w:r>
    </w:p>
    <w:p w:rsidR="006F33FB" w:rsidRDefault="006F33FB" w:rsidP="006F33FB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64F" w:rsidRPr="00E7564F" w:rsidRDefault="00E7564F" w:rsidP="00095D04">
      <w:pPr>
        <w:pStyle w:val="ac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4F">
        <w:rPr>
          <w:rFonts w:ascii="Times New Roman" w:hAnsi="Times New Roman"/>
          <w:bCs/>
          <w:i/>
          <w:sz w:val="24"/>
          <w:szCs w:val="24"/>
          <w:u w:val="single"/>
        </w:rPr>
        <w:t>Тема:</w:t>
      </w:r>
      <w:r w:rsidRPr="00E756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F">
        <w:rPr>
          <w:rFonts w:ascii="Times New Roman" w:hAnsi="Times New Roman"/>
          <w:sz w:val="24"/>
          <w:szCs w:val="24"/>
        </w:rPr>
        <w:t>«Формирование музыкального кругозора дошкольников через различные в</w:t>
      </w:r>
      <w:r w:rsidRPr="00E7564F">
        <w:rPr>
          <w:rFonts w:ascii="Times New Roman" w:hAnsi="Times New Roman"/>
          <w:sz w:val="24"/>
          <w:szCs w:val="24"/>
        </w:rPr>
        <w:t>и</w:t>
      </w:r>
      <w:r w:rsidRPr="00E7564F">
        <w:rPr>
          <w:rFonts w:ascii="Times New Roman" w:hAnsi="Times New Roman"/>
          <w:sz w:val="24"/>
          <w:szCs w:val="24"/>
        </w:rPr>
        <w:t>ды музыкальной деятельности».</w:t>
      </w:r>
    </w:p>
    <w:p w:rsidR="006F33FB" w:rsidRDefault="00E7564F" w:rsidP="00E7564F">
      <w:pPr>
        <w:pStyle w:val="ac"/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64F">
        <w:rPr>
          <w:rFonts w:ascii="Times New Roman" w:hAnsi="Times New Roman"/>
          <w:i/>
          <w:iCs/>
          <w:sz w:val="24"/>
          <w:szCs w:val="24"/>
          <w:u w:val="single"/>
        </w:rPr>
        <w:t>Цель:</w:t>
      </w:r>
      <w:r w:rsidRPr="00E75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564F">
        <w:rPr>
          <w:rFonts w:ascii="Times New Roman" w:hAnsi="Times New Roman"/>
          <w:sz w:val="24"/>
          <w:szCs w:val="24"/>
        </w:rPr>
        <w:t>развитие интеллектуальной и творческой инициативы педагогов, повышение профессиональной компетенции педагогов.</w:t>
      </w:r>
    </w:p>
    <w:p w:rsidR="00E7564F" w:rsidRPr="00B453C4" w:rsidRDefault="00E7564F" w:rsidP="00095D04">
      <w:pPr>
        <w:pStyle w:val="ac"/>
        <w:numPr>
          <w:ilvl w:val="0"/>
          <w:numId w:val="109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7564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Эстафета педагогического мастерства</w:t>
      </w:r>
      <w:r w:rsidRPr="00E7564F">
        <w:rPr>
          <w:rFonts w:ascii="Times New Roman" w:eastAsia="Times New Roman" w:hAnsi="Times New Roman"/>
          <w:sz w:val="24"/>
          <w:szCs w:val="24"/>
          <w:lang w:eastAsia="ru-RU"/>
        </w:rPr>
        <w:t>. Творческие отчеты педагогов о прод</w:t>
      </w:r>
      <w:r w:rsidRPr="00E756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7564F">
        <w:rPr>
          <w:rFonts w:ascii="Times New Roman" w:eastAsia="Times New Roman" w:hAnsi="Times New Roman"/>
          <w:sz w:val="24"/>
          <w:szCs w:val="24"/>
          <w:lang w:eastAsia="ru-RU"/>
        </w:rPr>
        <w:t>ланной работе.</w:t>
      </w:r>
    </w:p>
    <w:p w:rsidR="00E7564F" w:rsidRPr="007E226D" w:rsidRDefault="00E7564F" w:rsidP="00E7564F">
      <w:pPr>
        <w:pStyle w:val="ac"/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6E1811" w:rsidRPr="006E1811" w:rsidRDefault="006E1811" w:rsidP="008A2832">
      <w:pPr>
        <w:pStyle w:val="ac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9204B6">
        <w:rPr>
          <w:rFonts w:ascii="Times New Roman" w:hAnsi="Times New Roman"/>
          <w:i/>
          <w:sz w:val="24"/>
          <w:szCs w:val="24"/>
        </w:rPr>
        <w:t>П</w:t>
      </w:r>
      <w:r w:rsidRPr="009204B6">
        <w:rPr>
          <w:rFonts w:ascii="Times New Roman" w:hAnsi="Times New Roman"/>
          <w:i/>
          <w:color w:val="000000"/>
          <w:sz w:val="24"/>
          <w:szCs w:val="24"/>
        </w:rPr>
        <w:t>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6E1811" w:rsidRDefault="006E1811" w:rsidP="006E1811">
      <w:pPr>
        <w:pStyle w:val="ac"/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1811" w:rsidRDefault="00C56AA6" w:rsidP="00095D04">
      <w:pPr>
        <w:pStyle w:val="ac"/>
        <w:numPr>
          <w:ilvl w:val="0"/>
          <w:numId w:val="104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1811">
        <w:rPr>
          <w:rFonts w:ascii="Times New Roman" w:hAnsi="Times New Roman"/>
          <w:sz w:val="24"/>
          <w:szCs w:val="24"/>
        </w:rPr>
        <w:t>«Защита проектов</w:t>
      </w:r>
      <w:r w:rsidR="006E1811" w:rsidRPr="006E1811">
        <w:rPr>
          <w:rFonts w:ascii="Times New Roman" w:hAnsi="Times New Roman"/>
          <w:sz w:val="24"/>
          <w:szCs w:val="24"/>
        </w:rPr>
        <w:t xml:space="preserve"> творческих групп»</w:t>
      </w:r>
    </w:p>
    <w:p w:rsidR="007E226D" w:rsidRDefault="00C56AA6" w:rsidP="007E226D">
      <w:pPr>
        <w:pStyle w:val="ac"/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1811">
        <w:rPr>
          <w:rFonts w:ascii="Times New Roman" w:hAnsi="Times New Roman"/>
          <w:sz w:val="24"/>
          <w:szCs w:val="24"/>
        </w:rPr>
        <w:t>На методический совет представили творческие группы свои проекты «</w:t>
      </w:r>
      <w:r w:rsidR="006E1811" w:rsidRPr="006E1811">
        <w:rPr>
          <w:rFonts w:ascii="Times New Roman" w:hAnsi="Times New Roman"/>
          <w:bCs/>
          <w:sz w:val="24"/>
          <w:szCs w:val="24"/>
        </w:rPr>
        <w:t>Осень ра</w:t>
      </w:r>
      <w:r w:rsidR="006E1811" w:rsidRPr="006E1811">
        <w:rPr>
          <w:rFonts w:ascii="Times New Roman" w:hAnsi="Times New Roman"/>
          <w:bCs/>
          <w:sz w:val="24"/>
          <w:szCs w:val="24"/>
        </w:rPr>
        <w:t>з</w:t>
      </w:r>
      <w:r w:rsidR="006E1811" w:rsidRPr="006E1811">
        <w:rPr>
          <w:rFonts w:ascii="Times New Roman" w:hAnsi="Times New Roman"/>
          <w:bCs/>
          <w:sz w:val="24"/>
          <w:szCs w:val="24"/>
        </w:rPr>
        <w:t>ноцветная</w:t>
      </w:r>
      <w:r w:rsidRPr="006E1811">
        <w:rPr>
          <w:rFonts w:ascii="Times New Roman" w:hAnsi="Times New Roman"/>
          <w:b/>
          <w:sz w:val="24"/>
          <w:szCs w:val="24"/>
        </w:rPr>
        <w:t>», «</w:t>
      </w:r>
      <w:r w:rsidR="006E1811" w:rsidRPr="006E1811">
        <w:rPr>
          <w:rFonts w:ascii="Times New Roman" w:hAnsi="Times New Roman"/>
          <w:bCs/>
          <w:sz w:val="24"/>
          <w:szCs w:val="24"/>
        </w:rPr>
        <w:t>Зимняя фантазия</w:t>
      </w:r>
      <w:r w:rsidRPr="006E1811">
        <w:rPr>
          <w:rFonts w:ascii="Times New Roman" w:hAnsi="Times New Roman"/>
          <w:bCs/>
          <w:sz w:val="24"/>
          <w:szCs w:val="24"/>
        </w:rPr>
        <w:t>»,</w:t>
      </w:r>
      <w:r w:rsidR="008A2832">
        <w:rPr>
          <w:rFonts w:ascii="Times New Roman" w:hAnsi="Times New Roman"/>
          <w:bCs/>
          <w:sz w:val="24"/>
          <w:szCs w:val="24"/>
        </w:rPr>
        <w:t xml:space="preserve"> «Огород на подоконнике»,</w:t>
      </w:r>
      <w:r w:rsidRPr="006E1811">
        <w:rPr>
          <w:rFonts w:ascii="Times New Roman" w:hAnsi="Times New Roman"/>
          <w:bCs/>
          <w:sz w:val="24"/>
          <w:szCs w:val="24"/>
        </w:rPr>
        <w:t xml:space="preserve"> «Фотоаль</w:t>
      </w:r>
      <w:r w:rsidR="00F22173" w:rsidRPr="006E1811">
        <w:rPr>
          <w:rFonts w:ascii="Times New Roman" w:hAnsi="Times New Roman"/>
          <w:bCs/>
          <w:sz w:val="24"/>
          <w:szCs w:val="24"/>
        </w:rPr>
        <w:t xml:space="preserve">бом </w:t>
      </w:r>
      <w:r w:rsidR="006E1811">
        <w:rPr>
          <w:rFonts w:ascii="Times New Roman" w:hAnsi="Times New Roman"/>
          <w:bCs/>
          <w:sz w:val="24"/>
          <w:szCs w:val="24"/>
        </w:rPr>
        <w:t>«Дары осени», «История Новогодней игрушки»</w:t>
      </w:r>
      <w:r w:rsidR="008A2832">
        <w:rPr>
          <w:rFonts w:ascii="Times New Roman" w:hAnsi="Times New Roman"/>
          <w:bCs/>
          <w:sz w:val="24"/>
          <w:szCs w:val="24"/>
        </w:rPr>
        <w:t>, «Светлая пасха».</w:t>
      </w:r>
    </w:p>
    <w:p w:rsidR="004F293C" w:rsidRPr="006A6521" w:rsidRDefault="004F293C" w:rsidP="006A6521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56AA6" w:rsidRDefault="00C56AA6" w:rsidP="009204B6">
      <w:pPr>
        <w:spacing w:after="0"/>
        <w:ind w:lef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педагогического всеобуча были рассмотрены актуальные проблемы д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2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образования в различных формах работы:</w:t>
      </w:r>
    </w:p>
    <w:p w:rsidR="006A6521" w:rsidRPr="006A6521" w:rsidRDefault="006A6521" w:rsidP="009204B6">
      <w:pPr>
        <w:spacing w:after="0"/>
        <w:ind w:left="142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95D04" w:rsidRPr="00095D04" w:rsidRDefault="00095D04" w:rsidP="00095D04">
      <w:pPr>
        <w:pStyle w:val="ac"/>
        <w:numPr>
          <w:ilvl w:val="0"/>
          <w:numId w:val="24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0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БРИФИНГ</w:t>
      </w:r>
      <w:r w:rsidRPr="00095D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D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A6521" w:rsidRPr="00095D04" w:rsidRDefault="00095D04" w:rsidP="00095D04">
      <w:pPr>
        <w:pStyle w:val="ac"/>
        <w:numPr>
          <w:ilvl w:val="0"/>
          <w:numId w:val="104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95D04">
        <w:rPr>
          <w:rFonts w:ascii="Times New Roman" w:eastAsia="Times New Roman" w:hAnsi="Times New Roman"/>
          <w:sz w:val="24"/>
          <w:szCs w:val="24"/>
          <w:lang w:eastAsia="ru-RU"/>
        </w:rPr>
        <w:t>«Валеологическое образование в ДОУ»</w:t>
      </w:r>
    </w:p>
    <w:p w:rsidR="00095D04" w:rsidRPr="00095D04" w:rsidRDefault="00095D04" w:rsidP="00095D04">
      <w:pPr>
        <w:pStyle w:val="ac"/>
        <w:tabs>
          <w:tab w:val="left" w:pos="1701"/>
        </w:tabs>
        <w:spacing w:after="0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6521" w:rsidRDefault="006A6521" w:rsidP="006A6521">
      <w:pPr>
        <w:pStyle w:val="ac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7E226D">
        <w:rPr>
          <w:rFonts w:ascii="Times New Roman" w:hAnsi="Times New Roman"/>
          <w:i/>
          <w:sz w:val="24"/>
          <w:szCs w:val="24"/>
        </w:rPr>
        <w:t>БЮРО ПЕДАГОГИЧЕСКИХ НАХОДОК:</w:t>
      </w:r>
    </w:p>
    <w:p w:rsidR="00B453C4" w:rsidRPr="00B453C4" w:rsidRDefault="00B453C4" w:rsidP="00095D04">
      <w:pPr>
        <w:pStyle w:val="ac"/>
        <w:numPr>
          <w:ilvl w:val="0"/>
          <w:numId w:val="104"/>
        </w:num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53C4">
        <w:rPr>
          <w:rFonts w:ascii="Times New Roman" w:hAnsi="Times New Roman"/>
          <w:bCs/>
          <w:i/>
          <w:iCs/>
          <w:sz w:val="24"/>
          <w:szCs w:val="24"/>
          <w:u w:val="single"/>
        </w:rPr>
        <w:t>Дискуссия</w:t>
      </w:r>
    </w:p>
    <w:p w:rsidR="006A6521" w:rsidRPr="001C462E" w:rsidRDefault="00B453C4" w:rsidP="00095D04">
      <w:pPr>
        <w:pStyle w:val="ac"/>
        <w:numPr>
          <w:ilvl w:val="0"/>
          <w:numId w:val="110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62E">
        <w:rPr>
          <w:rFonts w:ascii="Times New Roman" w:eastAsiaTheme="minorHAnsi" w:hAnsi="Times New Roman"/>
          <w:bCs/>
          <w:i/>
          <w:sz w:val="24"/>
          <w:szCs w:val="24"/>
          <w:u w:val="single"/>
        </w:rPr>
        <w:t>Тема:</w:t>
      </w:r>
      <w:r w:rsidRPr="001C462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C462E">
        <w:rPr>
          <w:rFonts w:ascii="Times New Roman" w:eastAsiaTheme="minorHAnsi" w:hAnsi="Times New Roman"/>
          <w:sz w:val="24"/>
          <w:szCs w:val="24"/>
        </w:rPr>
        <w:t xml:space="preserve"> «Обеспечение восхождения дошкольника к культуре здоровья через и</w:t>
      </w:r>
      <w:r w:rsidRPr="001C462E">
        <w:rPr>
          <w:rFonts w:ascii="Times New Roman" w:eastAsiaTheme="minorHAnsi" w:hAnsi="Times New Roman"/>
          <w:sz w:val="24"/>
          <w:szCs w:val="24"/>
        </w:rPr>
        <w:t>с</w:t>
      </w:r>
      <w:r w:rsidRPr="001C462E">
        <w:rPr>
          <w:rFonts w:ascii="Times New Roman" w:eastAsiaTheme="minorHAnsi" w:hAnsi="Times New Roman"/>
          <w:sz w:val="24"/>
          <w:szCs w:val="24"/>
        </w:rPr>
        <w:t>пользования эффективных здоровьесберегающих средств»</w:t>
      </w:r>
    </w:p>
    <w:p w:rsidR="00C450EB" w:rsidRPr="00C450EB" w:rsidRDefault="001C462E" w:rsidP="00095D04">
      <w:pPr>
        <w:pStyle w:val="ac"/>
        <w:numPr>
          <w:ilvl w:val="0"/>
          <w:numId w:val="110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C462E">
        <w:rPr>
          <w:rFonts w:ascii="Times New Roman" w:hAnsi="Times New Roman"/>
          <w:bCs/>
          <w:i/>
          <w:sz w:val="24"/>
          <w:szCs w:val="24"/>
          <w:u w:val="single"/>
        </w:rPr>
        <w:t>Тема:</w:t>
      </w:r>
      <w:r w:rsidRPr="001C46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462E">
        <w:rPr>
          <w:rFonts w:ascii="Times New Roman" w:hAnsi="Times New Roman"/>
          <w:bCs/>
          <w:sz w:val="24"/>
          <w:szCs w:val="24"/>
        </w:rPr>
        <w:t>«Эмоциональное состояние взрослого как опосредующий фактор эмоц</w:t>
      </w:r>
      <w:r w:rsidRPr="001C462E">
        <w:rPr>
          <w:rFonts w:ascii="Times New Roman" w:hAnsi="Times New Roman"/>
          <w:bCs/>
          <w:sz w:val="24"/>
          <w:szCs w:val="24"/>
        </w:rPr>
        <w:t>и</w:t>
      </w:r>
      <w:r w:rsidRPr="001C462E">
        <w:rPr>
          <w:rFonts w:ascii="Times New Roman" w:hAnsi="Times New Roman"/>
          <w:bCs/>
          <w:sz w:val="24"/>
          <w:szCs w:val="24"/>
        </w:rPr>
        <w:t>онального состояния детей.</w:t>
      </w:r>
    </w:p>
    <w:p w:rsidR="00C450EB" w:rsidRPr="00C450EB" w:rsidRDefault="00C450EB" w:rsidP="00095D04">
      <w:pPr>
        <w:pStyle w:val="ac"/>
        <w:numPr>
          <w:ilvl w:val="0"/>
          <w:numId w:val="110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450E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Обмен опытом</w:t>
      </w:r>
      <w:r w:rsidRPr="00C450EB">
        <w:rPr>
          <w:rFonts w:ascii="Times New Roman" w:eastAsia="Times New Roman" w:hAnsi="Times New Roman"/>
          <w:sz w:val="24"/>
          <w:szCs w:val="24"/>
          <w:lang w:eastAsia="ru-RU"/>
        </w:rPr>
        <w:t xml:space="preserve"> «ЗОЖ в содержании сюжетно-ролевых игр»</w:t>
      </w:r>
    </w:p>
    <w:p w:rsidR="00B453C4" w:rsidRPr="00B453C4" w:rsidRDefault="00B453C4" w:rsidP="00B453C4">
      <w:pPr>
        <w:tabs>
          <w:tab w:val="left" w:pos="1701"/>
        </w:tabs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16"/>
          <w:szCs w:val="16"/>
        </w:rPr>
      </w:pPr>
    </w:p>
    <w:p w:rsidR="006A6521" w:rsidRPr="004F293C" w:rsidRDefault="006A6521" w:rsidP="00095D04">
      <w:pPr>
        <w:pStyle w:val="ac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293C">
        <w:rPr>
          <w:rFonts w:ascii="Times New Roman" w:eastAsia="Times New Roman" w:hAnsi="Times New Roman"/>
          <w:i/>
          <w:sz w:val="24"/>
          <w:szCs w:val="24"/>
          <w:lang w:eastAsia="ru-RU"/>
        </w:rPr>
        <w:t>ДЕЛОВАЯ ИГРА:</w:t>
      </w:r>
    </w:p>
    <w:p w:rsidR="006A6521" w:rsidRPr="004F293C" w:rsidRDefault="006A6521" w:rsidP="006A6521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6989" w:rsidRDefault="00095D04" w:rsidP="006A6521">
      <w:pPr>
        <w:pStyle w:val="ac"/>
        <w:tabs>
          <w:tab w:val="left" w:pos="1701"/>
        </w:tabs>
        <w:spacing w:after="0"/>
        <w:ind w:left="1429"/>
        <w:jc w:val="both"/>
        <w:rPr>
          <w:rFonts w:ascii="Times New Roman" w:hAnsi="Times New Roman"/>
          <w:color w:val="000000"/>
          <w:sz w:val="23"/>
          <w:szCs w:val="23"/>
        </w:rPr>
      </w:pPr>
      <w:r w:rsidRPr="00095D04">
        <w:rPr>
          <w:rFonts w:ascii="Times New Roman" w:hAnsi="Times New Roman"/>
          <w:color w:val="000000"/>
          <w:sz w:val="23"/>
          <w:szCs w:val="23"/>
        </w:rPr>
        <w:t>«Азбука финансов»</w:t>
      </w:r>
    </w:p>
    <w:p w:rsidR="00095D04" w:rsidRDefault="00095D04" w:rsidP="006A6521">
      <w:pPr>
        <w:pStyle w:val="ac"/>
        <w:tabs>
          <w:tab w:val="left" w:pos="1701"/>
        </w:tabs>
        <w:spacing w:after="0"/>
        <w:ind w:left="1429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095D04" w:rsidRPr="00095D04" w:rsidRDefault="00095D04" w:rsidP="00095D04">
      <w:pPr>
        <w:pStyle w:val="ac"/>
        <w:numPr>
          <w:ilvl w:val="0"/>
          <w:numId w:val="11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ПРАКТИКУМ ДЛЯ РОДИТЕЛЕЙ И ВОСПИТАТЕЛЕЙ </w:t>
      </w:r>
    </w:p>
    <w:p w:rsidR="00095D04" w:rsidRPr="00095D04" w:rsidRDefault="00095D04" w:rsidP="00095D04">
      <w:pPr>
        <w:pStyle w:val="ac"/>
        <w:numPr>
          <w:ilvl w:val="0"/>
          <w:numId w:val="104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5D04">
        <w:rPr>
          <w:rFonts w:ascii="Times New Roman" w:eastAsia="Times New Roman" w:hAnsi="Times New Roman"/>
          <w:sz w:val="24"/>
          <w:szCs w:val="24"/>
          <w:lang w:eastAsia="ru-RU"/>
        </w:rPr>
        <w:t>«Автоматизация звукопроизношения»</w:t>
      </w:r>
    </w:p>
    <w:p w:rsidR="00095D04" w:rsidRPr="00095D04" w:rsidRDefault="00095D04" w:rsidP="00095D04">
      <w:pPr>
        <w:pStyle w:val="ac"/>
        <w:tabs>
          <w:tab w:val="left" w:pos="1701"/>
        </w:tabs>
        <w:spacing w:after="0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A6989" w:rsidRPr="009B7107" w:rsidRDefault="009B7107" w:rsidP="00095D04">
      <w:pPr>
        <w:pStyle w:val="ac"/>
        <w:numPr>
          <w:ilvl w:val="0"/>
          <w:numId w:val="106"/>
        </w:numPr>
        <w:tabs>
          <w:tab w:val="left" w:pos="1701"/>
        </w:tabs>
        <w:spacing w:after="0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1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СЕМИНАР</w:t>
      </w:r>
      <w:r w:rsidRPr="009B71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B7107">
        <w:rPr>
          <w:rFonts w:ascii="Times New Roman" w:eastAsia="Times New Roman" w:hAnsi="Times New Roman"/>
          <w:i/>
          <w:sz w:val="24"/>
          <w:szCs w:val="24"/>
          <w:lang w:eastAsia="ru-RU"/>
        </w:rPr>
        <w:t>- ПРАКТИКУМ</w:t>
      </w:r>
      <w:r w:rsidRPr="009B710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9B7107" w:rsidRPr="00095D04" w:rsidRDefault="009B7107" w:rsidP="00095D04">
      <w:pPr>
        <w:pStyle w:val="ac"/>
        <w:numPr>
          <w:ilvl w:val="0"/>
          <w:numId w:val="107"/>
        </w:numPr>
        <w:tabs>
          <w:tab w:val="left" w:pos="1701"/>
        </w:tabs>
        <w:spacing w:after="0"/>
        <w:ind w:left="1418" w:hanging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71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95D04" w:rsidRPr="00095D04">
        <w:rPr>
          <w:rFonts w:ascii="Times New Roman" w:hAnsi="Times New Roman"/>
          <w:bCs/>
          <w:i/>
          <w:sz w:val="24"/>
          <w:szCs w:val="24"/>
          <w:u w:val="single"/>
        </w:rPr>
        <w:t>Тема:</w:t>
      </w:r>
      <w:r w:rsidR="00095D04" w:rsidRPr="00095D04">
        <w:rPr>
          <w:rFonts w:ascii="Times New Roman" w:hAnsi="Times New Roman"/>
          <w:bCs/>
          <w:sz w:val="24"/>
          <w:szCs w:val="24"/>
        </w:rPr>
        <w:t xml:space="preserve">  «Внедрение методов и приемов здоровьесбережения в учебно – во</w:t>
      </w:r>
      <w:r w:rsidR="00095D04" w:rsidRPr="00095D04">
        <w:rPr>
          <w:rFonts w:ascii="Times New Roman" w:hAnsi="Times New Roman"/>
          <w:bCs/>
          <w:sz w:val="24"/>
          <w:szCs w:val="24"/>
        </w:rPr>
        <w:t>с</w:t>
      </w:r>
      <w:r w:rsidR="00095D04" w:rsidRPr="00095D04">
        <w:rPr>
          <w:rFonts w:ascii="Times New Roman" w:hAnsi="Times New Roman"/>
          <w:bCs/>
          <w:sz w:val="24"/>
          <w:szCs w:val="24"/>
        </w:rPr>
        <w:t>питательный процесс»</w:t>
      </w:r>
    </w:p>
    <w:p w:rsidR="00095D04" w:rsidRPr="00095D04" w:rsidRDefault="00095D04" w:rsidP="00095D04">
      <w:pPr>
        <w:pStyle w:val="ac"/>
        <w:numPr>
          <w:ilvl w:val="0"/>
          <w:numId w:val="107"/>
        </w:numPr>
        <w:tabs>
          <w:tab w:val="left" w:pos="1701"/>
        </w:tabs>
        <w:spacing w:after="0"/>
        <w:ind w:left="1418" w:hanging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5D04">
        <w:rPr>
          <w:rFonts w:ascii="Times New Roman" w:eastAsia="Times New Roman" w:hAnsi="Times New Roman"/>
          <w:sz w:val="24"/>
          <w:szCs w:val="24"/>
          <w:lang w:eastAsia="ru-RU"/>
        </w:rPr>
        <w:t>«Психологическое здоровье педагогического коллектива»</w:t>
      </w:r>
    </w:p>
    <w:p w:rsidR="00095D04" w:rsidRPr="00095D04" w:rsidRDefault="00095D04" w:rsidP="00095D04">
      <w:pPr>
        <w:pStyle w:val="ac"/>
        <w:numPr>
          <w:ilvl w:val="0"/>
          <w:numId w:val="107"/>
        </w:numPr>
        <w:tabs>
          <w:tab w:val="left" w:pos="1701"/>
        </w:tabs>
        <w:spacing w:after="0"/>
        <w:ind w:left="1418" w:hanging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5D04">
        <w:rPr>
          <w:rFonts w:ascii="Times New Roman" w:eastAsiaTheme="minorHAnsi" w:hAnsi="Times New Roman"/>
          <w:bCs/>
          <w:i/>
          <w:sz w:val="24"/>
          <w:szCs w:val="24"/>
          <w:u w:val="single"/>
        </w:rPr>
        <w:t>Тема:</w:t>
      </w:r>
      <w:r w:rsidRPr="00095D0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95D04">
        <w:rPr>
          <w:rFonts w:ascii="Times New Roman" w:eastAsiaTheme="minorHAnsi" w:hAnsi="Times New Roman"/>
          <w:sz w:val="24"/>
          <w:szCs w:val="24"/>
        </w:rPr>
        <w:t xml:space="preserve"> «Знакомство дошкольников с финансовой грамотностью, через и</w:t>
      </w:r>
      <w:r w:rsidRPr="00095D04">
        <w:rPr>
          <w:rFonts w:ascii="Times New Roman" w:eastAsiaTheme="minorHAnsi" w:hAnsi="Times New Roman"/>
          <w:sz w:val="24"/>
          <w:szCs w:val="24"/>
        </w:rPr>
        <w:t>с</w:t>
      </w:r>
      <w:r w:rsidRPr="00095D04">
        <w:rPr>
          <w:rFonts w:ascii="Times New Roman" w:eastAsiaTheme="minorHAnsi" w:hAnsi="Times New Roman"/>
          <w:sz w:val="24"/>
          <w:szCs w:val="24"/>
        </w:rPr>
        <w:t>пользование дидактических и сюжетно-ролевых игр».</w:t>
      </w:r>
    </w:p>
    <w:p w:rsidR="00095D04" w:rsidRPr="00095D04" w:rsidRDefault="00095D04" w:rsidP="00095D04">
      <w:pPr>
        <w:tabs>
          <w:tab w:val="left" w:pos="1701"/>
        </w:tabs>
        <w:spacing w:after="0"/>
        <w:ind w:left="11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95D0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Цель:</w:t>
      </w:r>
      <w:r w:rsidRPr="00095D04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095D04">
        <w:rPr>
          <w:rFonts w:ascii="Times New Roman" w:eastAsiaTheme="minorHAnsi" w:hAnsi="Times New Roman"/>
          <w:sz w:val="24"/>
          <w:szCs w:val="24"/>
        </w:rPr>
        <w:t>развитие интеллектуальной и творческой инициативы педагогов, пов</w:t>
      </w:r>
      <w:r w:rsidRPr="00095D04">
        <w:rPr>
          <w:rFonts w:ascii="Times New Roman" w:eastAsiaTheme="minorHAnsi" w:hAnsi="Times New Roman"/>
          <w:sz w:val="24"/>
          <w:szCs w:val="24"/>
        </w:rPr>
        <w:t>ы</w:t>
      </w:r>
      <w:r w:rsidRPr="00095D04">
        <w:rPr>
          <w:rFonts w:ascii="Times New Roman" w:eastAsiaTheme="minorHAnsi" w:hAnsi="Times New Roman"/>
          <w:sz w:val="24"/>
          <w:szCs w:val="24"/>
        </w:rPr>
        <w:t>шение профессиональной компетенции педагогов.</w:t>
      </w:r>
    </w:p>
    <w:p w:rsidR="001750C8" w:rsidRDefault="001750C8" w:rsidP="00031098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6AA6" w:rsidRDefault="00C56AA6" w:rsidP="00031098">
      <w:pPr>
        <w:autoSpaceDE w:val="0"/>
        <w:autoSpaceDN w:val="0"/>
        <w:adjustRightInd w:val="0"/>
        <w:spacing w:after="0"/>
        <w:ind w:left="142"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1098">
        <w:rPr>
          <w:rFonts w:ascii="Times New Roman" w:hAnsi="Times New Roman"/>
          <w:b/>
          <w:i/>
          <w:sz w:val="28"/>
          <w:szCs w:val="28"/>
          <w:u w:val="single"/>
        </w:rPr>
        <w:t>Работа с молодыми специалистами</w:t>
      </w:r>
    </w:p>
    <w:p w:rsidR="00C9046F" w:rsidRPr="00031098" w:rsidRDefault="00C9046F" w:rsidP="00031098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 целью создания в ДОУ условий для  профессионального роста педагогов, име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щих не большой педагогический стаж работы, способствующих снижению проблем ада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и успешному вхождению в профессиональную деятельность работает Школа мол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 специалиста. </w:t>
      </w:r>
    </w:p>
    <w:p w:rsidR="00157264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о назначении руководителя школы, Положения о деятельн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сти, заседания проводились ежемесячно по вопросам «Планирование образовательной р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с детьми», «Организация прогулок», «Роль педагога на музыкальных занятиях, праздниках и развлечениях», «Методы и приемы при организации занятий с детьми».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 мастер-класс</w:t>
      </w: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«Проведение утренней гимнастики», семинар-практикум «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Речь педагога как фактор развития речи детей дошкольного возраста», педагогический калейдоскоп «Организация предметно-развивающей среды в группе».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Посещая школу молодого специалиста,  педагоги проходят наиболее легкую ада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тацию вхождения в профессию, у них формируется потребность в непрерывном самообр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зовании. Педагоги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64837"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bCs/>
          <w:sz w:val="24"/>
          <w:szCs w:val="24"/>
          <w:lang w:eastAsia="ru-RU"/>
        </w:rPr>
        <w:t>стажисты оказывают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омощь молодым специалистам в организации эффективного взаимодействия со всеми субъектами педагогического процесса: с коллег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ми, с детьми и их родителями; приобщают к корпоративной культуре, традициям ДОУ.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Была оказана помощь педагогам в планировании и оформлении рабочей докуме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тации воспитателей групп и  специалистов; разработке и утверждение плана совместной деятельности воспитателя с детьми в течение дня; разработке индивидуального плана п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вышения профессиональной компетентности педагогов, а также в подготовке материалов к процедуре аттестации, анализ подготовки аттестационных дел педагогов, формирование портфолио педагогов.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работе по повышению профессионального мастерства отводится самообразованию педагога.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 методической службы по повышению профессионального мастерства во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питателей позволяет планомерно и систематически спроектировать данную деятельность от диагностирования проблемных вопросов, их изучения до обобщения педагогического опыта. Поэтапное планирование профессионального роста каждого педагога позволяет предоставить возможности для изучения и использования современных образовательных технологий, начиная с методов, приемов, методик, элементов технологий. </w:t>
      </w:r>
    </w:p>
    <w:p w:rsidR="00C56AA6" w:rsidRPr="00031098" w:rsidRDefault="00C56AA6" w:rsidP="00543C91">
      <w:pPr>
        <w:spacing w:before="120" w:after="12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Методический кабинет - центр методической работы ДОУ. Методический кабинет дошкольного учреждения соответствует таким требованиям как информативность, д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ступность, эстетичность, обеспечение мотивации и активности в развитии, содержател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ность. Материально-техническая база укомплектована мультимедийным проектором, т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левизором,  музыкальным ц</w:t>
      </w:r>
      <w:r w:rsidR="00FF657D" w:rsidRPr="00031098">
        <w:rPr>
          <w:rFonts w:ascii="Times New Roman" w:eastAsia="Times New Roman" w:hAnsi="Times New Roman"/>
          <w:sz w:val="24"/>
          <w:szCs w:val="24"/>
          <w:lang w:eastAsia="ru-RU"/>
        </w:rPr>
        <w:t>ентром, аудио-видеотекой.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 полностью обновлен учебно-методический комплекс в соответствие с ФГОС дошкольного образования. 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кадров, а также для сбора, изучения и обобщения лучшего опыта работы. В методическом кабин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те ДОУ имеется достаточно материала по работе с родителями и с социумом. </w:t>
      </w:r>
    </w:p>
    <w:p w:rsidR="006D0756" w:rsidRPr="00543C91" w:rsidRDefault="006D0756" w:rsidP="00543C91">
      <w:pPr>
        <w:spacing w:before="120" w:after="1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Pr="00543C91" w:rsidRDefault="00C56AA6" w:rsidP="00543C91">
      <w:pPr>
        <w:spacing w:before="120" w:after="120"/>
        <w:ind w:left="142"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Экспериментальная и инновационная деятельность</w:t>
      </w:r>
      <w:r w:rsidR="006D0756" w:rsidRPr="00543C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6D0756" w:rsidRPr="00031098" w:rsidRDefault="006D075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Концепцией во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спитания детей РСО - Алания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с национальным воспитательным идеалом и системой базовых национальных цен</w:t>
      </w:r>
      <w:r w:rsidR="006D0756" w:rsidRPr="00031098">
        <w:rPr>
          <w:rFonts w:ascii="Times New Roman" w:eastAsia="Times New Roman" w:hAnsi="Times New Roman"/>
          <w:sz w:val="24"/>
          <w:szCs w:val="24"/>
          <w:lang w:eastAsia="ru-RU"/>
        </w:rPr>
        <w:t>ностей в 2016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г. мы ра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работали и внедрили в педагогический процесс инновационн</w:t>
      </w:r>
      <w:r w:rsidR="00543C91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>проект «Край ты мой любимый, край ты мой родной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330E49" w:rsidRPr="00031098">
        <w:rPr>
          <w:rFonts w:ascii="Times New Roman" w:eastAsia="Times New Roman" w:hAnsi="Times New Roman"/>
          <w:sz w:val="24"/>
          <w:szCs w:val="24"/>
          <w:lang w:eastAsia="ru-RU"/>
        </w:rPr>
        <w:t>цель,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которой: создание системы и условий духовно-нравственного воспитания детей дошкольного возраста, укорененных  в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ультурных традициях  станицы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региона.</w:t>
      </w:r>
    </w:p>
    <w:p w:rsidR="00C56AA6" w:rsidRPr="00031098" w:rsidRDefault="00C56AA6" w:rsidP="00031098">
      <w:pPr>
        <w:spacing w:before="120" w:after="120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D61CF7" w:rsidRPr="00031098" w:rsidRDefault="00C56AA6" w:rsidP="00095D04">
      <w:pPr>
        <w:pStyle w:val="ac"/>
        <w:numPr>
          <w:ilvl w:val="0"/>
          <w:numId w:val="2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разработан цикл непосредственно-образовательной деяте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льности по темам «Мой любимый край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«Животные и растения Северной Осетии», «Мы терские к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зачата», «Путешествие в прошлое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«Знаменитые люди наше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й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», «Н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ароды, проживающие в Северной Осетии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86C5A" w:rsidRPr="00031098" w:rsidRDefault="00C56AA6" w:rsidP="00095D04">
      <w:pPr>
        <w:pStyle w:val="ac"/>
        <w:numPr>
          <w:ilvl w:val="0"/>
          <w:numId w:val="2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экскурсии в уголок символики нашей Большой и Малой Родины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фотоэкскурсия по достопримечательностям род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ного края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, по достопримечательн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стям горо</w:t>
      </w:r>
      <w:r w:rsidR="00D61CF7" w:rsidRPr="00031098">
        <w:rPr>
          <w:rFonts w:ascii="Times New Roman" w:eastAsia="Times New Roman" w:hAnsi="Times New Roman"/>
          <w:sz w:val="24"/>
          <w:szCs w:val="24"/>
          <w:lang w:eastAsia="ru-RU"/>
        </w:rPr>
        <w:t>да Владикавказа и станицы Архон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ская;</w:t>
      </w:r>
    </w:p>
    <w:p w:rsidR="00E86C5A" w:rsidRPr="00031098" w:rsidRDefault="00C56AA6" w:rsidP="00095D04">
      <w:pPr>
        <w:pStyle w:val="ac"/>
        <w:numPr>
          <w:ilvl w:val="0"/>
          <w:numId w:val="25"/>
        </w:numPr>
        <w:spacing w:before="120" w:after="12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>организованы конкурсы поделок «</w:t>
      </w:r>
      <w:r w:rsidR="00E86C5A" w:rsidRPr="00031098">
        <w:rPr>
          <w:rFonts w:ascii="Times New Roman" w:eastAsia="Times New Roman" w:hAnsi="Times New Roman"/>
          <w:sz w:val="24"/>
          <w:szCs w:val="24"/>
          <w:lang w:eastAsia="ru-RU"/>
        </w:rPr>
        <w:t>Моя страна – моя республика</w:t>
      </w:r>
      <w:r w:rsidRPr="000310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«Живо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E86C5A" w:rsidRPr="00031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 живущие в лесах Северной Осетии»;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</w:p>
    <w:p w:rsidR="00F41DA9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Образовательный процесс в </w:t>
      </w:r>
      <w:r w:rsidR="00F41DA9" w:rsidRPr="00031098">
        <w:rPr>
          <w:rFonts w:ascii="Times New Roman" w:eastAsia="Times New Roman" w:hAnsi="Times New Roman"/>
          <w:i/>
          <w:sz w:val="24"/>
          <w:szCs w:val="24"/>
        </w:rPr>
        <w:t xml:space="preserve">МБДОУ «Детский сад №23 ст. Архонская»  </w:t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организован </w:t>
      </w:r>
      <w:r w:rsidR="004934AA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</w:t>
      </w:r>
      <w:r w:rsidR="00F41DA9"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>ных условиях.</w:t>
      </w:r>
    </w:p>
    <w:p w:rsidR="004E1CEC" w:rsidRPr="00031098" w:rsidRDefault="00F41DA9" w:rsidP="00031098">
      <w:pPr>
        <w:spacing w:after="0"/>
        <w:ind w:left="-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Осуществлялось тесное взаимодействие с  социальными партнёрами МБДОУ. Учит</w:t>
      </w:r>
      <w:r w:rsidRPr="00031098">
        <w:rPr>
          <w:rFonts w:ascii="Times New Roman" w:eastAsia="Times New Roman" w:hAnsi="Times New Roman"/>
          <w:i/>
          <w:sz w:val="24"/>
          <w:szCs w:val="24"/>
        </w:rPr>
        <w:t>ы</w:t>
      </w:r>
      <w:r w:rsidRPr="00031098">
        <w:rPr>
          <w:rFonts w:ascii="Times New Roman" w:eastAsia="Times New Roman" w:hAnsi="Times New Roman"/>
          <w:i/>
          <w:sz w:val="24"/>
          <w:szCs w:val="24"/>
        </w:rPr>
        <w:t>вались региональные особенности местности, в которой расположено ДОУ.</w:t>
      </w:r>
    </w:p>
    <w:p w:rsidR="004E1CEC" w:rsidRPr="00031098" w:rsidRDefault="004E1CEC" w:rsidP="00031098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934AA" w:rsidRDefault="004E1CE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Количество и продолжительность непосредственно образовательной деятельн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 устанавливаются в соответствии с санитарно-гигиеническими нормами и требов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03109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ниями.</w:t>
      </w:r>
    </w:p>
    <w:p w:rsidR="00644A1C" w:rsidRPr="006F689F" w:rsidRDefault="00644A1C" w:rsidP="006F689F">
      <w:pPr>
        <w:spacing w:after="0"/>
        <w:ind w:left="-567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706AA">
        <w:rPr>
          <w:rFonts w:ascii="Times New Roman" w:eastAsia="Times New Roman" w:hAnsi="Times New Roman"/>
          <w:b/>
          <w:sz w:val="28"/>
          <w:szCs w:val="28"/>
        </w:rPr>
        <w:t>.ОЦЕНКА ОБРАЗОВАТЕЛЬНОЙ</w:t>
      </w:r>
      <w:r w:rsidR="00D21093" w:rsidRPr="003706AA">
        <w:rPr>
          <w:rFonts w:ascii="Times New Roman" w:eastAsia="Times New Roman" w:hAnsi="Times New Roman"/>
          <w:b/>
          <w:sz w:val="28"/>
          <w:szCs w:val="28"/>
        </w:rPr>
        <w:br/>
        <w:t xml:space="preserve"> ДЕЯТЕЛЬНОСТИ МБ</w:t>
      </w:r>
      <w:r w:rsidRPr="003706A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6F276C" w:rsidRPr="003706AA" w:rsidRDefault="006F276C" w:rsidP="006F276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706AA">
        <w:rPr>
          <w:rFonts w:ascii="Times New Roman" w:eastAsia="Times New Roman" w:hAnsi="Times New Roman"/>
          <w:b/>
          <w:sz w:val="28"/>
          <w:szCs w:val="28"/>
        </w:rPr>
        <w:t>5.1.Анализ применения вариативных форм, способов,</w:t>
      </w:r>
      <w:r w:rsidR="003706AA">
        <w:rPr>
          <w:rFonts w:ascii="Times New Roman" w:eastAsia="Times New Roman" w:hAnsi="Times New Roman"/>
          <w:b/>
          <w:sz w:val="28"/>
          <w:szCs w:val="28"/>
        </w:rPr>
        <w:br/>
      </w:r>
      <w:r w:rsidRPr="003706AA">
        <w:rPr>
          <w:rFonts w:ascii="Times New Roman" w:eastAsia="Times New Roman" w:hAnsi="Times New Roman"/>
          <w:b/>
          <w:sz w:val="28"/>
          <w:szCs w:val="28"/>
        </w:rPr>
        <w:t xml:space="preserve"> методов и средств реализации образовательной программы</w:t>
      </w:r>
    </w:p>
    <w:p w:rsidR="006F276C" w:rsidRPr="006F276C" w:rsidRDefault="006F276C" w:rsidP="006F276C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6F276C" w:rsidRPr="003706AA" w:rsidRDefault="001750C8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2020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2021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 учебном году  в рамках реализации образовательной программы до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школьного образования МБ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 xml:space="preserve">ДОУ 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>«</w:t>
      </w:r>
      <w:r w:rsidR="00FE796C" w:rsidRPr="003706AA">
        <w:rPr>
          <w:rFonts w:ascii="Times New Roman" w:eastAsia="Times New Roman" w:hAnsi="Times New Roman"/>
          <w:sz w:val="24"/>
          <w:szCs w:val="24"/>
        </w:rPr>
        <w:t>Детский сад №</w:t>
      </w:r>
      <w:r w:rsidR="00D21093" w:rsidRPr="003706AA">
        <w:rPr>
          <w:rFonts w:ascii="Times New Roman" w:eastAsia="Times New Roman" w:hAnsi="Times New Roman"/>
          <w:sz w:val="24"/>
          <w:szCs w:val="24"/>
        </w:rPr>
        <w:t xml:space="preserve">23 ст. Архонская» 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активно примен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я</w:t>
      </w:r>
      <w:r w:rsidR="006F276C" w:rsidRPr="003706AA">
        <w:rPr>
          <w:rFonts w:ascii="Times New Roman" w:eastAsia="Times New Roman" w:hAnsi="Times New Roman"/>
          <w:sz w:val="24"/>
          <w:szCs w:val="24"/>
        </w:rPr>
        <w:t>лись вариативные формы, способы, методы и средства обучения детей.</w:t>
      </w:r>
    </w:p>
    <w:p w:rsidR="006F276C" w:rsidRPr="003706AA" w:rsidRDefault="006F276C" w:rsidP="003706A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F276C" w:rsidRPr="00EB42D1" w:rsidRDefault="006F276C" w:rsidP="006F276C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</w:pP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>Ф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ормы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 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 xml:space="preserve"> работы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</w:rPr>
        <w:t xml:space="preserve">, применяемые </w:t>
      </w:r>
      <w:r w:rsidRPr="00EB42D1"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u w:val="single"/>
          <w:lang w:val="de-DE"/>
        </w:rPr>
        <w:t>по образовательным областям</w:t>
      </w:r>
    </w:p>
    <w:p w:rsidR="006F276C" w:rsidRPr="006F276C" w:rsidRDefault="006F276C" w:rsidP="006F276C">
      <w:pPr>
        <w:shd w:val="clear" w:color="auto" w:fill="FFFFFF"/>
        <w:spacing w:after="0" w:line="240" w:lineRule="auto"/>
        <w:ind w:right="768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4819"/>
      </w:tblGrid>
      <w:tr w:rsidR="006F276C" w:rsidRPr="006F276C" w:rsidTr="00EB42D1">
        <w:trPr>
          <w:trHeight w:val="282"/>
        </w:trPr>
        <w:tc>
          <w:tcPr>
            <w:tcW w:w="2269" w:type="dxa"/>
            <w:vMerge w:val="restart"/>
            <w:shd w:val="clear" w:color="auto" w:fill="auto"/>
          </w:tcPr>
          <w:p w:rsidR="006F276C" w:rsidRPr="00EB42D1" w:rsidRDefault="006F276C" w:rsidP="006F27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Образовательные   области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Формы работы</w:t>
            </w:r>
          </w:p>
        </w:tc>
      </w:tr>
      <w:tr w:rsidR="006F276C" w:rsidRPr="006F276C" w:rsidTr="00EB42D1">
        <w:trPr>
          <w:trHeight w:val="143"/>
        </w:trPr>
        <w:tc>
          <w:tcPr>
            <w:tcW w:w="2269" w:type="dxa"/>
            <w:vMerge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</w:rPr>
              <w:t>Ранний и м</w:t>
            </w: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ладший дошкольный возраст</w:t>
            </w:r>
          </w:p>
        </w:tc>
        <w:tc>
          <w:tcPr>
            <w:tcW w:w="4819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  <w:t>Старший дошкольный возраст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беседа с элементами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движений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Упражнения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Физкультурное занятие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Утренняя гимнастика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Контрольно-диагностическая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и физкультурные досуги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Спортивные состязания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 взрослого и детей тематического 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</w:tr>
      <w:tr w:rsidR="006F276C" w:rsidRPr="006F276C" w:rsidTr="00EB42D1">
        <w:trPr>
          <w:trHeight w:val="282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Социально-коммуникативное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Игровое упражнение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 (парная, в малой группе)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Индивидуальная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 воспитателем игра.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со сверстниками 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Педагогическая ситуация.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морального выбора.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Проектная деятельность 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Праздник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Совместные действия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Просмотр и анализ мультфильмов,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видеофильмов, телепередач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Поручение и задание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Дежурство.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Совместная деятельность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взрослого и детей тематического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характера</w:t>
            </w:r>
          </w:p>
          <w:p w:rsidR="006F276C" w:rsidRPr="00644A1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</w:tc>
      </w:tr>
      <w:tr w:rsidR="006F276C" w:rsidRPr="006F276C" w:rsidTr="00EB42D1">
        <w:trPr>
          <w:trHeight w:val="1420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Речевое развитие</w:t>
            </w: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Игровая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Дидактическая 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Ситуация общения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(в том числе в процессе наблюдения за объектами природы, трудом взрослых)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Хороводная игра с пением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Игра-драматизация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Чтение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Решение проблемных ситуаций.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Обсуждение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Инсценирование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 с детьми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Сочинение загадок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Использование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различных видов театра</w:t>
            </w:r>
          </w:p>
        </w:tc>
      </w:tr>
      <w:tr w:rsidR="006F276C" w:rsidRPr="006F276C" w:rsidTr="00EB42D1">
        <w:trPr>
          <w:trHeight w:val="297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lastRenderedPageBreak/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Игра-экспериментирование.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Экскурсия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Ситуативный разговор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коллекций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Проектная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Исследовательская деятельность.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Конструирование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Развивающая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Наблюдение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Проблемная ситуация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Рассказ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Экскурсии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Коллекционирование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Моделирование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Реализация проекта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Игры с правилами </w:t>
            </w:r>
          </w:p>
        </w:tc>
      </w:tr>
      <w:tr w:rsidR="006F276C" w:rsidRPr="006F276C" w:rsidTr="00EB42D1">
        <w:trPr>
          <w:trHeight w:val="594"/>
        </w:trPr>
        <w:tc>
          <w:tcPr>
            <w:tcW w:w="2269" w:type="dxa"/>
            <w:shd w:val="clear" w:color="auto" w:fill="auto"/>
            <w:vAlign w:val="center"/>
          </w:tcPr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Художественно–эстетическое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Изготовление украшений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возрасту народной,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классической, детской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Экспериментирование со</w:t>
            </w:r>
            <w:r w:rsidRPr="00644A1C">
              <w:rPr>
                <w:rFonts w:ascii="Times New Roman" w:eastAsia="Times New Roman" w:hAnsi="Times New Roman"/>
              </w:rPr>
              <w:t xml:space="preserve"> з</w:t>
            </w:r>
            <w:r w:rsidRPr="00644A1C">
              <w:rPr>
                <w:rFonts w:ascii="Times New Roman" w:eastAsia="Times New Roman" w:hAnsi="Times New Roman"/>
                <w:lang w:val="de-DE"/>
              </w:rPr>
              <w:t>вуками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Разучивание музыкальных игр и танцев</w:t>
            </w:r>
          </w:p>
          <w:p w:rsidR="006F276C" w:rsidRPr="00644A1C" w:rsidRDefault="006F276C" w:rsidP="006F276C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пение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Создание макетов, коллекций и их</w:t>
            </w:r>
            <w:r w:rsidRPr="00644A1C">
              <w:rPr>
                <w:rFonts w:ascii="Times New Roman" w:eastAsia="Times New Roman" w:hAnsi="Times New Roman"/>
              </w:rPr>
              <w:t xml:space="preserve">  </w:t>
            </w:r>
            <w:r w:rsidRPr="00644A1C">
              <w:rPr>
                <w:rFonts w:ascii="Times New Roman" w:eastAsia="Times New Roman" w:hAnsi="Times New Roman"/>
                <w:lang w:val="de-DE"/>
              </w:rPr>
              <w:t>оформление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Рассматривание эстетически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привлекательных предметов 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Организация выставок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Слушание соответствующей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 xml:space="preserve">возрасту народной, классической, </w:t>
            </w:r>
            <w:r w:rsidRPr="00644A1C">
              <w:rPr>
                <w:rFonts w:ascii="Times New Roman" w:eastAsia="Times New Roman" w:hAnsi="Times New Roman"/>
              </w:rPr>
              <w:t>д</w:t>
            </w:r>
            <w:r w:rsidRPr="00644A1C">
              <w:rPr>
                <w:rFonts w:ascii="Times New Roman" w:eastAsia="Times New Roman" w:hAnsi="Times New Roman"/>
                <w:lang w:val="de-DE"/>
              </w:rPr>
              <w:t>етской музыки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Музыкально- дидактическая игра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Беседа интегративного характера, элементарного музыковедческого содержания)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Интегративная деятельность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Совместное и индивидуальное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 исполнение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Музыкальное упражнение.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Попевка. Распевка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Двигательный, пластический</w:t>
            </w:r>
            <w:r w:rsidRPr="00644A1C">
              <w:rPr>
                <w:rFonts w:ascii="Times New Roman" w:eastAsia="Times New Roman" w:hAnsi="Times New Roman"/>
              </w:rPr>
              <w:t xml:space="preserve"> </w:t>
            </w:r>
            <w:r w:rsidRPr="00644A1C">
              <w:rPr>
                <w:rFonts w:ascii="Times New Roman" w:eastAsia="Times New Roman" w:hAnsi="Times New Roman"/>
                <w:lang w:val="de-DE"/>
              </w:rPr>
              <w:t>танцевальный этюд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Танец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Творческое задание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Концерт- импровизация</w:t>
            </w:r>
          </w:p>
          <w:p w:rsidR="006F276C" w:rsidRPr="00644A1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644A1C">
              <w:rPr>
                <w:rFonts w:ascii="Times New Roman" w:eastAsia="Times New Roman" w:hAnsi="Times New Roman"/>
                <w:lang w:val="de-DE"/>
              </w:rPr>
              <w:t>Музыкальная  сюжетная игра</w:t>
            </w:r>
          </w:p>
        </w:tc>
      </w:tr>
    </w:tbl>
    <w:p w:rsidR="006F276C" w:rsidRPr="006F276C" w:rsidRDefault="006F276C" w:rsidP="006F276C">
      <w:pPr>
        <w:shd w:val="clear" w:color="auto" w:fill="FFFFFF"/>
        <w:spacing w:after="0" w:line="240" w:lineRule="auto"/>
        <w:ind w:left="426" w:right="768" w:hanging="426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p w:rsidR="00EB42D1" w:rsidRDefault="00EB42D1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276C" w:rsidRPr="00EB42D1" w:rsidRDefault="006F276C" w:rsidP="00EB42D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Конкретное содержание указанных образовательных областей завис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ело</w:t>
      </w:r>
      <w:r w:rsid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от</w:t>
      </w:r>
      <w:r w:rsid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возрастных и индивидуальных особенностей детей, определя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целями и задачами 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разовательной 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программы</w:t>
      </w:r>
      <w:r w:rsidR="00FE796C" w:rsidRPr="00EB42D1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 реализ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овывалось</w:t>
      </w:r>
      <w:r w:rsidRPr="00EB42D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Pr="00EB42D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F276C" w:rsidRDefault="006F276C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7DB7" w:rsidRPr="006F276C" w:rsidRDefault="00517DB7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237"/>
      </w:tblGrid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Ранний возраст 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( 2-3 года)</w:t>
            </w:r>
          </w:p>
        </w:tc>
        <w:tc>
          <w:tcPr>
            <w:tcW w:w="6237" w:type="dxa"/>
            <w:shd w:val="clear" w:color="auto" w:fill="auto"/>
          </w:tcPr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>Дошкольн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</w:rPr>
              <w:t xml:space="preserve">ый </w:t>
            </w: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возраст</w:t>
            </w:r>
          </w:p>
          <w:p w:rsidR="006F276C" w:rsidRPr="00EB42D1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</w:pPr>
            <w:r w:rsidRPr="00EB42D1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de-DE"/>
              </w:rPr>
              <w:t xml:space="preserve"> (3 года - 8 лет)</w:t>
            </w:r>
          </w:p>
        </w:tc>
      </w:tr>
      <w:tr w:rsidR="006F276C" w:rsidRPr="006F276C" w:rsidTr="00EB42D1">
        <w:tc>
          <w:tcPr>
            <w:tcW w:w="4395" w:type="dxa"/>
            <w:shd w:val="clear" w:color="auto" w:fill="auto"/>
          </w:tcPr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предметная деятельность и игры с составными и динамическими игрушками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экспериментирование с материалами и веществами (песок, вода, тесто и пр.),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действия с бытовыми предметами-орудиями (ложка, совок, лопатка и пр.),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6F276C" w:rsidRPr="00F95979" w:rsidRDefault="006F276C" w:rsidP="006F2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игровая, включая сюжетно-ролевую игру, игру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 правилами и другие виды игры,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коммуникативная (общение и взаимодействие 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со взрослыми и сверстниками),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восприятие художественной литературы и фольклора,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самообслуживание и элементарный бытовой труд</w:t>
            </w:r>
            <w:r w:rsidR="00EB42D1" w:rsidRPr="00F95979">
              <w:rPr>
                <w:rFonts w:ascii="Times New Roman" w:eastAsia="Times New Roman" w:hAnsi="Times New Roman"/>
                <w:color w:val="000000"/>
              </w:rPr>
              <w:br/>
            </w: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(в помещении и на улице),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изобразительная (рисование, лепка, аппликация),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6F276C" w:rsidRPr="00F95979" w:rsidRDefault="006F276C" w:rsidP="00095D0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95979">
              <w:rPr>
                <w:rFonts w:ascii="Times New Roman" w:eastAsia="Times New Roman" w:hAnsi="Times New Roman"/>
                <w:color w:val="000000"/>
                <w:lang w:val="de-DE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C55255" w:rsidRDefault="00C55255" w:rsidP="00F9597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6F276C" w:rsidRPr="00EB42D1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Технологии, применяем</w:t>
      </w:r>
      <w:r w:rsidR="00FE796C"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ые в образовательном процессе МБ</w:t>
      </w:r>
      <w:r w:rsidRPr="00EB42D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ДОУ</w:t>
      </w:r>
    </w:p>
    <w:p w:rsidR="006F276C" w:rsidRPr="00C55255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</w:rPr>
      </w:pPr>
    </w:p>
    <w:tbl>
      <w:tblPr>
        <w:tblStyle w:val="ad"/>
        <w:tblW w:w="101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76"/>
      </w:tblGrid>
      <w:tr w:rsidR="006F276C" w:rsidRPr="00C55255" w:rsidTr="00C55255">
        <w:trPr>
          <w:trHeight w:val="292"/>
        </w:trPr>
        <w:tc>
          <w:tcPr>
            <w:tcW w:w="567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245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4376" w:type="dxa"/>
          </w:tcPr>
          <w:p w:rsidR="006F276C" w:rsidRPr="00C55255" w:rsidRDefault="006F276C" w:rsidP="00F9597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проектной деятельности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дошкольных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spacing w:val="-6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spacing w:val="-6"/>
                <w:lang w:eastAsia="ar-SA"/>
              </w:rPr>
              <w:t>Технологии исследовательской деятельности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 xml:space="preserve">Технологии 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ознавательно-исследовательск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ой 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Технологии «Краеведения»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29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Здоровьесберегающие технологии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проблемного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ТРИЗ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19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Технологии разноуровневого обучения</w:t>
            </w:r>
          </w:p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Игровые технологии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Ежедневно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Технологии п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родуктивн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ой</w:t>
            </w: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 xml:space="preserve"> деятельност</w:t>
            </w:r>
            <w:r w:rsidRPr="00F95979">
              <w:rPr>
                <w:rFonts w:ascii="Times New Roman" w:eastAsia="Times New Roman" w:hAnsi="Times New Roman"/>
                <w:bCs/>
                <w:iCs/>
                <w:lang w:eastAsia="ar-SA"/>
              </w:rPr>
              <w:t>и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C55255">
        <w:trPr>
          <w:trHeight w:val="31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iCs/>
                <w:lang w:val="de-DE" w:eastAsia="ar-SA"/>
              </w:rPr>
              <w:t>Чтение художественной литературы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C55255">
        <w:trPr>
          <w:trHeight w:val="1240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14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Технология в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заимодействи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я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старшего поколения с детьми дошкольного возраста как  ресурс реализации </w:t>
            </w:r>
            <w:r w:rsidRPr="00F95979">
              <w:rPr>
                <w:rFonts w:ascii="Times New Roman" w:eastAsia="Times New Roman" w:hAnsi="Times New Roman"/>
                <w:iCs/>
                <w:lang w:eastAsia="ar-SA"/>
              </w:rPr>
              <w:t>образовательной программы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 xml:space="preserve"> дошкольного образования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602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15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Поисково-исследовательская лаборатория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C55255">
        <w:trPr>
          <w:trHeight w:val="327"/>
        </w:trPr>
        <w:tc>
          <w:tcPr>
            <w:tcW w:w="567" w:type="dxa"/>
            <w:vAlign w:val="center"/>
          </w:tcPr>
          <w:p w:rsidR="006F276C" w:rsidRPr="00F95979" w:rsidRDefault="00517DB7" w:rsidP="00F95979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16</w:t>
            </w:r>
            <w:r w:rsidR="006F276C" w:rsidRPr="00F9597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5245" w:type="dxa"/>
            <w:vAlign w:val="center"/>
          </w:tcPr>
          <w:p w:rsidR="006F276C" w:rsidRPr="00F95979" w:rsidRDefault="006F276C" w:rsidP="00F9597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lang w:eastAsia="ar-SA"/>
              </w:rPr>
              <w:t>Технология интегрированного обучения</w:t>
            </w:r>
          </w:p>
        </w:tc>
        <w:tc>
          <w:tcPr>
            <w:tcW w:w="4376" w:type="dxa"/>
            <w:vAlign w:val="center"/>
          </w:tcPr>
          <w:p w:rsidR="006F276C" w:rsidRPr="00F95979" w:rsidRDefault="006F276C" w:rsidP="00F95979">
            <w:pPr>
              <w:suppressAutoHyphens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</w:tbl>
    <w:p w:rsidR="00517DB7" w:rsidRDefault="00517DB7" w:rsidP="00923993">
      <w:pPr>
        <w:suppressAutoHyphens/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F276C" w:rsidRPr="00C55255" w:rsidRDefault="006F276C" w:rsidP="00B8332A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Современные методы образования дошкольников,</w:t>
      </w:r>
      <w:r w:rsid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br/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 xml:space="preserve"> используемые </w:t>
      </w:r>
      <w:r w:rsidR="00517DB7"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в образовательном процессе МБ</w:t>
      </w:r>
      <w:r w:rsidRPr="00C55255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ar-SA"/>
        </w:rPr>
        <w:t>ДОУ</w:t>
      </w:r>
    </w:p>
    <w:p w:rsidR="00517DB7" w:rsidRPr="006F276C" w:rsidRDefault="00517DB7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Название метода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C55255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Особенности организации</w:t>
            </w:r>
          </w:p>
        </w:tc>
      </w:tr>
      <w:tr w:rsidR="006F276C" w:rsidRPr="006F276C" w:rsidTr="00517DB7">
        <w:trPr>
          <w:trHeight w:val="17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C55255" w:rsidRDefault="006F276C" w:rsidP="006F27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lang w:val="de-DE" w:eastAsia="ar-SA"/>
              </w:rPr>
            </w:pPr>
            <w:r w:rsidRPr="00C55255">
              <w:rPr>
                <w:rFonts w:ascii="Times New Roman" w:eastAsia="Times New Roman" w:hAnsi="Times New Roman"/>
                <w:b/>
                <w:iCs/>
                <w:lang w:val="de-DE" w:eastAsia="ar-SA"/>
              </w:rPr>
              <w:t>Методы по источнику знаний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Словесные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Наглядные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 xml:space="preserve"> </w:t>
            </w:r>
            <w:r w:rsidR="00C55255"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br/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(м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иллюстраций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, м</w:t>
            </w:r>
            <w:r w:rsidRPr="00F95979">
              <w:rPr>
                <w:rFonts w:ascii="Times New Roman" w:eastAsia="Times New Roman" w:hAnsi="Times New Roman"/>
                <w:i/>
                <w:iCs/>
                <w:lang w:val="de-DE" w:eastAsia="ar-SA"/>
              </w:rPr>
              <w:t>етод демонстраций</w:t>
            </w:r>
            <w:r w:rsidRPr="00F95979">
              <w:rPr>
                <w:rFonts w:ascii="Times New Roman" w:eastAsia="Times New Roman" w:hAnsi="Times New Roman"/>
                <w:i/>
                <w:iCs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Практические</w:t>
            </w:r>
          </w:p>
        </w:tc>
        <w:tc>
          <w:tcPr>
            <w:tcW w:w="4536" w:type="dxa"/>
            <w:shd w:val="clear" w:color="auto" w:fill="auto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.</w:t>
            </w:r>
          </w:p>
        </w:tc>
      </w:tr>
      <w:tr w:rsidR="006F276C" w:rsidRPr="006F276C" w:rsidTr="00517DB7">
        <w:trPr>
          <w:trHeight w:val="302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iCs/>
                <w:lang w:val="de-DE" w:eastAsia="ar-SA"/>
              </w:rPr>
              <w:t>Методы по характеру образовательной  деятельности детей</w:t>
            </w:r>
          </w:p>
        </w:tc>
      </w:tr>
      <w:tr w:rsidR="006F276C" w:rsidRPr="006F276C" w:rsidTr="00517DB7">
        <w:trPr>
          <w:trHeight w:val="408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Информационно-рецептивный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года, педагогами дошкольных групп</w:t>
            </w:r>
          </w:p>
        </w:tc>
      </w:tr>
      <w:tr w:rsidR="006F276C" w:rsidRPr="006F276C" w:rsidTr="00517DB7">
        <w:trPr>
          <w:trHeight w:val="332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Репродуктивный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266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Проблемное изложение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539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Частично-поисковый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517DB7">
        <w:trPr>
          <w:trHeight w:val="547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Исследовательский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517DB7">
        <w:trPr>
          <w:trHeight w:val="410"/>
        </w:trPr>
        <w:tc>
          <w:tcPr>
            <w:tcW w:w="5671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iCs/>
                <w:lang w:val="de-DE" w:eastAsia="ar-SA"/>
              </w:rPr>
              <w:t>Активные методы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F95979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de-DE" w:eastAsia="ar-SA"/>
              </w:rPr>
            </w:pPr>
            <w:r w:rsidRPr="00F95979">
              <w:rPr>
                <w:rFonts w:ascii="Times New Roman" w:eastAsia="Times New Roman" w:hAnsi="Times New Roman"/>
                <w:bCs/>
                <w:lang w:eastAsia="ar-SA"/>
              </w:rPr>
              <w:t>В течение года всеми педагогами</w:t>
            </w:r>
          </w:p>
        </w:tc>
      </w:tr>
    </w:tbl>
    <w:p w:rsidR="00F95979" w:rsidRDefault="00F95979" w:rsidP="00923993">
      <w:pPr>
        <w:suppressAutoHyphens/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F95979" w:rsidRDefault="006F276C" w:rsidP="0092399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55255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Вывод:</w:t>
      </w:r>
      <w:r w:rsidR="00CB64EA" w:rsidRPr="00C55255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1750C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В течение 2020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-</w:t>
      </w:r>
      <w:r w:rsidR="001750C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2021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учебного го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да в образовательном процессе МБ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ДОУ</w:t>
      </w:r>
      <w:r w:rsidR="00CB64EA"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«Детский сад №23 ст. Архонская»</w:t>
      </w:r>
      <w:r w:rsidRPr="00C55255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активно применялись разнообразные </w:t>
      </w:r>
      <w:r w:rsidRPr="00C55255">
        <w:rPr>
          <w:rFonts w:ascii="Times New Roman" w:eastAsia="Times New Roman" w:hAnsi="Times New Roman"/>
          <w:i/>
          <w:sz w:val="24"/>
          <w:szCs w:val="24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</w:t>
      </w:r>
      <w:r w:rsidR="00B51F4C" w:rsidRPr="00C55255">
        <w:rPr>
          <w:rFonts w:ascii="Times New Roman" w:eastAsia="Times New Roman" w:hAnsi="Times New Roman"/>
          <w:i/>
          <w:sz w:val="24"/>
          <w:szCs w:val="24"/>
        </w:rPr>
        <w:t>раммы дошкольного образования МБ</w:t>
      </w:r>
      <w:r w:rsidRPr="00C55255">
        <w:rPr>
          <w:rFonts w:ascii="Times New Roman" w:eastAsia="Times New Roman" w:hAnsi="Times New Roman"/>
          <w:i/>
          <w:sz w:val="24"/>
          <w:szCs w:val="24"/>
        </w:rPr>
        <w:t xml:space="preserve">ДОУ, а также требования ФГОС </w:t>
      </w:r>
      <w:proofErr w:type="gramStart"/>
      <w:r w:rsidRPr="00C55255">
        <w:rPr>
          <w:rFonts w:ascii="Times New Roman" w:eastAsia="Times New Roman" w:hAnsi="Times New Roman"/>
          <w:i/>
          <w:sz w:val="24"/>
          <w:szCs w:val="24"/>
        </w:rPr>
        <w:t>ДО</w:t>
      </w:r>
      <w:proofErr w:type="gramEnd"/>
      <w:r w:rsidRPr="00C5525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23993" w:rsidRPr="00923993" w:rsidRDefault="00923993" w:rsidP="0092399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16"/>
          <w:szCs w:val="16"/>
          <w:lang w:eastAsia="ar-SA"/>
        </w:rPr>
      </w:pPr>
    </w:p>
    <w:p w:rsidR="00612ED8" w:rsidRPr="00721CE1" w:rsidRDefault="00612ED8" w:rsidP="00612ED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CE1">
        <w:rPr>
          <w:rFonts w:ascii="Times New Roman" w:eastAsia="Times New Roman" w:hAnsi="Times New Roman"/>
          <w:b/>
          <w:sz w:val="28"/>
          <w:szCs w:val="28"/>
        </w:rPr>
        <w:t>5.2.Анализ результатов индивидуального развития детей в ходе освоения образовательной программы</w:t>
      </w:r>
      <w:r w:rsidR="00721C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1CE1">
        <w:rPr>
          <w:rFonts w:ascii="Times New Roman" w:eastAsia="Times New Roman" w:hAnsi="Times New Roman"/>
          <w:b/>
          <w:sz w:val="28"/>
          <w:szCs w:val="28"/>
        </w:rPr>
        <w:t>дошколь</w:t>
      </w:r>
      <w:r w:rsidR="000B4240" w:rsidRPr="00721CE1">
        <w:rPr>
          <w:rFonts w:ascii="Times New Roman" w:eastAsia="Times New Roman" w:hAnsi="Times New Roman"/>
          <w:b/>
          <w:sz w:val="28"/>
          <w:szCs w:val="28"/>
        </w:rPr>
        <w:t>ного образования МБ</w:t>
      </w:r>
      <w:r w:rsidRPr="00721CE1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DE6401" w:rsidRPr="00721CE1" w:rsidRDefault="00DE6401" w:rsidP="000B4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612ED8" w:rsidRPr="00721CE1" w:rsidRDefault="00612ED8" w:rsidP="00721CE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CE1">
        <w:rPr>
          <w:rFonts w:ascii="Times New Roman" w:eastAsia="Times New Roman" w:hAnsi="Times New Roman"/>
          <w:sz w:val="24"/>
          <w:szCs w:val="24"/>
        </w:rPr>
        <w:t xml:space="preserve">В ходе проведения педагогического мониторинга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>индивидуального развития детей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, сформированности целевых ориентиров в соответствиии с ФГОС </w:t>
      </w:r>
      <w:proofErr w:type="gramStart"/>
      <w:r w:rsidRPr="00721CE1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923993">
        <w:rPr>
          <w:rFonts w:ascii="Times New Roman" w:eastAsia="Times New Roman" w:hAnsi="Times New Roman"/>
          <w:sz w:val="24"/>
          <w:szCs w:val="24"/>
          <w:lang w:val="de-DE"/>
        </w:rPr>
        <w:t>за   20</w:t>
      </w:r>
      <w:r w:rsidR="00923993">
        <w:rPr>
          <w:rFonts w:ascii="Times New Roman" w:eastAsia="Times New Roman" w:hAnsi="Times New Roman"/>
          <w:sz w:val="24"/>
          <w:szCs w:val="24"/>
        </w:rPr>
        <w:t>20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="00923993">
        <w:rPr>
          <w:rFonts w:ascii="Times New Roman" w:eastAsia="Times New Roman" w:hAnsi="Times New Roman"/>
          <w:sz w:val="24"/>
          <w:szCs w:val="24"/>
          <w:lang w:val="de-DE"/>
        </w:rPr>
        <w:t>-20</w:t>
      </w:r>
      <w:r w:rsidR="00923993">
        <w:rPr>
          <w:rFonts w:ascii="Times New Roman" w:eastAsia="Times New Roman" w:hAnsi="Times New Roman"/>
          <w:sz w:val="24"/>
          <w:szCs w:val="24"/>
        </w:rPr>
        <w:t>21</w:t>
      </w:r>
      <w:r w:rsidR="000B4240" w:rsidRPr="00721C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CE1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учебный год</w:t>
      </w:r>
      <w:r w:rsidRPr="00721CE1">
        <w:rPr>
          <w:rFonts w:ascii="Times New Roman" w:eastAsia="Times New Roman" w:hAnsi="Times New Roman"/>
          <w:sz w:val="24"/>
          <w:szCs w:val="24"/>
        </w:rPr>
        <w:t xml:space="preserve">  были выявлены следующие результаты.</w:t>
      </w:r>
    </w:p>
    <w:p w:rsidR="00DE6401" w:rsidRPr="008368B4" w:rsidRDefault="00DE6401" w:rsidP="00721CE1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721CE1" w:rsidRDefault="00923993" w:rsidP="00923993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адаптированности детей второй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612ED8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групп</w:t>
      </w:r>
      <w:r w:rsidR="00DF5A72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>ы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раннего возраста</w:t>
      </w:r>
    </w:p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811"/>
      </w:tblGrid>
      <w:tr w:rsidR="00DF5A72" w:rsidRPr="00612ED8" w:rsidTr="00721CE1">
        <w:trPr>
          <w:trHeight w:val="317"/>
        </w:trPr>
        <w:tc>
          <w:tcPr>
            <w:tcW w:w="3828" w:type="dxa"/>
            <w:vMerge w:val="restart"/>
            <w:vAlign w:val="center"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</w:rPr>
              <w:t>Уровень адаптированностти</w:t>
            </w:r>
          </w:p>
        </w:tc>
        <w:tc>
          <w:tcPr>
            <w:tcW w:w="6071" w:type="dxa"/>
            <w:gridSpan w:val="2"/>
            <w:vAlign w:val="center"/>
          </w:tcPr>
          <w:p w:rsidR="00DF5A72" w:rsidRPr="00721CE1" w:rsidRDefault="00740811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Вторая </w:t>
            </w:r>
            <w:r w:rsidR="006B2827" w:rsidRPr="00721CE1">
              <w:rPr>
                <w:rFonts w:ascii="Times New Roman" w:eastAsia="Times New Roman" w:hAnsi="Times New Roman"/>
                <w:b/>
                <w:i/>
              </w:rPr>
              <w:t>группа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раннего возраста </w:t>
            </w:r>
          </w:p>
        </w:tc>
      </w:tr>
      <w:tr w:rsidR="00DF5A72" w:rsidRPr="00612ED8" w:rsidTr="00721CE1">
        <w:trPr>
          <w:trHeight w:val="280"/>
        </w:trPr>
        <w:tc>
          <w:tcPr>
            <w:tcW w:w="3828" w:type="dxa"/>
            <w:vMerge/>
          </w:tcPr>
          <w:p w:rsidR="00DF5A72" w:rsidRPr="00721CE1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DF5A72" w:rsidRPr="00721CE1" w:rsidRDefault="00142E45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сентябрь 2020</w:t>
            </w:r>
            <w:r w:rsidR="00BD465C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>г.</w:t>
            </w:r>
          </w:p>
        </w:tc>
        <w:tc>
          <w:tcPr>
            <w:tcW w:w="2811" w:type="dxa"/>
            <w:vAlign w:val="center"/>
          </w:tcPr>
          <w:p w:rsidR="00DF5A72" w:rsidRPr="00721CE1" w:rsidRDefault="00142E45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апрель 2021 </w:t>
            </w:r>
            <w:r w:rsidR="00DF5A72" w:rsidRPr="00721CE1">
              <w:rPr>
                <w:rFonts w:ascii="Times New Roman" w:eastAsia="Times New Roman" w:hAnsi="Times New Roman"/>
                <w:b/>
                <w:i/>
              </w:rPr>
              <w:t>г.</w:t>
            </w:r>
          </w:p>
        </w:tc>
      </w:tr>
      <w:tr w:rsidR="00612ED8" w:rsidRPr="00612ED8" w:rsidTr="00721CE1">
        <w:trPr>
          <w:trHeight w:val="269"/>
        </w:trPr>
        <w:tc>
          <w:tcPr>
            <w:tcW w:w="3828" w:type="dxa"/>
            <w:vMerge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6071" w:type="dxa"/>
            <w:gridSpan w:val="2"/>
          </w:tcPr>
          <w:p w:rsidR="00612ED8" w:rsidRPr="00721CE1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21CE1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6B2827" w:rsidRPr="00612ED8" w:rsidTr="009B5F47">
        <w:trPr>
          <w:trHeight w:val="271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65%</w:t>
            </w:r>
          </w:p>
        </w:tc>
        <w:tc>
          <w:tcPr>
            <w:tcW w:w="2811" w:type="dxa"/>
            <w:vAlign w:val="center"/>
          </w:tcPr>
          <w:p w:rsidR="006B2827" w:rsidRDefault="004B7A51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96</w:t>
            </w:r>
            <w:r w:rsidR="006B2827">
              <w:rPr>
                <w:rFonts w:ascii="Times New Roman" w:hAnsi="Times New Roman"/>
                <w:i/>
                <w:sz w:val="24"/>
              </w:rPr>
              <w:t>%</w:t>
            </w:r>
          </w:p>
        </w:tc>
      </w:tr>
      <w:tr w:rsidR="006B2827" w:rsidRPr="00612ED8" w:rsidTr="009B5F47">
        <w:trPr>
          <w:trHeight w:val="276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6B2827" w:rsidRDefault="004B7A51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</w:t>
            </w:r>
            <w:r w:rsidR="006B2827">
              <w:rPr>
                <w:rFonts w:ascii="Times New Roman" w:hAnsi="Times New Roman"/>
                <w:i/>
                <w:sz w:val="24"/>
              </w:rPr>
              <w:t>%</w:t>
            </w:r>
          </w:p>
        </w:tc>
        <w:tc>
          <w:tcPr>
            <w:tcW w:w="2811" w:type="dxa"/>
            <w:vAlign w:val="center"/>
          </w:tcPr>
          <w:p w:rsidR="006B2827" w:rsidRDefault="004B7A51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4%</w:t>
            </w:r>
          </w:p>
        </w:tc>
      </w:tr>
      <w:tr w:rsidR="006B2827" w:rsidRPr="00612ED8" w:rsidTr="009B5F47">
        <w:trPr>
          <w:trHeight w:val="265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</w:tbl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612ED8" w:rsidRPr="00E00621" w:rsidRDefault="00612ED8" w:rsidP="00E00621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0621">
        <w:rPr>
          <w:rFonts w:ascii="Times New Roman" w:eastAsia="Times New Roman" w:hAnsi="Times New Roman"/>
          <w:i/>
          <w:sz w:val="24"/>
          <w:szCs w:val="24"/>
        </w:rPr>
        <w:t>Положительная динамика уровня адаптированности детей</w:t>
      </w:r>
      <w:r w:rsidR="00DF5A72" w:rsidRPr="00E00621">
        <w:rPr>
          <w:rFonts w:ascii="Times New Roman" w:eastAsia="Times New Roman" w:hAnsi="Times New Roman"/>
          <w:i/>
          <w:sz w:val="24"/>
          <w:szCs w:val="24"/>
        </w:rPr>
        <w:t xml:space="preserve"> 1 младшей группы </w:t>
      </w:r>
      <w:r w:rsidRPr="00E00621">
        <w:rPr>
          <w:rFonts w:ascii="Times New Roman" w:eastAsia="Times New Roman" w:hAnsi="Times New Roman"/>
          <w:i/>
          <w:sz w:val="24"/>
          <w:szCs w:val="24"/>
        </w:rPr>
        <w:t xml:space="preserve"> свидетельствует об эффективности работы педагогов с детьми в период адаптации.</w:t>
      </w:r>
    </w:p>
    <w:p w:rsidR="00612ED8" w:rsidRPr="008368B4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E00621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="00B97664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="00142E4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второй</w:t>
      </w:r>
      <w:r w:rsidR="00142E45" w:rsidRPr="00721CE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группы</w:t>
      </w:r>
      <w:r w:rsidR="00142E4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раннего возраста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 ходе освое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ния образовательной программы</w:t>
      </w:r>
      <w:r w:rsid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423FEF" w:rsidRPr="00423FEF" w:rsidRDefault="00142E45" w:rsidP="00423FE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F924C5" w:rsidRPr="00E0062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612ED8" w:rsidRPr="00E00621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DE6401" w:rsidRPr="00E0062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283"/>
        <w:gridCol w:w="2977"/>
      </w:tblGrid>
      <w:tr w:rsidR="006B2827" w:rsidRPr="00612ED8" w:rsidTr="00AE3D85">
        <w:trPr>
          <w:trHeight w:val="56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142E45" w:rsidRDefault="00142E45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142E45">
              <w:rPr>
                <w:rFonts w:ascii="Times New Roman" w:eastAsia="Times New Roman" w:hAnsi="Times New Roman"/>
                <w:b/>
                <w:i/>
                <w:u w:val="single"/>
              </w:rPr>
              <w:t>ВТОРАЯ ГРУППА РАННЕГО ВОЗРАСТА</w:t>
            </w:r>
          </w:p>
        </w:tc>
      </w:tr>
      <w:tr w:rsidR="006B2827" w:rsidRPr="00612ED8" w:rsidTr="00AE3D85">
        <w:trPr>
          <w:trHeight w:val="26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F95979" w:rsidRDefault="006B2827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К</w:t>
            </w:r>
            <w:r w:rsidR="007F544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оличество детей</w:t>
            </w:r>
            <w:r w:rsidR="00E00621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E00621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(%)</w:t>
            </w:r>
          </w:p>
        </w:tc>
      </w:tr>
      <w:tr w:rsidR="00E00621" w:rsidRPr="00612ED8" w:rsidTr="00AE3D85">
        <w:trPr>
          <w:trHeight w:val="37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E00621" w:rsidP="00E00621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621" w:rsidRPr="00F95979" w:rsidRDefault="00E00621" w:rsidP="005B73B2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</w:rPr>
              <w:t xml:space="preserve">не </w:t>
            </w: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сформированы</w:t>
            </w:r>
          </w:p>
        </w:tc>
      </w:tr>
      <w:tr w:rsidR="00E00621" w:rsidRPr="00612ED8" w:rsidTr="00AE3D85">
        <w:trPr>
          <w:trHeight w:val="5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00621" w:rsidRPr="00F95979" w:rsidRDefault="00E00621" w:rsidP="00052D36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0621" w:rsidRPr="00F95979" w:rsidRDefault="00E00621" w:rsidP="00E00621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</w:tr>
      <w:tr w:rsidR="00E00621" w:rsidRPr="00612ED8" w:rsidTr="00AE3D85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«Физическое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69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AE3D85">
        <w:trPr>
          <w:trHeight w:val="2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«Познавательное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74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AE3D85">
        <w:trPr>
          <w:trHeight w:val="2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«Речевое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67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33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AE3D85">
        <w:trPr>
          <w:trHeight w:val="2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«Социально-коммуникативное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61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39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E00621" w:rsidRPr="00612ED8" w:rsidTr="00AE3D85">
        <w:trPr>
          <w:trHeight w:val="4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21" w:rsidRPr="00F95979" w:rsidRDefault="00E00621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95979">
              <w:rPr>
                <w:rFonts w:ascii="Times New Roman" w:eastAsia="Times New Roman" w:hAnsi="Times New Roman"/>
                <w:lang w:val="de-DE"/>
              </w:rPr>
              <w:t>«Художественно-эстетическое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67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21" w:rsidRPr="00F95979" w:rsidRDefault="00190644" w:rsidP="00612ED8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33</w:t>
            </w:r>
            <w:r w:rsidR="00E0062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F95979" w:rsidRDefault="00F95979" w:rsidP="00AE3D85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DE6401" w:rsidRPr="004A4D1D" w:rsidRDefault="00612ED8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группы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ния образовательной программы </w:t>
      </w:r>
      <w:r w:rsid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DE6401" w:rsidRPr="004A4D1D" w:rsidRDefault="00AE3D85" w:rsidP="00B8332A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DE6401" w:rsidRPr="004A4D1D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Default="00612ED8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p w:rsidR="00B8332A" w:rsidRPr="007006B7" w:rsidRDefault="00B8332A" w:rsidP="007006B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</w:rPr>
      </w:pPr>
    </w:p>
    <w:tbl>
      <w:tblPr>
        <w:tblStyle w:val="a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276"/>
        <w:gridCol w:w="1559"/>
        <w:gridCol w:w="1417"/>
      </w:tblGrid>
      <w:tr w:rsidR="00612ED8" w:rsidRPr="00DE6401" w:rsidTr="007006B7">
        <w:trPr>
          <w:trHeight w:val="2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DE6401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AE3D85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20 </w:t>
            </w:r>
            <w:r w:rsidR="00DE6401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="00DE6401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AE3D85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="00DE6401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DE6401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="00DE6401"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612ED8"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DE6401" w:rsidTr="007006B7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4A4D1D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DE6401" w:rsidRPr="00612ED8" w:rsidTr="007006B7">
        <w:trPr>
          <w:trHeight w:val="1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DE6401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</w:t>
            </w:r>
            <w:r w:rsidR="00612ED8"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F942EA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83822">
              <w:rPr>
                <w:rFonts w:ascii="Times New Roman" w:eastAsia="Times New Roman" w:hAnsi="Times New Roman"/>
              </w:rPr>
              <w:t>3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F942EA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F942EA" w:rsidP="00612ED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F942EA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083822">
              <w:rPr>
                <w:rFonts w:ascii="Times New Roman" w:eastAsia="Times New Roman" w:hAnsi="Times New Roman"/>
              </w:rPr>
              <w:t>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F942EA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F942EA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807F0F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807F0F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807F0F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7419AB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71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7419AB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83822">
              <w:rPr>
                <w:rFonts w:ascii="Times New Roman" w:eastAsia="Times New Roman" w:hAnsi="Times New Roman"/>
              </w:rPr>
              <w:t>7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083822" w:rsidRDefault="007419AB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96A8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7419AB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7419AB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083822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30E13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69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30E13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E30E13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DE7B23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DE7B23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DE7B23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DD768B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61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DD768B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083822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  <w:tr w:rsidR="009B5F47" w:rsidRPr="00612ED8" w:rsidTr="00E56FB7">
        <w:trPr>
          <w:trHeight w:val="7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0C0FD8" w:rsidRDefault="009B5F47" w:rsidP="00DE6401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0C0FD8">
              <w:rPr>
                <w:rFonts w:ascii="Times New Roman" w:eastAsia="Times New Roman" w:hAnsi="Times New Roman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A44158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A44158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47" w:rsidRPr="00F95979" w:rsidRDefault="00A44158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2A5790" w:rsidRPr="00F959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B6063E" w:rsidP="00666D19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70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F95979" w:rsidRDefault="00B6063E" w:rsidP="00B6063E">
            <w:pPr>
              <w:jc w:val="center"/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9B5F47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083822" w:rsidRDefault="00B6063E" w:rsidP="00666D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96A81" w:rsidRPr="00F95979">
              <w:rPr>
                <w:rFonts w:ascii="Times New Roman" w:eastAsia="Times New Roman" w:hAnsi="Times New Roman"/>
                <w:lang w:val="de-DE"/>
              </w:rPr>
              <w:t>%</w:t>
            </w:r>
          </w:p>
        </w:tc>
      </w:tr>
    </w:tbl>
    <w:p w:rsidR="00F95979" w:rsidRDefault="00F95979" w:rsidP="009968DE">
      <w:p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12ED8" w:rsidRPr="00B8332A" w:rsidRDefault="00612ED8" w:rsidP="00B8332A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32A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9968DE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в </w:t>
      </w:r>
      <w:r w:rsidR="00C7152D" w:rsidRPr="00B8332A">
        <w:rPr>
          <w:rFonts w:ascii="Times New Roman" w:eastAsia="Times New Roman" w:hAnsi="Times New Roman"/>
          <w:i/>
          <w:sz w:val="24"/>
          <w:szCs w:val="24"/>
        </w:rPr>
        <w:t xml:space="preserve">младшей группе </w:t>
      </w:r>
      <w:r w:rsidRPr="00B8332A">
        <w:rPr>
          <w:rFonts w:ascii="Times New Roman" w:eastAsia="Times New Roman" w:hAnsi="Times New Roman"/>
          <w:i/>
          <w:sz w:val="24"/>
          <w:szCs w:val="24"/>
        </w:rPr>
        <w:t xml:space="preserve"> преобладают дети сформированными целевыми ориентирами.   Набл</w:t>
      </w:r>
      <w:r w:rsidRPr="00B8332A">
        <w:rPr>
          <w:rFonts w:ascii="Times New Roman" w:eastAsia="Times New Roman" w:hAnsi="Times New Roman"/>
          <w:i/>
          <w:sz w:val="24"/>
          <w:szCs w:val="24"/>
        </w:rPr>
        <w:t>ю</w:t>
      </w:r>
      <w:r w:rsidRPr="00B8332A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B8332A" w:rsidRDefault="00B8332A" w:rsidP="001C07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12ED8" w:rsidRPr="00B8332A" w:rsidRDefault="000C579D" w:rsidP="00B8332A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Увеличилось количество детей </w:t>
      </w:r>
      <w:r w:rsidR="00612ED8" w:rsidRPr="00B8332A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1C0744" w:rsidRPr="00B8332A" w:rsidRDefault="00612ED8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</w:t>
      </w:r>
      <w:r w:rsidR="00D251EA" w:rsidRPr="00B8332A">
        <w:rPr>
          <w:rFonts w:ascii="Times New Roman" w:eastAsia="Times New Roman" w:hAnsi="Times New Roman"/>
          <w:sz w:val="24"/>
          <w:szCs w:val="24"/>
        </w:rPr>
        <w:t>ти «Физическое раз</w:t>
      </w:r>
      <w:r w:rsidR="00FA45C1">
        <w:rPr>
          <w:rFonts w:ascii="Times New Roman" w:eastAsia="Times New Roman" w:hAnsi="Times New Roman"/>
          <w:sz w:val="24"/>
          <w:szCs w:val="24"/>
        </w:rPr>
        <w:t xml:space="preserve">витие» - на </w:t>
      </w:r>
      <w:r w:rsidR="00965B1B">
        <w:rPr>
          <w:rFonts w:ascii="Times New Roman" w:eastAsia="Times New Roman" w:hAnsi="Times New Roman"/>
          <w:sz w:val="24"/>
          <w:szCs w:val="24"/>
        </w:rPr>
        <w:t>1</w:t>
      </w:r>
      <w:r w:rsidR="00FA45C1">
        <w:rPr>
          <w:rFonts w:ascii="Times New Roman" w:eastAsia="Times New Roman" w:hAnsi="Times New Roman"/>
          <w:sz w:val="24"/>
          <w:szCs w:val="24"/>
        </w:rPr>
        <w:t>7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965B1B">
        <w:rPr>
          <w:rFonts w:ascii="Times New Roman" w:eastAsia="Times New Roman" w:hAnsi="Times New Roman"/>
          <w:sz w:val="24"/>
          <w:szCs w:val="24"/>
        </w:rPr>
        <w:t>Познавательное развитие» на 15</w:t>
      </w:r>
      <w:r w:rsidR="004635B1" w:rsidRPr="00B8332A">
        <w:rPr>
          <w:rFonts w:ascii="Times New Roman" w:eastAsia="Times New Roman" w:hAnsi="Times New Roman"/>
          <w:sz w:val="24"/>
          <w:szCs w:val="24"/>
        </w:rPr>
        <w:t>%</w:t>
      </w:r>
      <w:r w:rsidRPr="00B8332A">
        <w:rPr>
          <w:rFonts w:ascii="Times New Roman" w:eastAsia="Times New Roman" w:hAnsi="Times New Roman"/>
          <w:sz w:val="24"/>
          <w:szCs w:val="24"/>
        </w:rPr>
        <w:t>;</w:t>
      </w:r>
    </w:p>
    <w:p w:rsidR="001C0744" w:rsidRPr="00B8332A" w:rsidRDefault="00612ED8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965B1B">
        <w:rPr>
          <w:rFonts w:ascii="Times New Roman" w:eastAsia="Times New Roman" w:hAnsi="Times New Roman"/>
          <w:sz w:val="24"/>
          <w:szCs w:val="24"/>
        </w:rPr>
        <w:t xml:space="preserve"> на 2</w:t>
      </w:r>
      <w:r w:rsidR="00FA45C1">
        <w:rPr>
          <w:rFonts w:ascii="Times New Roman" w:eastAsia="Times New Roman" w:hAnsi="Times New Roman"/>
          <w:sz w:val="24"/>
          <w:szCs w:val="24"/>
        </w:rPr>
        <w:t>2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1C0744" w:rsidRPr="00B8332A" w:rsidRDefault="00612ED8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965B1B">
        <w:rPr>
          <w:rFonts w:ascii="Times New Roman" w:eastAsia="Times New Roman" w:hAnsi="Times New Roman"/>
          <w:sz w:val="24"/>
          <w:szCs w:val="24"/>
        </w:rPr>
        <w:t xml:space="preserve"> на 18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B8332A" w:rsidRPr="00BA1C61" w:rsidRDefault="00612ED8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0C579D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FA45C1">
        <w:rPr>
          <w:rFonts w:ascii="Times New Roman" w:eastAsia="Times New Roman" w:hAnsi="Times New Roman"/>
          <w:sz w:val="24"/>
          <w:szCs w:val="24"/>
        </w:rPr>
        <w:t>17</w:t>
      </w:r>
      <w:r w:rsidRPr="00B8332A">
        <w:rPr>
          <w:rFonts w:ascii="Times New Roman" w:eastAsia="Times New Roman" w:hAnsi="Times New Roman"/>
          <w:sz w:val="24"/>
          <w:szCs w:val="24"/>
        </w:rPr>
        <w:t>%</w:t>
      </w:r>
    </w:p>
    <w:p w:rsidR="00B8332A" w:rsidRDefault="00B8332A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Default="00612ED8" w:rsidP="00B8332A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8332A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5B685F" w:rsidRPr="005B685F" w:rsidRDefault="005B685F" w:rsidP="005B685F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области «Физическое раз</w:t>
      </w:r>
      <w:r>
        <w:rPr>
          <w:rFonts w:ascii="Times New Roman" w:eastAsia="Times New Roman" w:hAnsi="Times New Roman"/>
          <w:sz w:val="24"/>
          <w:szCs w:val="24"/>
        </w:rPr>
        <w:t>витие» - на 2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E20D0B" w:rsidRPr="00B8332A" w:rsidRDefault="00E20D0B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5B685F">
        <w:rPr>
          <w:rFonts w:ascii="Times New Roman" w:eastAsia="Times New Roman" w:hAnsi="Times New Roman"/>
          <w:sz w:val="24"/>
          <w:szCs w:val="24"/>
        </w:rPr>
        <w:t>Познавательное развитие» на 1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E20D0B" w:rsidRPr="00B8332A" w:rsidRDefault="00E20D0B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5B685F">
        <w:rPr>
          <w:rFonts w:ascii="Times New Roman" w:eastAsia="Times New Roman" w:hAnsi="Times New Roman"/>
          <w:sz w:val="24"/>
          <w:szCs w:val="24"/>
        </w:rPr>
        <w:t xml:space="preserve"> на 3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E20D0B" w:rsidRPr="00B8332A" w:rsidRDefault="00E20D0B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5B685F">
        <w:rPr>
          <w:rFonts w:ascii="Times New Roman" w:eastAsia="Times New Roman" w:hAnsi="Times New Roman"/>
          <w:sz w:val="24"/>
          <w:szCs w:val="24"/>
        </w:rPr>
        <w:t xml:space="preserve"> на 3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E20D0B" w:rsidRPr="00BA1C61" w:rsidRDefault="00E20D0B" w:rsidP="00095D04">
      <w:pPr>
        <w:pStyle w:val="ac"/>
        <w:numPr>
          <w:ilvl w:val="0"/>
          <w:numId w:val="27"/>
        </w:numPr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5B685F">
        <w:rPr>
          <w:rFonts w:ascii="Times New Roman" w:eastAsia="Times New Roman" w:hAnsi="Times New Roman"/>
          <w:sz w:val="24"/>
          <w:szCs w:val="24"/>
        </w:rPr>
        <w:t xml:space="preserve"> на 7</w:t>
      </w:r>
      <w:r w:rsidRPr="00B8332A">
        <w:rPr>
          <w:rFonts w:ascii="Times New Roman" w:eastAsia="Times New Roman" w:hAnsi="Times New Roman"/>
          <w:sz w:val="24"/>
          <w:szCs w:val="24"/>
        </w:rPr>
        <w:t>%</w:t>
      </w:r>
    </w:p>
    <w:p w:rsidR="00F95979" w:rsidRDefault="00F95979" w:rsidP="00520A99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A17915" w:rsidRPr="00B8332A" w:rsidRDefault="00612ED8" w:rsidP="006F1990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Уровень сформированности целевых ориентиров детей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младшей </w:t>
      </w:r>
      <w:r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6F199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520A99" w:rsidRDefault="009968DE" w:rsidP="00520A9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A17915" w:rsidRPr="00B8332A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520A9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F1990" w:rsidRDefault="00612ED8" w:rsidP="00612ED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612ED8" w:rsidRPr="006F1990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612ED8" w:rsidRPr="006F1990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6F1990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612ED8" w:rsidRPr="00612ED8" w:rsidRDefault="0064745A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612ED8" w:rsidRPr="00612ED8" w:rsidRDefault="00B6368B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574B3C">
              <w:rPr>
                <w:rFonts w:ascii="Times New Roman" w:eastAsia="Times New Roman" w:hAnsi="Times New Roman"/>
                <w:sz w:val="24"/>
              </w:rPr>
              <w:t>3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A17915">
        <w:trPr>
          <w:trHeight w:val="278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612ED8" w:rsidRPr="00612ED8" w:rsidRDefault="0064745A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7920F9" w:rsidRDefault="007920F9" w:rsidP="00520A99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0252EB" w:rsidRPr="00CA0504" w:rsidRDefault="00612ED8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развития целевых ориентиров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по образовательным областям детей 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средней  группы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ходе освоения образовательной программы </w:t>
      </w:r>
      <w:r w:rsidR="00696C11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0252EB" w:rsidRPr="00CA0504" w:rsidRDefault="00520A99" w:rsidP="00CA0504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0252EB" w:rsidRPr="00CA0504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10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1260"/>
        <w:gridCol w:w="1260"/>
        <w:gridCol w:w="1260"/>
        <w:gridCol w:w="1399"/>
        <w:gridCol w:w="1260"/>
        <w:gridCol w:w="1399"/>
      </w:tblGrid>
      <w:tr w:rsidR="00520A99" w:rsidRPr="00612ED8" w:rsidTr="00520A99">
        <w:trPr>
          <w:trHeight w:val="2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CA0504" w:rsidRDefault="00520A99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4A4D1D" w:rsidRDefault="00520A99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20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99" w:rsidRPr="004A4D1D" w:rsidRDefault="00520A99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520A99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A0504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A0504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CA0504" w:rsidRPr="00612ED8" w:rsidTr="00236F0D">
        <w:trPr>
          <w:trHeight w:val="13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696C11" w:rsidRDefault="00CA0504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Pr="007920F9" w:rsidRDefault="00CA0504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236F0D">
        <w:trPr>
          <w:trHeight w:val="5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E2A07">
              <w:rPr>
                <w:rFonts w:ascii="Times New Roman" w:eastAsia="Times New Roman" w:hAnsi="Times New Roman"/>
                <w:sz w:val="24"/>
              </w:rPr>
              <w:t>6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6E2A07">
              <w:rPr>
                <w:rFonts w:ascii="Times New Roman" w:eastAsia="Times New Roman" w:hAnsi="Times New Roman"/>
                <w:sz w:val="24"/>
              </w:rPr>
              <w:t>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E2A0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4DC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4DC8" w:rsidP="006E2A07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4DC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236F0D">
        <w:trPr>
          <w:trHeight w:val="5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4DC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4DC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E2A0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6D0C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6D0C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F6D0C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236F0D">
        <w:trPr>
          <w:trHeight w:val="5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«Речевое развитие»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669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669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669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43F0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43F0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D43F04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236F0D">
        <w:trPr>
          <w:trHeight w:val="7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E2A0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15D33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15D33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15D33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15D33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E15D33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12ED8" w:rsidRPr="00612ED8" w:rsidTr="00236F0D">
        <w:trPr>
          <w:trHeight w:val="7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520A99" w:rsidRDefault="00612ED8" w:rsidP="008E6C7B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520A99">
              <w:rPr>
                <w:rFonts w:ascii="Times New Roman" w:eastAsia="Times New Roman" w:hAnsi="Times New Roman"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9468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9468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9468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F42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68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F42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F42FB" w:rsidP="00612ED8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612ED8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</w:tbl>
    <w:p w:rsidR="007920F9" w:rsidRDefault="007920F9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920F9" w:rsidRPr="00736703" w:rsidRDefault="00612ED8" w:rsidP="00736703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lastRenderedPageBreak/>
        <w:t>По результатам проведённого педагогическо</w:t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7920F9">
        <w:rPr>
          <w:rFonts w:ascii="Times New Roman" w:eastAsia="Times New Roman" w:hAnsi="Times New Roman"/>
          <w:i/>
          <w:sz w:val="24"/>
          <w:szCs w:val="24"/>
        </w:rPr>
        <w:br/>
      </w:r>
      <w:r w:rsidR="0004086A" w:rsidRPr="007920F9">
        <w:rPr>
          <w:rFonts w:ascii="Times New Roman" w:eastAsia="Times New Roman" w:hAnsi="Times New Roman"/>
          <w:i/>
          <w:sz w:val="24"/>
          <w:szCs w:val="24"/>
        </w:rPr>
        <w:t>в</w:t>
      </w:r>
      <w:r w:rsidRPr="007920F9">
        <w:rPr>
          <w:rFonts w:ascii="Times New Roman" w:eastAsia="Times New Roman" w:hAnsi="Times New Roman"/>
          <w:i/>
          <w:sz w:val="24"/>
          <w:szCs w:val="24"/>
        </w:rPr>
        <w:t xml:space="preserve"> средней группе преобладают дети сформированными целевыми ориентирами.   Набл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ю</w:t>
      </w:r>
      <w:r w:rsidRPr="007920F9">
        <w:rPr>
          <w:rFonts w:ascii="Times New Roman" w:eastAsia="Times New Roman" w:hAnsi="Times New Roman"/>
          <w:i/>
          <w:sz w:val="24"/>
          <w:szCs w:val="24"/>
        </w:rPr>
        <w:t>дается  положительная динамика развития воспитанников.</w:t>
      </w:r>
    </w:p>
    <w:p w:rsidR="007920F9" w:rsidRPr="00236F0D" w:rsidRDefault="00612ED8" w:rsidP="00236F0D">
      <w:pPr>
        <w:spacing w:after="0"/>
        <w:ind w:left="567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Увеличилось количество детей с</w:t>
      </w:r>
      <w:r w:rsidR="0058227A" w:rsidRPr="007920F9">
        <w:rPr>
          <w:rFonts w:ascii="Times New Roman" w:eastAsia="Times New Roman" w:hAnsi="Times New Roman"/>
          <w:b/>
          <w:i/>
          <w:sz w:val="24"/>
          <w:szCs w:val="24"/>
        </w:rPr>
        <w:t>о</w:t>
      </w:r>
      <w:r w:rsidRPr="007920F9">
        <w:rPr>
          <w:rFonts w:ascii="Times New Roman" w:eastAsia="Times New Roman" w:hAnsi="Times New Roman"/>
          <w:b/>
          <w:i/>
          <w:sz w:val="24"/>
          <w:szCs w:val="24"/>
        </w:rPr>
        <w:t xml:space="preserve"> сформированными целевыми ориентирами:</w:t>
      </w:r>
    </w:p>
    <w:p w:rsidR="0004086A" w:rsidRPr="007920F9" w:rsidRDefault="00612ED8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 w:rsidR="004268BD"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13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>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04086A" w:rsidRPr="007920F9" w:rsidRDefault="00612ED8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806AC7">
        <w:rPr>
          <w:rFonts w:ascii="Times New Roman" w:eastAsia="Times New Roman" w:hAnsi="Times New Roman"/>
          <w:sz w:val="24"/>
          <w:szCs w:val="24"/>
        </w:rPr>
        <w:t>Познавательное разви</w:t>
      </w:r>
      <w:r w:rsidR="004268BD">
        <w:rPr>
          <w:rFonts w:ascii="Times New Roman" w:eastAsia="Times New Roman" w:hAnsi="Times New Roman"/>
          <w:sz w:val="24"/>
          <w:szCs w:val="24"/>
        </w:rPr>
        <w:t>тие» на 14</w:t>
      </w:r>
      <w:r w:rsidR="0004086A" w:rsidRPr="007920F9">
        <w:rPr>
          <w:rFonts w:ascii="Times New Roman" w:eastAsia="Times New Roman" w:hAnsi="Times New Roman"/>
          <w:sz w:val="24"/>
          <w:szCs w:val="24"/>
        </w:rPr>
        <w:t>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04086A" w:rsidRPr="007920F9" w:rsidRDefault="00612ED8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4268BD">
        <w:rPr>
          <w:rFonts w:ascii="Times New Roman" w:eastAsia="Times New Roman" w:hAnsi="Times New Roman"/>
          <w:sz w:val="24"/>
          <w:szCs w:val="24"/>
        </w:rPr>
        <w:t>23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04086A" w:rsidRPr="007920F9" w:rsidRDefault="00612ED8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4268BD">
        <w:rPr>
          <w:rFonts w:ascii="Times New Roman" w:eastAsia="Times New Roman" w:hAnsi="Times New Roman"/>
          <w:sz w:val="24"/>
          <w:szCs w:val="24"/>
        </w:rPr>
        <w:t xml:space="preserve"> на 29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7920F9" w:rsidRDefault="00612ED8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4268BD">
        <w:rPr>
          <w:rFonts w:ascii="Times New Roman" w:eastAsia="Times New Roman" w:hAnsi="Times New Roman"/>
          <w:sz w:val="24"/>
          <w:szCs w:val="24"/>
        </w:rPr>
        <w:t xml:space="preserve"> на 17</w:t>
      </w:r>
      <w:r w:rsidRPr="007920F9">
        <w:rPr>
          <w:rFonts w:ascii="Times New Roman" w:eastAsia="Times New Roman" w:hAnsi="Times New Roman"/>
          <w:sz w:val="24"/>
          <w:szCs w:val="24"/>
        </w:rPr>
        <w:t>%</w:t>
      </w:r>
    </w:p>
    <w:p w:rsidR="007920F9" w:rsidRPr="007920F9" w:rsidRDefault="007920F9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12ED8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</w:t>
      </w:r>
      <w:r w:rsidR="00D24401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4401" w:rsidRPr="007920F9" w:rsidRDefault="00D24401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 w:rsidR="00932219"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2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D24401" w:rsidRPr="007920F9" w:rsidRDefault="00D24401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</w:t>
      </w:r>
      <w:r w:rsidR="00AF5FD4">
        <w:rPr>
          <w:rFonts w:ascii="Times New Roman" w:eastAsia="Times New Roman" w:hAnsi="Times New Roman"/>
          <w:sz w:val="24"/>
          <w:szCs w:val="24"/>
        </w:rPr>
        <w:t>Познавательное развитие» на 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D24401" w:rsidRPr="007920F9" w:rsidRDefault="00D24401" w:rsidP="00095D04">
      <w:pPr>
        <w:pStyle w:val="ac"/>
        <w:numPr>
          <w:ilvl w:val="0"/>
          <w:numId w:val="28"/>
        </w:numPr>
        <w:tabs>
          <w:tab w:val="left" w:pos="993"/>
        </w:tabs>
        <w:spacing w:after="0"/>
        <w:ind w:left="709" w:firstLine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Pr="007920F9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AF5FD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932219" w:rsidRPr="00B8332A" w:rsidRDefault="00932219" w:rsidP="00932219">
      <w:pPr>
        <w:pStyle w:val="ac"/>
        <w:numPr>
          <w:ilvl w:val="0"/>
          <w:numId w:val="28"/>
        </w:numPr>
        <w:tabs>
          <w:tab w:val="left" w:pos="993"/>
        </w:tabs>
        <w:spacing w:after="0"/>
        <w:ind w:hanging="86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AF5FD4">
        <w:rPr>
          <w:rFonts w:ascii="Times New Roman" w:eastAsia="Times New Roman" w:hAnsi="Times New Roman"/>
          <w:sz w:val="24"/>
          <w:szCs w:val="24"/>
        </w:rPr>
        <w:t>2</w:t>
      </w:r>
      <w:r w:rsidRPr="00B8332A">
        <w:rPr>
          <w:rFonts w:ascii="Times New Roman" w:eastAsia="Times New Roman" w:hAnsi="Times New Roman"/>
          <w:sz w:val="24"/>
          <w:szCs w:val="24"/>
        </w:rPr>
        <w:t>%;</w:t>
      </w:r>
    </w:p>
    <w:p w:rsidR="00D24401" w:rsidRPr="003C1E49" w:rsidRDefault="00932219" w:rsidP="003C1E49">
      <w:pPr>
        <w:pStyle w:val="ac"/>
        <w:numPr>
          <w:ilvl w:val="0"/>
          <w:numId w:val="28"/>
        </w:numPr>
        <w:tabs>
          <w:tab w:val="left" w:pos="993"/>
        </w:tabs>
        <w:spacing w:after="0"/>
        <w:ind w:hanging="86"/>
        <w:jc w:val="both"/>
        <w:rPr>
          <w:rFonts w:ascii="Times New Roman" w:eastAsia="Times New Roman" w:hAnsi="Times New Roman"/>
          <w:sz w:val="24"/>
          <w:szCs w:val="24"/>
        </w:rPr>
      </w:pPr>
      <w:r w:rsidRPr="00B8332A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B8332A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>
        <w:rPr>
          <w:rFonts w:ascii="Times New Roman" w:eastAsia="Times New Roman" w:hAnsi="Times New Roman"/>
          <w:sz w:val="24"/>
          <w:szCs w:val="24"/>
        </w:rPr>
        <w:t xml:space="preserve"> на 7</w:t>
      </w:r>
      <w:r w:rsidRPr="00B8332A">
        <w:rPr>
          <w:rFonts w:ascii="Times New Roman" w:eastAsia="Times New Roman" w:hAnsi="Times New Roman"/>
          <w:sz w:val="24"/>
          <w:szCs w:val="24"/>
        </w:rPr>
        <w:t>%</w:t>
      </w:r>
    </w:p>
    <w:p w:rsidR="00612ED8" w:rsidRPr="00612ED8" w:rsidRDefault="00612ED8" w:rsidP="00612ED8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</w:rPr>
      </w:pPr>
    </w:p>
    <w:p w:rsidR="00F218AE" w:rsidRPr="007920F9" w:rsidRDefault="00612ED8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сформированности целевых ориентиров детей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средней</w:t>
      </w:r>
      <w:r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F218AE" w:rsidRPr="007920F9" w:rsidRDefault="001B00C7" w:rsidP="007920F9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F218AE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28650B" w:rsidRPr="007920F9" w:rsidRDefault="0028650B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tbl>
      <w:tblPr>
        <w:tblStyle w:val="ad"/>
        <w:tblpPr w:leftFromText="180" w:rightFromText="180" w:vertAnchor="text" w:horzAnchor="margin" w:tblpXSpec="center" w:tblpY="190"/>
        <w:tblW w:w="9659" w:type="dxa"/>
        <w:tblLook w:val="04A0" w:firstRow="1" w:lastRow="0" w:firstColumn="1" w:lastColumn="0" w:noHBand="0" w:noVBand="1"/>
      </w:tblPr>
      <w:tblGrid>
        <w:gridCol w:w="6095"/>
        <w:gridCol w:w="3564"/>
      </w:tblGrid>
      <w:tr w:rsidR="0028650B" w:rsidRPr="00612ED8" w:rsidTr="0028650B">
        <w:tc>
          <w:tcPr>
            <w:tcW w:w="6095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28650B" w:rsidRPr="007920F9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920F9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28650B" w:rsidRPr="00612ED8" w:rsidRDefault="00B7166E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28650B" w:rsidRPr="00612ED8" w:rsidRDefault="00B7166E" w:rsidP="00D24401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28650B" w:rsidRPr="00612ED8" w:rsidTr="00BD7D7B">
        <w:trPr>
          <w:trHeight w:val="274"/>
        </w:trPr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28650B" w:rsidRPr="00612ED8" w:rsidRDefault="00B7166E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28650B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612ED8" w:rsidRPr="003C1E49" w:rsidRDefault="00612ED8" w:rsidP="00392B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392BFF" w:rsidRPr="007920F9" w:rsidRDefault="003C1E49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612ED8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в ходе освоения образовательной программы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392BFF" w:rsidRPr="007920F9" w:rsidRDefault="006912F6" w:rsidP="007920F9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860977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392BFF" w:rsidRPr="007920F9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6912F6" w:rsidRPr="00612ED8" w:rsidTr="007920F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7920F9" w:rsidRDefault="006912F6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4A4D1D" w:rsidRDefault="006912F6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начало 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20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6" w:rsidRPr="004A4D1D" w:rsidRDefault="006912F6" w:rsidP="0064745A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 конец 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7920F9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920F9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7920F9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(%)</w:t>
            </w:r>
          </w:p>
        </w:tc>
      </w:tr>
      <w:tr w:rsidR="007920F9" w:rsidRPr="00612ED8" w:rsidTr="007920F9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8E6C7B" w:rsidRDefault="007920F9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F9" w:rsidRPr="007920F9" w:rsidRDefault="007920F9" w:rsidP="005B73B2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</w:pPr>
            <w:r w:rsidRPr="007920F9">
              <w:rPr>
                <w:rFonts w:ascii="Times New Roman" w:eastAsia="Times New Roman" w:hAnsi="Times New Roman"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  <w:r w:rsidR="006912F6">
              <w:rPr>
                <w:rFonts w:ascii="Times New Roman" w:eastAsia="Times New Roman" w:hAnsi="Times New Roman"/>
                <w:sz w:val="24"/>
              </w:rPr>
              <w:t>52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73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D473E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6912F6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DE07FB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1A7F24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 w:rsidR="00A73CD2">
              <w:rPr>
                <w:rFonts w:ascii="Times New Roman" w:eastAsia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  <w:tr w:rsidR="006E358E" w:rsidRPr="00612ED8" w:rsidTr="007920F9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8E" w:rsidRPr="008E6C7B" w:rsidRDefault="006E358E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52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8E" w:rsidRPr="00612ED8" w:rsidRDefault="00C05080" w:rsidP="005B73B2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E358E" w:rsidRPr="00612ED8">
              <w:rPr>
                <w:rFonts w:ascii="Times New Roman" w:eastAsia="Times New Roman" w:hAnsi="Times New Roman"/>
                <w:sz w:val="24"/>
                <w:lang w:val="de-DE"/>
              </w:rPr>
              <w:t>%</w:t>
            </w:r>
          </w:p>
        </w:tc>
      </w:tr>
    </w:tbl>
    <w:p w:rsidR="0072798C" w:rsidRDefault="0072798C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B67" w:rsidRPr="002F0896" w:rsidRDefault="00C90B67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612ED8" w:rsidRPr="007920F9" w:rsidRDefault="00612ED8" w:rsidP="007920F9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920F9">
        <w:rPr>
          <w:rFonts w:ascii="Times New Roman" w:eastAsia="Times New Roman" w:hAnsi="Times New Roman"/>
          <w:i/>
          <w:sz w:val="24"/>
          <w:szCs w:val="24"/>
        </w:rPr>
        <w:t>По результатам проведённого педагогическо</w:t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го мониторинга выявлено, что </w:t>
      </w:r>
      <w:r w:rsidR="002F0896">
        <w:rPr>
          <w:rFonts w:ascii="Times New Roman" w:eastAsia="Times New Roman" w:hAnsi="Times New Roman"/>
          <w:i/>
          <w:sz w:val="24"/>
          <w:szCs w:val="24"/>
        </w:rPr>
        <w:br/>
      </w:r>
      <w:r w:rsidR="0072798C" w:rsidRPr="007920F9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7920F9">
        <w:rPr>
          <w:rFonts w:ascii="Times New Roman" w:eastAsia="Times New Roman" w:hAnsi="Times New Roman"/>
          <w:i/>
          <w:sz w:val="24"/>
          <w:szCs w:val="24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72798C" w:rsidRDefault="00EF5C32" w:rsidP="00EF5C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Увеличилось количество детей </w:t>
      </w:r>
      <w:r w:rsidR="00612ED8" w:rsidRPr="007920F9">
        <w:rPr>
          <w:rFonts w:ascii="Times New Roman" w:eastAsia="Times New Roman" w:hAnsi="Times New Roman"/>
          <w:b/>
          <w:i/>
          <w:sz w:val="24"/>
          <w:szCs w:val="24"/>
        </w:rPr>
        <w:t>сформированными целевыми ори</w:t>
      </w:r>
      <w:r>
        <w:rPr>
          <w:rFonts w:ascii="Times New Roman" w:eastAsia="Times New Roman" w:hAnsi="Times New Roman"/>
          <w:b/>
          <w:i/>
          <w:sz w:val="24"/>
          <w:szCs w:val="24"/>
        </w:rPr>
        <w:t>ентирами:</w:t>
      </w:r>
    </w:p>
    <w:p w:rsidR="00551B86" w:rsidRPr="00551B86" w:rsidRDefault="00551B86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</w:t>
      </w:r>
      <w:r w:rsidR="003C1E49">
        <w:rPr>
          <w:rFonts w:ascii="Times New Roman" w:eastAsia="Times New Roman" w:hAnsi="Times New Roman"/>
          <w:sz w:val="24"/>
          <w:szCs w:val="24"/>
        </w:rPr>
        <w:t xml:space="preserve"> «Физическое развитие» - на 17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72798C" w:rsidRPr="007920F9" w:rsidRDefault="00612ED8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>по образовательной области «Познавательное развитие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» на </w:t>
      </w:r>
      <w:r w:rsidR="003C1E49">
        <w:rPr>
          <w:rFonts w:ascii="Times New Roman" w:eastAsia="Times New Roman" w:hAnsi="Times New Roman"/>
          <w:sz w:val="24"/>
          <w:szCs w:val="24"/>
        </w:rPr>
        <w:t>1</w:t>
      </w:r>
      <w:r w:rsidR="00551B86">
        <w:rPr>
          <w:rFonts w:ascii="Times New Roman" w:eastAsia="Times New Roman" w:hAnsi="Times New Roman"/>
          <w:sz w:val="24"/>
          <w:szCs w:val="24"/>
        </w:rPr>
        <w:t>8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%</w:t>
      </w:r>
      <w:r w:rsidRPr="007920F9">
        <w:rPr>
          <w:rFonts w:ascii="Times New Roman" w:eastAsia="Times New Roman" w:hAnsi="Times New Roman"/>
          <w:sz w:val="24"/>
          <w:szCs w:val="24"/>
        </w:rPr>
        <w:t>;</w:t>
      </w:r>
    </w:p>
    <w:p w:rsidR="0072798C" w:rsidRPr="007920F9" w:rsidRDefault="00612ED8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«Речевое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3C1E49">
        <w:rPr>
          <w:rFonts w:ascii="Times New Roman" w:eastAsia="Times New Roman" w:hAnsi="Times New Roman"/>
          <w:sz w:val="24"/>
          <w:szCs w:val="24"/>
        </w:rPr>
        <w:t>21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72798C" w:rsidRPr="007920F9" w:rsidRDefault="00612ED8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«Социально-коммуникативное развитие»</w:t>
      </w:r>
      <w:r w:rsidR="00EF5C32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3C1E49">
        <w:rPr>
          <w:rFonts w:ascii="Times New Roman" w:eastAsia="Times New Roman" w:hAnsi="Times New Roman"/>
          <w:sz w:val="24"/>
          <w:szCs w:val="24"/>
        </w:rPr>
        <w:t xml:space="preserve"> 21</w:t>
      </w:r>
      <w:r w:rsidRPr="007920F9">
        <w:rPr>
          <w:rFonts w:ascii="Times New Roman" w:eastAsia="Times New Roman" w:hAnsi="Times New Roman"/>
          <w:sz w:val="24"/>
          <w:szCs w:val="24"/>
        </w:rPr>
        <w:t>%;</w:t>
      </w:r>
    </w:p>
    <w:p w:rsidR="00612ED8" w:rsidRPr="007920F9" w:rsidRDefault="00612ED8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3C1E49">
        <w:rPr>
          <w:rFonts w:ascii="Times New Roman" w:eastAsia="Times New Roman" w:hAnsi="Times New Roman"/>
          <w:sz w:val="24"/>
          <w:szCs w:val="24"/>
        </w:rPr>
        <w:t xml:space="preserve"> на 17</w:t>
      </w:r>
      <w:r w:rsidRPr="007920F9">
        <w:rPr>
          <w:rFonts w:ascii="Times New Roman" w:eastAsia="Times New Roman" w:hAnsi="Times New Roman"/>
          <w:sz w:val="24"/>
          <w:szCs w:val="24"/>
        </w:rPr>
        <w:t>%</w:t>
      </w:r>
      <w:r w:rsidR="0072798C" w:rsidRPr="007920F9">
        <w:rPr>
          <w:rFonts w:ascii="Times New Roman" w:eastAsia="Times New Roman" w:hAnsi="Times New Roman"/>
          <w:sz w:val="24"/>
          <w:szCs w:val="24"/>
        </w:rPr>
        <w:t>.</w:t>
      </w:r>
    </w:p>
    <w:p w:rsidR="002F0896" w:rsidRDefault="002F0896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12ED8" w:rsidRPr="007920F9" w:rsidRDefault="00612ED8" w:rsidP="007920F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20F9">
        <w:rPr>
          <w:rFonts w:ascii="Times New Roman" w:eastAsia="Times New Roman" w:hAnsi="Times New Roman"/>
          <w:b/>
          <w:i/>
          <w:sz w:val="24"/>
          <w:szCs w:val="24"/>
        </w:rPr>
        <w:t>Снизилось количество детей с несформированными целевыми ориентирами:</w:t>
      </w:r>
    </w:p>
    <w:p w:rsidR="00EF5C32" w:rsidRPr="007920F9" w:rsidRDefault="00EF5C32" w:rsidP="00095D04">
      <w:pPr>
        <w:pStyle w:val="ac"/>
        <w:numPr>
          <w:ilvl w:val="0"/>
          <w:numId w:val="29"/>
        </w:numPr>
        <w:tabs>
          <w:tab w:val="left" w:pos="1276"/>
        </w:tabs>
        <w:spacing w:after="0"/>
        <w:ind w:firstLine="273"/>
        <w:jc w:val="both"/>
        <w:rPr>
          <w:rFonts w:ascii="Times New Roman" w:eastAsia="Times New Roman" w:hAnsi="Times New Roman"/>
          <w:sz w:val="24"/>
          <w:szCs w:val="24"/>
        </w:rPr>
      </w:pPr>
      <w:r w:rsidRPr="007920F9">
        <w:rPr>
          <w:rFonts w:ascii="Times New Roman" w:eastAsia="Times New Roman" w:hAnsi="Times New Roman"/>
          <w:sz w:val="24"/>
          <w:szCs w:val="24"/>
        </w:rPr>
        <w:t xml:space="preserve">по образовательной области </w:t>
      </w:r>
      <w:r w:rsidRPr="007920F9">
        <w:rPr>
          <w:rFonts w:ascii="Times New Roman" w:eastAsia="Times New Roman" w:hAnsi="Times New Roman"/>
          <w:sz w:val="24"/>
          <w:szCs w:val="24"/>
          <w:lang w:val="de-DE"/>
        </w:rPr>
        <w:t>«Художественно-эстетическое развитие»</w:t>
      </w:r>
      <w:r w:rsidR="00713506">
        <w:rPr>
          <w:rFonts w:ascii="Times New Roman" w:eastAsia="Times New Roman" w:hAnsi="Times New Roman"/>
          <w:sz w:val="24"/>
          <w:szCs w:val="24"/>
        </w:rPr>
        <w:t xml:space="preserve"> на 7</w:t>
      </w:r>
      <w:r w:rsidRPr="007920F9">
        <w:rPr>
          <w:rFonts w:ascii="Times New Roman" w:eastAsia="Times New Roman" w:hAnsi="Times New Roman"/>
          <w:sz w:val="24"/>
          <w:szCs w:val="24"/>
        </w:rPr>
        <w:t>%.</w:t>
      </w:r>
    </w:p>
    <w:p w:rsidR="00C90B67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585C5B" w:rsidRPr="002F0896" w:rsidRDefault="00612ED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Уровень сформирова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нности целевых ориентиров детей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старшей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 группы в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2F0896" w:rsidRDefault="00693B18" w:rsidP="00EA1F72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20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585C5B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  <w:r w:rsidR="006A7C0C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2F0896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2F0896">
              <w:rPr>
                <w:rFonts w:ascii="Times New Roman" w:eastAsia="Times New Roman" w:hAnsi="Times New Roman"/>
                <w:b/>
                <w:i/>
              </w:rPr>
              <w:t>Количество детей в группе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72686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272686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612ED8" w:rsidRPr="00612ED8" w:rsidTr="006A7C0C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4F1E67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612ED8" w:rsidRPr="00612ED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</w:tbl>
    <w:p w:rsidR="00C90B67" w:rsidRPr="00F81B40" w:rsidRDefault="00C90B67" w:rsidP="002F0896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C90B67" w:rsidRPr="002F0896" w:rsidRDefault="00612ED8" w:rsidP="00F663DB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</w:t>
      </w:r>
      <w:r w:rsidRPr="002F0896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 </w:t>
      </w:r>
      <w:r w:rsid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Pr="00F81B40" w:rsidRDefault="00D92557" w:rsidP="00F81B40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2F0896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  <w:r w:rsidR="00F81B40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745C97" w:rsidRPr="00612ED8" w:rsidTr="00C90B6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7" w:rsidRPr="00C90B67" w:rsidRDefault="00745C97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7" w:rsidRPr="004A4D1D" w:rsidRDefault="00745C97" w:rsidP="0087688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начало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20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7" w:rsidRPr="004A4D1D" w:rsidRDefault="00745C97" w:rsidP="00876885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На конец </w:t>
            </w:r>
            <w:r>
              <w:rPr>
                <w:rFonts w:ascii="Times New Roman" w:eastAsia="Times New Roman" w:hAnsi="Times New Roman"/>
                <w:b/>
                <w:i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Pr="004A4D1D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4A4D1D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C90B6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E930E1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  <w:r w:rsidR="00E930E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</w:tc>
      </w:tr>
      <w:tr w:rsidR="00612ED8" w:rsidRPr="00612ED8" w:rsidTr="00E930E1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E930E1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612ED8" w:rsidRPr="00612ED8" w:rsidTr="00C90B67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45C97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F5442" w:rsidRDefault="00745C97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7D0980" w:rsidRDefault="00745C97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lang w:val="de-DE"/>
              </w:rPr>
              <w:t>8</w:t>
            </w:r>
            <w:r w:rsidR="007D0980"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745C97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7D098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7D098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</w:t>
            </w:r>
            <w:r w:rsidR="00F81B40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  <w:r w:rsidR="00F81B40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F81B40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F81B40" w:rsidRDefault="00CA698A" w:rsidP="00612ED8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</w:tr>
    </w:tbl>
    <w:p w:rsidR="002A7F97" w:rsidRDefault="002A7F97" w:rsidP="00806AC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Динамика индивидуального развития детей дошкольного возраста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в</w:t>
      </w:r>
      <w:r w:rsidRPr="006159B5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М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612ED8" w:rsidRDefault="0069345D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lastRenderedPageBreak/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20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C90B6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59B5" w:rsidRPr="006159B5" w:rsidRDefault="006159B5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</w:rPr>
      </w:pPr>
    </w:p>
    <w:p w:rsidR="00612ED8" w:rsidRPr="00612ED8" w:rsidRDefault="00612ED8" w:rsidP="00612ED8">
      <w:pPr>
        <w:rPr>
          <w:rFonts w:eastAsia="Times New Roman"/>
          <w:lang w:val="de-DE"/>
        </w:rPr>
      </w:pPr>
      <w:r w:rsidRPr="00612ED8">
        <w:rPr>
          <w:noProof/>
          <w:lang w:eastAsia="ru-RU"/>
        </w:rPr>
        <w:drawing>
          <wp:inline distT="0" distB="0" distL="0" distR="0" wp14:anchorId="41E5BDCE" wp14:editId="25AF6234">
            <wp:extent cx="5989320" cy="47472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7F97" w:rsidRPr="006159B5" w:rsidRDefault="00612ED8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</w:pP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Динамика индивидуального развития детей дошкольного возраста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</w:t>
      </w:r>
      <w:r w:rsidRPr="006159B5">
        <w:rPr>
          <w:rFonts w:eastAsia="Times New Roman"/>
          <w:b/>
          <w:sz w:val="28"/>
          <w:szCs w:val="28"/>
          <w:u w:val="single"/>
          <w:lang w:val="de-DE"/>
        </w:rPr>
        <w:t xml:space="preserve"> </w:t>
      </w:r>
      <w:r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ходе освоения образовательной программы </w:t>
      </w:r>
      <w:r w:rsid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br/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М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Б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ДОУ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>«Детский сад №23 ст. Архонская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»</w:t>
      </w:r>
    </w:p>
    <w:p w:rsidR="002A7F97" w:rsidRPr="006159B5" w:rsidRDefault="005F35B7" w:rsidP="006159B5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в  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20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–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>20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21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="002A7F97" w:rsidRPr="006159B5">
        <w:rPr>
          <w:rFonts w:ascii="Times New Roman" w:eastAsia="Times New Roman" w:hAnsi="Times New Roman"/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612ED8" w:rsidRPr="00867972" w:rsidRDefault="00612ED8" w:rsidP="003647BC">
      <w:pPr>
        <w:ind w:firstLine="567"/>
        <w:jc w:val="center"/>
        <w:rPr>
          <w:rFonts w:ascii="Times New Roman" w:eastAsia="Times New Roman" w:hAnsi="Times New Roman"/>
          <w:b/>
          <w:i/>
          <w:sz w:val="16"/>
          <w:szCs w:val="1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2A7F97" w:rsidRPr="002A7F97" w:rsidTr="002A7F97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5F35B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–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="002A7F97"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 xml:space="preserve"> уч.год</w:t>
            </w:r>
          </w:p>
        </w:tc>
      </w:tr>
      <w:tr w:rsidR="002A7F97" w:rsidRPr="002A7F97" w:rsidTr="002A7F97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6159B5" w:rsidRDefault="002A7F97" w:rsidP="00364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</w:pPr>
            <w:r w:rsidRPr="006159B5">
              <w:rPr>
                <w:rFonts w:ascii="Times New Roman" w:eastAsia="Times New Roman" w:hAnsi="Times New Roman"/>
                <w:b/>
                <w:i/>
                <w:color w:val="000000"/>
                <w:lang w:val="de-DE" w:eastAsia="ru-RU"/>
              </w:rPr>
              <w:t>низкий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5F35B7" w:rsidRDefault="005F35B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CC1402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CC1402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CC1402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5F35B7" w:rsidRDefault="005F35B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М</w:t>
            </w:r>
            <w:r w:rsidR="002A7F97"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ладшая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3074E5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3074E5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3074E5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2A7F97" w:rsidRPr="00612ED8" w:rsidTr="003647BC">
        <w:trPr>
          <w:trHeight w:val="3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CB489F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CB489F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CB489F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B02FF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B02FFC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B02FFC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A7F97"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%</w:t>
            </w:r>
          </w:p>
        </w:tc>
      </w:tr>
    </w:tbl>
    <w:p w:rsidR="00612ED8" w:rsidRPr="002A7F97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7972" w:rsidRDefault="00867972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82413" w:rsidRPr="00867972" w:rsidRDefault="00612ED8" w:rsidP="00867972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67972">
        <w:rPr>
          <w:rFonts w:ascii="Times New Roman" w:eastAsia="Times New Roman" w:hAnsi="Times New Roman"/>
          <w:b/>
          <w:sz w:val="24"/>
          <w:szCs w:val="24"/>
        </w:rPr>
        <w:t>Вывод:</w:t>
      </w:r>
      <w:r w:rsidRPr="0086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В ходе реализации образовательной прог</w:t>
      </w:r>
      <w:r w:rsidR="00E81CB1" w:rsidRPr="00867972">
        <w:rPr>
          <w:rFonts w:ascii="Times New Roman" w:eastAsia="Times New Roman" w:hAnsi="Times New Roman"/>
          <w:i/>
          <w:sz w:val="24"/>
          <w:szCs w:val="24"/>
        </w:rPr>
        <w:t xml:space="preserve">раммы дошкольного образования МБДОУ 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 «Детский сад №23 ст. Архонская» </w:t>
      </w:r>
      <w:r w:rsidR="005461C1">
        <w:rPr>
          <w:rFonts w:ascii="Times New Roman" w:eastAsia="Times New Roman" w:hAnsi="Times New Roman"/>
          <w:i/>
          <w:sz w:val="24"/>
          <w:szCs w:val="24"/>
        </w:rPr>
        <w:t>в 2020</w:t>
      </w:r>
      <w:r w:rsidR="009E169B">
        <w:rPr>
          <w:rFonts w:ascii="Times New Roman" w:eastAsia="Times New Roman" w:hAnsi="Times New Roman"/>
          <w:i/>
          <w:sz w:val="24"/>
          <w:szCs w:val="24"/>
        </w:rPr>
        <w:t xml:space="preserve"> -</w:t>
      </w:r>
      <w:r w:rsidR="005461C1">
        <w:rPr>
          <w:rFonts w:ascii="Times New Roman" w:eastAsia="Times New Roman" w:hAnsi="Times New Roman"/>
          <w:i/>
          <w:sz w:val="24"/>
          <w:szCs w:val="24"/>
        </w:rPr>
        <w:t xml:space="preserve"> 2021</w:t>
      </w:r>
      <w:r w:rsidRPr="00867972">
        <w:rPr>
          <w:rFonts w:ascii="Times New Roman" w:eastAsia="Times New Roman" w:hAnsi="Times New Roman"/>
          <w:i/>
          <w:sz w:val="24"/>
          <w:szCs w:val="24"/>
        </w:rPr>
        <w:t xml:space="preserve"> учебном году была получена п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о</w:t>
      </w:r>
      <w:r w:rsidRPr="00867972">
        <w:rPr>
          <w:rFonts w:ascii="Times New Roman" w:eastAsia="Times New Roman" w:hAnsi="Times New Roman"/>
          <w:i/>
          <w:sz w:val="24"/>
          <w:szCs w:val="24"/>
        </w:rPr>
        <w:t>ложительная динамика индивидуального развития детей (целевых ориенти</w:t>
      </w:r>
      <w:r w:rsidR="00CC44E2" w:rsidRPr="00867972">
        <w:rPr>
          <w:rFonts w:ascii="Times New Roman" w:eastAsia="Times New Roman" w:hAnsi="Times New Roman"/>
          <w:i/>
          <w:sz w:val="24"/>
          <w:szCs w:val="24"/>
        </w:rPr>
        <w:t xml:space="preserve">ров). </w:t>
      </w:r>
    </w:p>
    <w:p w:rsidR="00F95979" w:rsidRDefault="00F95979" w:rsidP="00A17FA6">
      <w:pPr>
        <w:rPr>
          <w:rFonts w:ascii="Times New Roman" w:eastAsia="Times New Roman" w:hAnsi="Times New Roman"/>
          <w:b/>
          <w:sz w:val="28"/>
          <w:szCs w:val="28"/>
        </w:rPr>
      </w:pPr>
    </w:p>
    <w:p w:rsidR="00077652" w:rsidRPr="007B636A" w:rsidRDefault="00077652" w:rsidP="007B636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636A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5.3.Оценка здоровьесберегающей </w:t>
      </w:r>
      <w:r w:rsidR="009A342E" w:rsidRPr="007B636A">
        <w:rPr>
          <w:rFonts w:ascii="Times New Roman" w:eastAsia="Times New Roman" w:hAnsi="Times New Roman"/>
          <w:b/>
          <w:sz w:val="28"/>
          <w:szCs w:val="28"/>
        </w:rPr>
        <w:t>деятельности МБ</w:t>
      </w:r>
      <w:r w:rsidR="007B636A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77652" w:rsidRPr="007B636A" w:rsidRDefault="00077652" w:rsidP="007B636A">
      <w:pPr>
        <w:tabs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Большое внимание в этом учебном году уделялось охране жизни </w:t>
      </w:r>
      <w:r w:rsidR="00DF723B" w:rsidRP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и укреплению физического и психического здоровья детей. </w:t>
      </w:r>
    </w:p>
    <w:p w:rsidR="00077652" w:rsidRPr="007B636A" w:rsidRDefault="00DF723B" w:rsidP="007B636A">
      <w:pPr>
        <w:tabs>
          <w:tab w:val="left" w:pos="284"/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М</w:t>
      </w:r>
      <w:r w:rsidRPr="007B636A">
        <w:rPr>
          <w:rFonts w:ascii="Times New Roman" w:eastAsia="Times New Roman" w:hAnsi="Times New Roman"/>
          <w:sz w:val="24"/>
          <w:szCs w:val="24"/>
        </w:rPr>
        <w:t>Б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B636A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реализ</w:t>
      </w:r>
      <w:r w:rsidR="00077652" w:rsidRPr="007B636A">
        <w:rPr>
          <w:rFonts w:ascii="Times New Roman" w:eastAsia="Times New Roman" w:hAnsi="Times New Roman"/>
          <w:sz w:val="24"/>
          <w:szCs w:val="24"/>
        </w:rPr>
        <w:t>овывалась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следующая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 xml:space="preserve">цель 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>процесса физического воспитания</w:t>
      </w:r>
      <w:r w:rsidR="00077652"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–</w:t>
      </w:r>
      <w:r w:rsidR="00077652"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DF723B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Исходя, из вышеуказанной цели ре</w:t>
      </w:r>
      <w:r w:rsidRPr="007B636A">
        <w:rPr>
          <w:rFonts w:ascii="Times New Roman" w:eastAsia="Times New Roman" w:hAnsi="Times New Roman"/>
          <w:sz w:val="24"/>
          <w:szCs w:val="24"/>
        </w:rPr>
        <w:t>шались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задачи:</w:t>
      </w:r>
    </w:p>
    <w:p w:rsidR="007B636A" w:rsidRPr="007B636A" w:rsidRDefault="007B636A" w:rsidP="007B636A">
      <w:pPr>
        <w:pStyle w:val="ac"/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de-DE"/>
        </w:rPr>
      </w:pPr>
    </w:p>
    <w:p w:rsidR="00077652" w:rsidRPr="007B636A" w:rsidRDefault="00077652" w:rsidP="00095D04">
      <w:pPr>
        <w:pStyle w:val="ac"/>
        <w:numPr>
          <w:ilvl w:val="0"/>
          <w:numId w:val="30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Общие: 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научить детей определять свое состояние и ощущения;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активную жизненную позицию;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представления о своем теле, организме;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учить укреплять и сохранять свое здоровье;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и роль движений в физическом развитии;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обучать правилам безопасности при выполнении физических упражнений и различных видов деятельности;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уметь оказывать элементарную помощь при травмах;</w:t>
      </w:r>
    </w:p>
    <w:p w:rsidR="00077652" w:rsidRDefault="00077652" w:rsidP="00095D04">
      <w:pPr>
        <w:pStyle w:val="ac"/>
        <w:widowControl w:val="0"/>
        <w:numPr>
          <w:ilvl w:val="0"/>
          <w:numId w:val="31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том, что полезно и что вредно для организма.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7B636A" w:rsidRDefault="00077652" w:rsidP="00095D04">
      <w:pPr>
        <w:pStyle w:val="ac"/>
        <w:widowControl w:val="0"/>
        <w:numPr>
          <w:ilvl w:val="0"/>
          <w:numId w:val="30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Оздоровительные: 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2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2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077652" w:rsidRPr="007B636A" w:rsidRDefault="00077652" w:rsidP="00095D04">
      <w:pPr>
        <w:pStyle w:val="ac"/>
        <w:widowControl w:val="0"/>
        <w:numPr>
          <w:ilvl w:val="0"/>
          <w:numId w:val="32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077652" w:rsidRPr="00F95979" w:rsidRDefault="00077652" w:rsidP="00095D04">
      <w:pPr>
        <w:pStyle w:val="ac"/>
        <w:widowControl w:val="0"/>
        <w:numPr>
          <w:ilvl w:val="0"/>
          <w:numId w:val="30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Образовательные: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 качеств;</w:t>
      </w:r>
    </w:p>
    <w:p w:rsidR="00077652" w:rsidRDefault="00077652" w:rsidP="00095D04">
      <w:pPr>
        <w:pStyle w:val="ac"/>
        <w:widowControl w:val="0"/>
        <w:numPr>
          <w:ilvl w:val="0"/>
          <w:numId w:val="33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7B636A" w:rsidRPr="007B636A" w:rsidRDefault="007B636A" w:rsidP="007B636A">
      <w:pPr>
        <w:pStyle w:val="ac"/>
        <w:widowControl w:val="0"/>
        <w:tabs>
          <w:tab w:val="left" w:pos="0"/>
          <w:tab w:val="left" w:pos="993"/>
        </w:tabs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652" w:rsidRPr="00F95979" w:rsidRDefault="00077652" w:rsidP="00095D04">
      <w:pPr>
        <w:pStyle w:val="ac"/>
        <w:widowControl w:val="0"/>
        <w:numPr>
          <w:ilvl w:val="0"/>
          <w:numId w:val="30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59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Воспитательные:</w:t>
      </w:r>
    </w:p>
    <w:p w:rsidR="00DF723B" w:rsidRPr="007B636A" w:rsidRDefault="00077652" w:rsidP="00095D04">
      <w:pPr>
        <w:pStyle w:val="ac"/>
        <w:widowControl w:val="0"/>
        <w:numPr>
          <w:ilvl w:val="0"/>
          <w:numId w:val="34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интереса к занятиям физическими упражнениями </w:t>
      </w:r>
      <w:r w:rsidR="00DF723B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и потребности в них;</w:t>
      </w:r>
    </w:p>
    <w:p w:rsidR="00077652" w:rsidRPr="007B636A" w:rsidRDefault="00077652" w:rsidP="00095D04">
      <w:pPr>
        <w:pStyle w:val="ac"/>
        <w:widowControl w:val="0"/>
        <w:numPr>
          <w:ilvl w:val="0"/>
          <w:numId w:val="34"/>
        </w:numPr>
        <w:tabs>
          <w:tab w:val="left" w:pos="0"/>
          <w:tab w:val="left" w:pos="993"/>
        </w:tabs>
        <w:suppressAutoHyphens/>
        <w:spacing w:after="0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всестороннее гармоничное развитие ребенка (умственное, нравственное, эстетическое, трудовое).</w:t>
      </w:r>
    </w:p>
    <w:p w:rsidR="00DF723B" w:rsidRPr="007B636A" w:rsidRDefault="00DF723B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Нами были реализованы следующие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b/>
          <w:sz w:val="24"/>
          <w:szCs w:val="24"/>
          <w:u w:val="single"/>
          <w:lang w:val="de-DE"/>
        </w:rPr>
        <w:t>принципы</w:t>
      </w: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оздоровительно-развивающей работы с детьми</w:t>
      </w:r>
      <w:r w:rsidRPr="007B636A">
        <w:rPr>
          <w:rFonts w:ascii="Times New Roman" w:eastAsia="Times New Roman" w:hAnsi="Times New Roman"/>
          <w:sz w:val="24"/>
          <w:szCs w:val="24"/>
        </w:rPr>
        <w:t>: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Р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осмысленной моторики.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С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B636A">
        <w:rPr>
          <w:rFonts w:ascii="Times New Roman" w:eastAsia="Times New Roman" w:hAnsi="Times New Roman"/>
          <w:sz w:val="24"/>
          <w:szCs w:val="24"/>
        </w:rPr>
        <w:t>Ф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ормирование у детей способности к содействию и сопереживанию.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реализовывали следующие основные обязанности педагогов </w:t>
      </w:r>
      <w:r w:rsidRPr="007B636A">
        <w:rPr>
          <w:rFonts w:ascii="Times New Roman" w:eastAsia="Times New Roman" w:hAnsi="Times New Roman"/>
          <w:i/>
          <w:sz w:val="24"/>
          <w:szCs w:val="24"/>
          <w:lang w:val="de-DE"/>
        </w:rPr>
        <w:t>(в роли педагогов-психогигиенистов):</w:t>
      </w:r>
    </w:p>
    <w:p w:rsidR="007C2DD9" w:rsidRPr="007B636A" w:rsidRDefault="00077652" w:rsidP="00095D04">
      <w:pPr>
        <w:pStyle w:val="ac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7C2DD9" w:rsidRPr="007B636A" w:rsidRDefault="00077652" w:rsidP="00095D04">
      <w:pPr>
        <w:pStyle w:val="ac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психолого-педагогических приемов, направленных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7C2DD9" w:rsidRPr="007B636A" w:rsidRDefault="00077652" w:rsidP="00095D04">
      <w:pPr>
        <w:pStyle w:val="ac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условия для преобладания положительных эмоций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в ежедневном распорядке дня детей; </w:t>
      </w:r>
    </w:p>
    <w:p w:rsidR="00077652" w:rsidRPr="007B636A" w:rsidRDefault="00077652" w:rsidP="00095D04">
      <w:pPr>
        <w:pStyle w:val="ac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го психологического климата в МБДОУ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 возможности в семье.</w:t>
      </w:r>
    </w:p>
    <w:p w:rsidR="007C2DD9" w:rsidRPr="007B636A" w:rsidRDefault="007C2DD9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Мы применяли ряд психокоррекционных средств и методов, доступных для педагогов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№23 ст. Архонская»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 с чувствами доверия и симпатии к переживаниям ребенка.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Эффективным психокоррекционным средством явля</w:t>
      </w:r>
      <w:r w:rsidRPr="007B636A">
        <w:rPr>
          <w:rFonts w:ascii="Times New Roman" w:eastAsia="Times New Roman" w:hAnsi="Times New Roman"/>
          <w:sz w:val="24"/>
          <w:szCs w:val="24"/>
        </w:rPr>
        <w:t>лись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игры, в первую очередь подвижные, с преобладанием циклических (беговых и прыжковых) упражнений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и способствующие появлению положительных эмоций. Сходное действие оказыва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сюжетно-ролевые, игры-драматизации, и особенно режиссерские игры. Они  име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наибольший эффект у детей с выраженными аффективными проявлениями.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Для диагностики и коррекции нервно-психической сферы детей мы применя</w:t>
      </w:r>
      <w:r w:rsidRPr="007B636A">
        <w:rPr>
          <w:rFonts w:ascii="Times New Roman" w:eastAsia="Times New Roman" w:hAnsi="Times New Roman"/>
          <w:sz w:val="24"/>
          <w:szCs w:val="24"/>
        </w:rPr>
        <w:t>ли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7B636A">
        <w:rPr>
          <w:rFonts w:ascii="Times New Roman" w:eastAsia="Times New Roman" w:hAnsi="Times New Roman"/>
          <w:sz w:val="24"/>
          <w:szCs w:val="24"/>
        </w:rPr>
        <w:t>ло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в арсенал психокоррекционных методов. </w:t>
      </w:r>
      <w:r w:rsidR="007B636A">
        <w:rPr>
          <w:rFonts w:ascii="Times New Roman" w:eastAsia="Times New Roman" w:hAnsi="Times New Roman"/>
          <w:sz w:val="24"/>
          <w:szCs w:val="24"/>
        </w:rPr>
        <w:br/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комплексе этих средств и методов важнейшая роль </w:t>
      </w:r>
      <w:r w:rsidRPr="007B636A">
        <w:rPr>
          <w:rFonts w:ascii="Times New Roman" w:eastAsia="Times New Roman" w:hAnsi="Times New Roman"/>
          <w:sz w:val="24"/>
          <w:szCs w:val="24"/>
        </w:rPr>
        <w:t>отводилась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077652" w:rsidRPr="007B636A" w:rsidRDefault="00077652" w:rsidP="007B636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7B636A" w:rsidRPr="000A6C85" w:rsidRDefault="00077652" w:rsidP="000A6C8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636A">
        <w:rPr>
          <w:rFonts w:ascii="Times New Roman" w:eastAsia="Times New Roman" w:hAnsi="Times New Roman"/>
          <w:sz w:val="24"/>
          <w:szCs w:val="24"/>
          <w:lang w:val="de-DE"/>
        </w:rPr>
        <w:t xml:space="preserve">В образовательном процессе </w:t>
      </w:r>
      <w:r w:rsidR="007C2DD9" w:rsidRPr="007B636A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«Детский сад №23 ст. Архонская» </w:t>
      </w:r>
      <w:r w:rsidRPr="007B636A">
        <w:rPr>
          <w:rFonts w:ascii="Times New Roman" w:eastAsia="Times New Roman" w:hAnsi="Times New Roman"/>
          <w:sz w:val="24"/>
          <w:szCs w:val="24"/>
          <w:lang w:val="de-DE"/>
        </w:rPr>
        <w:t>регулярно применялись здоровьесберегающие технологии</w:t>
      </w:r>
      <w:r w:rsidR="000A6C85">
        <w:rPr>
          <w:rFonts w:ascii="Times New Roman" w:eastAsia="Times New Roman" w:hAnsi="Times New Roman"/>
          <w:sz w:val="24"/>
          <w:szCs w:val="24"/>
        </w:rPr>
        <w:t>.</w:t>
      </w:r>
    </w:p>
    <w:p w:rsidR="00B91864" w:rsidRDefault="00B91864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</w:p>
    <w:p w:rsidR="00077652" w:rsidRPr="007B636A" w:rsidRDefault="00077652" w:rsidP="007B636A">
      <w:pPr>
        <w:suppressAutoHyphens/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Здоровьесберегающие технологии, используемые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br/>
      </w:r>
      <w:r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в </w:t>
      </w:r>
      <w:r w:rsidR="00AC4058" w:rsidRPr="007B636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№23 ст. Архонская»</w:t>
      </w:r>
    </w:p>
    <w:p w:rsidR="00077652" w:rsidRPr="007B636A" w:rsidRDefault="00077652" w:rsidP="0007765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077652" w:rsidRPr="007B636A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Особенности организации</w:t>
            </w:r>
          </w:p>
        </w:tc>
      </w:tr>
      <w:tr w:rsidR="00077652" w:rsidRPr="007B636A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  <w:r w:rsidR="00AC4058">
              <w:rPr>
                <w:rFonts w:ascii="Times New Roman" w:eastAsia="Times New Roman" w:hAnsi="Times New Roman"/>
                <w:lang w:eastAsia="ar-SA"/>
              </w:rPr>
              <w:br/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в летний период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 (осень, весна)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Осеннее – зимний период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(по </w:t>
            </w:r>
            <w:r w:rsidRPr="00077652">
              <w:rPr>
                <w:rFonts w:ascii="Times New Roman" w:eastAsia="Times New Roman" w:hAnsi="Times New Roman"/>
                <w:lang w:val="de-DE" w:eastAsia="ar-SA"/>
              </w:rPr>
              <w:t>эпидпоказаниям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ru-RU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Медико - профилактические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 в течени</w:t>
            </w:r>
            <w:r w:rsidR="007B636A" w:rsidRPr="00077652">
              <w:rPr>
                <w:rFonts w:ascii="Times New Roman" w:eastAsia="Times New Roman" w:hAnsi="Times New Roman"/>
                <w:lang w:eastAsia="ar-SA"/>
              </w:rPr>
              <w:t>е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года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 раз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 возрасту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Организация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 xml:space="preserve">и контроль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AC405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2-3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1-2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AC4058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12</w:t>
            </w:r>
            <w:r w:rsidR="00077652" w:rsidRPr="00077652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сенсорной комнате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32E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7B636A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7B636A">
              <w:rPr>
                <w:rFonts w:ascii="Times New Roman" w:eastAsia="Times New Roman" w:hAnsi="Times New Roman"/>
                <w:b/>
                <w:i/>
                <w:lang w:eastAsia="ar-SA"/>
              </w:rPr>
              <w:t>Образовательные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3 раз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Физкультурные праздники</w:t>
            </w:r>
            <w:r w:rsidRPr="00077652">
              <w:rPr>
                <w:rFonts w:ascii="Times New Roman" w:eastAsia="Times New Roman" w:hAnsi="Times New Roman"/>
              </w:rPr>
              <w:t xml:space="preserve">, досуги, развлечения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соответ</w:t>
            </w:r>
            <w:r w:rsidR="001118BB">
              <w:rPr>
                <w:rFonts w:ascii="Times New Roman" w:eastAsia="Times New Roman" w:hAnsi="Times New Roman"/>
                <w:lang w:eastAsia="ar-SA"/>
              </w:rPr>
              <w:t>ствии с годовым планом работы МБ</w:t>
            </w:r>
            <w:r w:rsidR="005552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ДОУ</w:t>
            </w:r>
          </w:p>
        </w:tc>
      </w:tr>
    </w:tbl>
    <w:p w:rsidR="00CC44E2" w:rsidRDefault="00CC44E2" w:rsidP="00651B5E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4E2" w:rsidRPr="0004401E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077652" w:rsidRPr="00651B5E" w:rsidRDefault="00077652" w:rsidP="00651B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 xml:space="preserve">Посещаемость детей </w:t>
      </w:r>
      <w:r w:rsidR="00E22FB4" w:rsidRP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МБДОУ «Детский сад №23 ст. Архонская» </w:t>
      </w:r>
      <w:r w:rsidR="00651B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на начало и конец  20</w:t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20</w:t>
      </w:r>
      <w:r w:rsidR="00E22FB4"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–</w:t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20</w:t>
      </w:r>
      <w:r w:rsidR="000A6C85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21  </w:t>
      </w:r>
      <w:r w:rsidRPr="00651B5E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de-DE"/>
        </w:rPr>
        <w:t>учебного года</w:t>
      </w:r>
    </w:p>
    <w:p w:rsidR="00E22FB4" w:rsidRPr="00E22FB4" w:rsidRDefault="00E22FB4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077652" w:rsidRPr="00077652" w:rsidTr="00666D19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077652" w:rsidRPr="00F95979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652" w:rsidRPr="00F95979" w:rsidRDefault="000A6C85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Начало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2021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7652" w:rsidRPr="00F95979" w:rsidRDefault="000A6C85" w:rsidP="00077652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Конец 20</w:t>
            </w:r>
            <w:r>
              <w:rPr>
                <w:rFonts w:ascii="Times New Roman" w:eastAsia="Times New Roman" w:hAnsi="Times New Roman"/>
                <w:b/>
                <w:i/>
              </w:rPr>
              <w:t>20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>-</w:t>
            </w:r>
            <w:r w:rsidR="00E22FB4" w:rsidRPr="00F95979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de-DE"/>
              </w:rPr>
              <w:t>20</w:t>
            </w:r>
            <w:r>
              <w:rPr>
                <w:rFonts w:ascii="Times New Roman" w:eastAsia="Times New Roman" w:hAnsi="Times New Roman"/>
                <w:b/>
                <w:i/>
              </w:rPr>
              <w:t>21</w:t>
            </w:r>
            <w:r w:rsidR="00077652" w:rsidRPr="00F95979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0A6C85" w:rsidRDefault="000A6C85" w:rsidP="000A6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Вторая группа раннего во</w:t>
            </w:r>
            <w:r w:rsidRPr="000A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6C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667" w:type="pct"/>
            <w:shd w:val="clear" w:color="auto" w:fill="auto"/>
          </w:tcPr>
          <w:p w:rsidR="00077652" w:rsidRPr="009C7422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9C742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4E4D85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4E4D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E4D8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E4D85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0A6C85" w:rsidRDefault="000A6C85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ладшая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B736BE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9C5704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9C5704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97C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4E4D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4D85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редняя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4E4D85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4E4D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E4D85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077652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E22FB4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таршая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4E4D85" w:rsidRDefault="00997C7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  <w:r w:rsidR="004E4D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E4D85" w:rsidRPr="004E4D85">
              <w:rPr>
                <w:rFonts w:ascii="Times New Roman" w:eastAsia="Times New Roman" w:hAnsi="Times New Roman"/>
                <w:sz w:val="20"/>
                <w:szCs w:val="20"/>
              </w:rPr>
              <w:t>(карантин)</w:t>
            </w:r>
          </w:p>
        </w:tc>
      </w:tr>
    </w:tbl>
    <w:p w:rsidR="009B2B0E" w:rsidRDefault="009B2B0E" w:rsidP="009B2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tabs>
          <w:tab w:val="left" w:pos="567"/>
          <w:tab w:val="left" w:pos="105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В этом учебном году был</w:t>
      </w:r>
      <w:r w:rsidR="00EC529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а продолжена работа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t xml:space="preserve">педагогов ДОУ </w:t>
      </w:r>
      <w:r w:rsidR="00EC5292" w:rsidRPr="005221EB">
        <w:rPr>
          <w:rFonts w:ascii="Times New Roman" w:eastAsia="Times New Roman" w:hAnsi="Times New Roman"/>
          <w:sz w:val="24"/>
          <w:szCs w:val="24"/>
        </w:rPr>
        <w:br/>
      </w:r>
      <w:r w:rsid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физической культуре</w:t>
      </w:r>
      <w:r w:rsidR="005221EB">
        <w:rPr>
          <w:rFonts w:ascii="Times New Roman" w:eastAsia="Times New Roman" w:hAnsi="Times New Roman"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по профилактике плоскостопи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я и исправлению осанки с детьми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старш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ей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групп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>ы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  <w:r w:rsidRPr="005221EB">
        <w:rPr>
          <w:rFonts w:ascii="Times New Roman" w:eastAsia="Times New Roman" w:hAnsi="Times New Roman"/>
          <w:sz w:val="24"/>
          <w:szCs w:val="24"/>
        </w:rPr>
        <w:t>Занятия проводились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 и предупреждению плоскостопия 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E2" w:rsidRPr="005221EB">
        <w:rPr>
          <w:rFonts w:ascii="Times New Roman" w:eastAsia="Times New Roman" w:hAnsi="Times New Roman"/>
          <w:sz w:val="24"/>
          <w:szCs w:val="24"/>
          <w:lang w:val="de-DE"/>
        </w:rPr>
        <w:t>проводил</w:t>
      </w:r>
      <w:r w:rsidR="002115E2" w:rsidRPr="005221EB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занятия с детьми</w:t>
      </w:r>
      <w:r w:rsid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</w:rPr>
        <w:t xml:space="preserve">с использованием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фитбол</w:t>
      </w:r>
      <w:r w:rsidRPr="005221EB">
        <w:rPr>
          <w:rFonts w:ascii="Times New Roman" w:eastAsia="Times New Roman" w:hAnsi="Times New Roman"/>
          <w:sz w:val="24"/>
          <w:szCs w:val="24"/>
        </w:rPr>
        <w:t>ов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В результате: </w:t>
      </w:r>
    </w:p>
    <w:p w:rsidR="002115E2" w:rsidRPr="005221EB" w:rsidRDefault="002115E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старшей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к обучению в школе: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эмоционально, социально и интеллектуально; 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воспитанникам  нравится учиться, они с удовольствием принимают участие во всех занятиях;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они уверены в своих силах, у них высокая самооценка;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концентрироваться длительное время на выполнении задания </w:t>
      </w:r>
    </w:p>
    <w:p w:rsidR="002115E2" w:rsidRPr="005221EB" w:rsidRDefault="005221EB" w:rsidP="005221EB">
      <w:pPr>
        <w:widowControl w:val="0"/>
        <w:suppressAutoHyphens/>
        <w:spacing w:after="0"/>
        <w:ind w:left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и доводить начатое до конца;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ют навыками общения с детьми разного возраста и взрослыми;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умеют продуктивно работать в группе детей, соблюдая правила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отвлекаясь;</w:t>
      </w:r>
    </w:p>
    <w:p w:rsidR="002115E2" w:rsidRPr="005221EB" w:rsidRDefault="0007765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у дошколят активная жизненная позиция, они умеют высказывать</w:t>
      </w:r>
      <w:r w:rsidR="002115E2" w:rsidRPr="005221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и отстаивать свою точку зрения, делать выбор;</w:t>
      </w:r>
    </w:p>
    <w:p w:rsidR="00077652" w:rsidRPr="005221EB" w:rsidRDefault="002115E2" w:rsidP="00095D04">
      <w:pPr>
        <w:pStyle w:val="ac"/>
        <w:widowControl w:val="0"/>
        <w:numPr>
          <w:ilvl w:val="0"/>
          <w:numId w:val="36"/>
        </w:numPr>
        <w:tabs>
          <w:tab w:val="left" w:pos="851"/>
          <w:tab w:val="left" w:pos="1701"/>
        </w:tabs>
        <w:suppressAutoHyphens/>
        <w:spacing w:after="0"/>
        <w:ind w:left="1701" w:hanging="2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выпускники МБ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eastAsia="ru-RU"/>
        </w:rPr>
        <w:t>ДОУ «Детский сад №23 ст. Архонская»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</w:t>
      </w:r>
      <w:r w:rsidR="005221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77652" w:rsidRPr="005221EB">
        <w:rPr>
          <w:rFonts w:ascii="Times New Roman" w:eastAsia="Times New Roman" w:hAnsi="Times New Roman"/>
          <w:sz w:val="24"/>
          <w:szCs w:val="24"/>
          <w:lang w:eastAsia="ru-RU"/>
        </w:rPr>
        <w:t>справляются со школьными программами любого уровня сложности.</w:t>
      </w:r>
    </w:p>
    <w:p w:rsidR="002115E2" w:rsidRPr="0004401E" w:rsidRDefault="002115E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Мы отмечаем высокие результаты процесса физического воспитания:</w:t>
      </w:r>
    </w:p>
    <w:p w:rsidR="002115E2" w:rsidRPr="0004401E" w:rsidRDefault="002115E2" w:rsidP="005221EB">
      <w:pPr>
        <w:tabs>
          <w:tab w:val="left" w:pos="1418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Достижение полноценного физического и психического здоровья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 эмоционального благополучия дошкольников при реализации программ.</w:t>
      </w: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lastRenderedPageBreak/>
        <w:t>педагогических и гигиенических требований и климатогеографических условий, особенностей развития и здоровья детей.</w:t>
      </w: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 w:rsidR="005949E1" w:rsidRPr="005221EB">
        <w:rPr>
          <w:rFonts w:ascii="Times New Roman" w:eastAsia="Times New Roman" w:hAnsi="Times New Roman"/>
          <w:sz w:val="24"/>
          <w:szCs w:val="24"/>
        </w:rPr>
        <w:br/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5949E1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077652" w:rsidRPr="005221EB" w:rsidRDefault="00077652" w:rsidP="00095D04">
      <w:pPr>
        <w:pStyle w:val="ac"/>
        <w:numPr>
          <w:ilvl w:val="0"/>
          <w:numId w:val="37"/>
        </w:num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sz w:val="24"/>
          <w:szCs w:val="24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е и в 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221EB">
        <w:rPr>
          <w:rFonts w:ascii="Times New Roman" w:eastAsia="Times New Roman" w:hAnsi="Times New Roman"/>
          <w:sz w:val="24"/>
          <w:szCs w:val="24"/>
        </w:rPr>
        <w:t xml:space="preserve"> «Детский сад №23 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ст. Архонская»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5949E1" w:rsidRPr="0004401E" w:rsidRDefault="005949E1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осуществлялось рациональное пит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ние дошкольников, которое являлось необходимым условием их гармоничного роста, ф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зического и нервно-психического развития, устойчивостью к действию инфекций и др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гих неблагоприятных факторов окружающей среды.</w:t>
      </w:r>
    </w:p>
    <w:p w:rsidR="00077652" w:rsidRPr="005221EB" w:rsidRDefault="00077652" w:rsidP="005221EB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Основным принципом питания дошкольников являлось максимальное разнообр</w:t>
      </w:r>
      <w:r w:rsidRPr="005221EB">
        <w:rPr>
          <w:rFonts w:ascii="Times New Roman" w:eastAsia="Times New Roman" w:hAnsi="Times New Roman"/>
          <w:sz w:val="24"/>
          <w:szCs w:val="24"/>
        </w:rPr>
        <w:t>а</w:t>
      </w:r>
      <w:r w:rsidRPr="005221EB">
        <w:rPr>
          <w:rFonts w:ascii="Times New Roman" w:eastAsia="Times New Roman" w:hAnsi="Times New Roman"/>
          <w:sz w:val="24"/>
          <w:szCs w:val="24"/>
        </w:rPr>
        <w:t>зие пищевых рационов.</w:t>
      </w:r>
    </w:p>
    <w:p w:rsid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Поступление продуктов в 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>Б</w:t>
      </w:r>
      <w:r w:rsidR="005949E1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949E1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sz w:val="24"/>
          <w:szCs w:val="24"/>
        </w:rPr>
        <w:t>осуществл</w:t>
      </w:r>
      <w:r w:rsidRPr="005221EB">
        <w:rPr>
          <w:rFonts w:ascii="Times New Roman" w:eastAsia="Times New Roman" w:hAnsi="Times New Roman"/>
          <w:sz w:val="24"/>
          <w:szCs w:val="24"/>
        </w:rPr>
        <w:t>я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лось на основании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05.04.2013 N 44-ФЗ (ред. от 04.06.2014)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</w:t>
      </w:r>
      <w:r w:rsidRPr="005221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нужд".  Поставщиками являлись те предприятия и о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ганизации, которые выиграли в аукционе котировок.</w:t>
      </w:r>
    </w:p>
    <w:p w:rsidR="002E17A4" w:rsidRP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воспитанников детского сада осуществлялась</w:t>
      </w:r>
      <w:r w:rsidR="000C2FAC" w:rsidRPr="005221E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10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дневным меню. В основу разработки меню входили все необход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мые пищевые продукты в соответствии с требованиями Санитарных правил и норм Са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ПиН 2.4.1.3049-13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 w:rsidR="000C2FAC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эпидемиологические требования к устройству, содерж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нию и организации режима работы дошкольных образовательных организаций»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(Зарег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    </w:t>
      </w:r>
    </w:p>
    <w:p w:rsidR="005221EB" w:rsidRDefault="00077652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щее меню было рассчитано на четырех 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разовое питание </w:t>
      </w:r>
      <w:r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(завтрак, обед, полдник, ужин)</w:t>
      </w:r>
      <w:r w:rsidRPr="005221EB">
        <w:rPr>
          <w:rFonts w:ascii="Times New Roman" w:hAnsi="Times New Roman"/>
          <w:color w:val="000000"/>
          <w:sz w:val="24"/>
          <w:szCs w:val="24"/>
          <w:lang w:eastAsia="ru-RU"/>
        </w:rPr>
        <w:t>. Реализация настоящего меню удовлетворяла суточную потребность детей с двух до семи лет. Каждый приём пищи осуществлялся в соответствии с режимом дня учреждения. Родителей информировали об ассортименте питания ребёнка. В детском саду разработана картотека блюд, на каждое блюдо имеется техно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логическая карта. </w:t>
      </w:r>
    </w:p>
    <w:p w:rsidR="00077652" w:rsidRPr="005221EB" w:rsidRDefault="007E3623" w:rsidP="005221E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="002E17A4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были разработаны новые технологические карты в с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ответствии с СанПиН 2.4.1.3049-13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«Санитарно</w:t>
      </w:r>
      <w:r w:rsid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эпидемиологическими требованиями к устройству, содержанию и организации режима работы дошкольных образовательных организаций»</w:t>
      </w:r>
      <w:r w:rsidR="00077652" w:rsidRPr="00522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(Зарегистрированных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="00077652" w:rsidRPr="005221E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2013 г</w:t>
        </w:r>
      </w:smartTag>
      <w:r w:rsidR="00077652" w:rsidRPr="005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 № 28564)</w:t>
      </w:r>
    </w:p>
    <w:p w:rsidR="007E3623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lastRenderedPageBreak/>
        <w:t>Качество привозимых продуктов и приготовленных блюд, правильность хранения и реализации продуктов контролировались медицинской сестрой</w:t>
      </w:r>
      <w:r w:rsidR="007E3623">
        <w:rPr>
          <w:rFonts w:ascii="Times New Roman" w:eastAsia="Times New Roman" w:hAnsi="Times New Roman"/>
          <w:sz w:val="24"/>
          <w:szCs w:val="24"/>
        </w:rPr>
        <w:t xml:space="preserve"> </w:t>
      </w:r>
      <w:r w:rsidR="007E3623">
        <w:rPr>
          <w:rFonts w:ascii="Times New Roman" w:eastAsia="Times New Roman" w:hAnsi="Times New Roman"/>
          <w:sz w:val="24"/>
          <w:szCs w:val="24"/>
        </w:rPr>
        <w:t>Бредис Ларисой Серг</w:t>
      </w:r>
      <w:r w:rsidR="007E3623">
        <w:rPr>
          <w:rFonts w:ascii="Times New Roman" w:eastAsia="Times New Roman" w:hAnsi="Times New Roman"/>
          <w:sz w:val="24"/>
          <w:szCs w:val="24"/>
        </w:rPr>
        <w:t>е</w:t>
      </w:r>
      <w:r w:rsidR="007E3623">
        <w:rPr>
          <w:rFonts w:ascii="Times New Roman" w:eastAsia="Times New Roman" w:hAnsi="Times New Roman"/>
          <w:sz w:val="24"/>
          <w:szCs w:val="24"/>
        </w:rPr>
        <w:t>евной</w:t>
      </w:r>
      <w:r w:rsidR="007E3623" w:rsidRPr="005221EB">
        <w:rPr>
          <w:rFonts w:ascii="Times New Roman" w:eastAsia="Times New Roman" w:hAnsi="Times New Roman"/>
          <w:sz w:val="24"/>
          <w:szCs w:val="24"/>
        </w:rPr>
        <w:t>.</w:t>
      </w:r>
      <w:r w:rsidR="007E3623" w:rsidRPr="005221EB">
        <w:rPr>
          <w:rFonts w:eastAsia="Times New Roman"/>
          <w:color w:val="000000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Пищевые продукты, по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ступающие в МБ</w:t>
      </w:r>
      <w:r w:rsidRPr="005221EB">
        <w:rPr>
          <w:rFonts w:ascii="Times New Roman" w:eastAsia="Times New Roman" w:hAnsi="Times New Roman"/>
          <w:sz w:val="24"/>
          <w:szCs w:val="24"/>
        </w:rPr>
        <w:t>ДОУ, имели санитарно-эпидемиологическое заключение о соотве</w:t>
      </w:r>
      <w:r w:rsidRPr="005221EB">
        <w:rPr>
          <w:rFonts w:ascii="Times New Roman" w:eastAsia="Times New Roman" w:hAnsi="Times New Roman"/>
          <w:sz w:val="24"/>
          <w:szCs w:val="24"/>
        </w:rPr>
        <w:t>т</w:t>
      </w:r>
      <w:r w:rsidRPr="005221EB">
        <w:rPr>
          <w:rFonts w:ascii="Times New Roman" w:eastAsia="Times New Roman" w:hAnsi="Times New Roman"/>
          <w:sz w:val="24"/>
          <w:szCs w:val="24"/>
        </w:rPr>
        <w:t>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педагогические работники учреждения и представители а</w:t>
      </w:r>
      <w:r w:rsidRPr="005221EB">
        <w:rPr>
          <w:rFonts w:ascii="Times New Roman" w:eastAsia="Times New Roman" w:hAnsi="Times New Roman"/>
          <w:sz w:val="24"/>
          <w:szCs w:val="24"/>
        </w:rPr>
        <w:t>д</w:t>
      </w:r>
      <w:r w:rsidRPr="005221EB">
        <w:rPr>
          <w:rFonts w:ascii="Times New Roman" w:eastAsia="Times New Roman" w:hAnsi="Times New Roman"/>
          <w:sz w:val="24"/>
          <w:szCs w:val="24"/>
        </w:rPr>
        <w:t>министрации. Выдача готовой пищи разрешалась только после снятия пробы медици</w:t>
      </w:r>
      <w:r w:rsidRPr="005221EB">
        <w:rPr>
          <w:rFonts w:ascii="Times New Roman" w:eastAsia="Times New Roman" w:hAnsi="Times New Roman"/>
          <w:sz w:val="24"/>
          <w:szCs w:val="24"/>
        </w:rPr>
        <w:t>н</w:t>
      </w:r>
      <w:r w:rsidRPr="005221EB">
        <w:rPr>
          <w:rFonts w:ascii="Times New Roman" w:eastAsia="Times New Roman" w:hAnsi="Times New Roman"/>
          <w:sz w:val="24"/>
          <w:szCs w:val="24"/>
        </w:rPr>
        <w:t>ской сестрой с обязательной отметкой вкусовых качеств, готовности блюд и соответств</w:t>
      </w:r>
      <w:r w:rsidRPr="005221EB">
        <w:rPr>
          <w:rFonts w:ascii="Times New Roman" w:eastAsia="Times New Roman" w:hAnsi="Times New Roman"/>
          <w:sz w:val="24"/>
          <w:szCs w:val="24"/>
        </w:rPr>
        <w:t>у</w:t>
      </w:r>
      <w:r w:rsidRPr="005221EB">
        <w:rPr>
          <w:rFonts w:ascii="Times New Roman" w:eastAsia="Times New Roman" w:hAnsi="Times New Roman"/>
          <w:sz w:val="24"/>
          <w:szCs w:val="24"/>
        </w:rPr>
        <w:t>ющей записи в бракеражном журнале готовых блюд. 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зация третьего блюда витамином «С». Результаты по нормам питания отслеживались еж</w:t>
      </w:r>
      <w:r w:rsidRPr="005221EB">
        <w:rPr>
          <w:rFonts w:ascii="Times New Roman" w:eastAsia="Times New Roman" w:hAnsi="Times New Roman"/>
          <w:sz w:val="24"/>
          <w:szCs w:val="24"/>
        </w:rPr>
        <w:t>е</w:t>
      </w:r>
      <w:r w:rsidRPr="005221EB">
        <w:rPr>
          <w:rFonts w:ascii="Times New Roman" w:eastAsia="Times New Roman" w:hAnsi="Times New Roman"/>
          <w:sz w:val="24"/>
          <w:szCs w:val="24"/>
        </w:rPr>
        <w:t>дневно.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 xml:space="preserve">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условия: пищеблок учреждения соответствовал всем санитарным и гигиеническим требованиям. 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Пищеблок полностью укомплектован кадрами. В нем работают высококвалифиц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ро</w:t>
      </w:r>
      <w:r w:rsidR="002E17A4" w:rsidRPr="005221EB">
        <w:rPr>
          <w:rFonts w:ascii="Times New Roman" w:eastAsia="Times New Roman" w:hAnsi="Times New Roman"/>
          <w:sz w:val="24"/>
          <w:szCs w:val="24"/>
        </w:rPr>
        <w:t>ванные специалисты:  повар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221EB">
        <w:rPr>
          <w:rFonts w:ascii="Times New Roman" w:eastAsia="Times New Roman" w:hAnsi="Times New Roman"/>
          <w:sz w:val="24"/>
          <w:szCs w:val="24"/>
        </w:rPr>
        <w:t>– Левченко Александра Ник</w:t>
      </w:r>
      <w:r w:rsidR="009E14B3">
        <w:rPr>
          <w:rFonts w:ascii="Times New Roman" w:eastAsia="Times New Roman" w:hAnsi="Times New Roman"/>
          <w:sz w:val="24"/>
          <w:szCs w:val="24"/>
        </w:rPr>
        <w:t xml:space="preserve">олаевна и </w:t>
      </w:r>
      <w:r w:rsidR="009E14B3" w:rsidRPr="005221EB">
        <w:rPr>
          <w:rFonts w:ascii="Times New Roman" w:eastAsia="Times New Roman" w:hAnsi="Times New Roman"/>
          <w:sz w:val="24"/>
          <w:szCs w:val="24"/>
        </w:rPr>
        <w:t>Савченко Елена Владимировна</w:t>
      </w:r>
      <w:r w:rsidR="007B597D" w:rsidRPr="005221EB">
        <w:rPr>
          <w:rFonts w:ascii="Times New Roman" w:eastAsia="Times New Roman" w:hAnsi="Times New Roman"/>
          <w:sz w:val="24"/>
          <w:szCs w:val="24"/>
        </w:rPr>
        <w:t xml:space="preserve">, 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кухонный работник </w:t>
      </w:r>
      <w:r w:rsidR="009E14B3">
        <w:rPr>
          <w:rFonts w:ascii="Times New Roman" w:eastAsia="Times New Roman" w:hAnsi="Times New Roman"/>
          <w:sz w:val="24"/>
          <w:szCs w:val="24"/>
        </w:rPr>
        <w:t>–</w:t>
      </w:r>
      <w:r w:rsidR="003C7B43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="009E14B3">
        <w:rPr>
          <w:rFonts w:ascii="Times New Roman" w:eastAsia="Times New Roman" w:hAnsi="Times New Roman"/>
          <w:sz w:val="24"/>
          <w:szCs w:val="24"/>
        </w:rPr>
        <w:t xml:space="preserve">Капустина Любовь </w:t>
      </w:r>
      <w:r w:rsidR="007B597D" w:rsidRPr="005221EB">
        <w:rPr>
          <w:rFonts w:ascii="Times New Roman" w:eastAsia="Times New Roman" w:hAnsi="Times New Roman"/>
          <w:sz w:val="24"/>
          <w:szCs w:val="24"/>
        </w:rPr>
        <w:t>Владимировна.</w:t>
      </w:r>
    </w:p>
    <w:p w:rsidR="00077652" w:rsidRPr="005221EB" w:rsidRDefault="00077652" w:rsidP="005221E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221EB">
        <w:rPr>
          <w:rFonts w:ascii="Times New Roman" w:eastAsia="Times New Roman" w:hAnsi="Times New Roman"/>
          <w:sz w:val="24"/>
          <w:szCs w:val="24"/>
        </w:rPr>
        <w:t>Медицинское обслуживание воспитанников детского сада осуществлялось  мед</w:t>
      </w:r>
      <w:r w:rsidRPr="005221EB">
        <w:rPr>
          <w:rFonts w:ascii="Times New Roman" w:eastAsia="Times New Roman" w:hAnsi="Times New Roman"/>
          <w:sz w:val="24"/>
          <w:szCs w:val="24"/>
        </w:rPr>
        <w:t>и</w:t>
      </w:r>
      <w:r w:rsidRPr="005221EB">
        <w:rPr>
          <w:rFonts w:ascii="Times New Roman" w:eastAsia="Times New Roman" w:hAnsi="Times New Roman"/>
          <w:sz w:val="24"/>
          <w:szCs w:val="24"/>
        </w:rPr>
        <w:t>цин</w:t>
      </w:r>
      <w:r w:rsidR="007E3623">
        <w:rPr>
          <w:rFonts w:ascii="Times New Roman" w:eastAsia="Times New Roman" w:hAnsi="Times New Roman"/>
          <w:sz w:val="24"/>
          <w:szCs w:val="24"/>
        </w:rPr>
        <w:t>ской сестрой  Бредис Ларисой Сергеевной</w:t>
      </w:r>
      <w:r w:rsidRPr="005221EB">
        <w:rPr>
          <w:rFonts w:ascii="Times New Roman" w:eastAsia="Times New Roman" w:hAnsi="Times New Roman"/>
          <w:sz w:val="24"/>
          <w:szCs w:val="24"/>
        </w:rPr>
        <w:t>.</w:t>
      </w:r>
      <w:r w:rsidRPr="005221EB">
        <w:rPr>
          <w:rFonts w:eastAsia="Times New Roman"/>
          <w:color w:val="000000"/>
          <w:sz w:val="24"/>
          <w:szCs w:val="24"/>
        </w:rPr>
        <w:t xml:space="preserve"> </w:t>
      </w:r>
    </w:p>
    <w:p w:rsidR="007842BE" w:rsidRPr="005221EB" w:rsidRDefault="00077652" w:rsidP="00F95979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Система медицинской работы в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>Б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приведена в соответстви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е с приказом Минздрава России и</w:t>
      </w:r>
      <w:r w:rsidR="007842BE" w:rsidRPr="005221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Минобразования России от 30.06.1992 № 186/272 "О совершенствовании системы медицинского обеспечения детей</w:t>
      </w:r>
      <w:r w:rsidR="00F2730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в образовательных учреждениях".  </w:t>
      </w:r>
    </w:p>
    <w:p w:rsidR="00F27309" w:rsidRPr="00F95979" w:rsidRDefault="00F27309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16"/>
          <w:szCs w:val="16"/>
        </w:rPr>
      </w:pPr>
    </w:p>
    <w:p w:rsidR="00077652" w:rsidRPr="005221EB" w:rsidRDefault="00077652" w:rsidP="005221EB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221EB">
        <w:rPr>
          <w:rFonts w:ascii="Times New Roman" w:eastAsia="Times New Roman" w:hAnsi="Times New Roman"/>
          <w:i/>
          <w:color w:val="000000"/>
          <w:sz w:val="24"/>
          <w:szCs w:val="24"/>
          <w:lang w:val="de-DE"/>
        </w:rPr>
        <w:t xml:space="preserve">Особое внимание обращалось на: </w:t>
      </w:r>
    </w:p>
    <w:p w:rsidR="007842BE" w:rsidRPr="005221EB" w:rsidRDefault="00077652" w:rsidP="007E3623">
      <w:pPr>
        <w:pStyle w:val="ac"/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контроль за выполнением функциональных обязанностей медицинских работников;</w:t>
      </w:r>
    </w:p>
    <w:p w:rsidR="007842BE" w:rsidRPr="005221EB" w:rsidRDefault="00077652" w:rsidP="007E3623">
      <w:pPr>
        <w:pStyle w:val="ac"/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spacing w:after="0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5221EB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контроль санитарно-гигиенических условий в соответствии с </w:t>
      </w:r>
      <w:r w:rsidR="007842BE" w:rsidRPr="005221EB">
        <w:rPr>
          <w:rFonts w:ascii="Times New Roman" w:eastAsia="Times New Roman" w:hAnsi="Times New Roman"/>
          <w:sz w:val="24"/>
          <w:szCs w:val="24"/>
          <w:lang w:val="de-DE"/>
        </w:rPr>
        <w:t>СанПиН 2.4.1.3049-13</w:t>
      </w:r>
      <w:r w:rsidR="007842BE" w:rsidRPr="00522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«Санитарно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842BE"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- эпидемиологические требования</w:t>
      </w:r>
      <w:r w:rsidR="007842BE" w:rsidRPr="005221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bCs/>
          <w:sz w:val="24"/>
          <w:szCs w:val="24"/>
          <w:lang w:val="de-DE"/>
        </w:rPr>
        <w:t>к устройству, содержанию и организации режима работы дошкольных образовательных организаций»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5221EB">
          <w:rPr>
            <w:rFonts w:ascii="Times New Roman" w:eastAsia="Times New Roman" w:hAnsi="Times New Roman"/>
            <w:i/>
            <w:sz w:val="24"/>
            <w:szCs w:val="24"/>
            <w:lang w:val="de-DE"/>
          </w:rPr>
          <w:t>2013 г</w:t>
        </w:r>
      </w:smartTag>
      <w:r w:rsidRPr="005221EB">
        <w:rPr>
          <w:rFonts w:ascii="Times New Roman" w:eastAsia="Times New Roman" w:hAnsi="Times New Roman"/>
          <w:i/>
          <w:sz w:val="24"/>
          <w:szCs w:val="24"/>
          <w:lang w:val="de-DE"/>
        </w:rPr>
        <w:t>. № 28564)</w:t>
      </w:r>
      <w:r w:rsidR="007842BE" w:rsidRPr="005221EB">
        <w:rPr>
          <w:rFonts w:ascii="Times New Roman" w:eastAsia="Times New Roman" w:hAnsi="Times New Roman"/>
          <w:i/>
          <w:sz w:val="24"/>
          <w:szCs w:val="24"/>
        </w:rPr>
        <w:t>,</w:t>
      </w:r>
      <w:r w:rsidRPr="005221EB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а так же на контроль питания; физическое воспитание; гигиеническое воспитание; иммунопрофилактика; обеспечение адаптации детей к М</w:t>
      </w:r>
      <w:r w:rsidR="007842BE" w:rsidRPr="005221EB">
        <w:rPr>
          <w:rFonts w:ascii="Times New Roman" w:eastAsia="Times New Roman" w:hAnsi="Times New Roman"/>
          <w:spacing w:val="-4"/>
          <w:sz w:val="24"/>
          <w:szCs w:val="24"/>
        </w:rPr>
        <w:t>Б</w:t>
      </w:r>
      <w:r w:rsidR="00F95979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ДОУ;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>ведение</w:t>
      </w:r>
      <w:r w:rsidR="00F9597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221EB">
        <w:rPr>
          <w:rFonts w:ascii="Times New Roman" w:eastAsia="Times New Roman" w:hAnsi="Times New Roman"/>
          <w:spacing w:val="-4"/>
          <w:sz w:val="24"/>
          <w:szCs w:val="24"/>
          <w:lang w:val="de-DE"/>
        </w:rPr>
        <w:t xml:space="preserve">документации; проведение диспансеризации; </w:t>
      </w:r>
      <w:r w:rsidRPr="005221EB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de-DE"/>
        </w:rPr>
        <w:t>анализ состояния здоровья детей.</w:t>
      </w:r>
    </w:p>
    <w:p w:rsidR="007842BE" w:rsidRPr="0004401E" w:rsidRDefault="007842BE" w:rsidP="0007765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16"/>
          <w:szCs w:val="16"/>
        </w:rPr>
      </w:pPr>
    </w:p>
    <w:tbl>
      <w:tblPr>
        <w:tblStyle w:val="17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9073"/>
        <w:gridCol w:w="1418"/>
      </w:tblGrid>
      <w:tr w:rsidR="00077652" w:rsidRPr="00077652" w:rsidTr="0004401E">
        <w:trPr>
          <w:trHeight w:val="278"/>
        </w:trPr>
        <w:tc>
          <w:tcPr>
            <w:tcW w:w="9073" w:type="dxa"/>
            <w:vMerge w:val="restart"/>
          </w:tcPr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</w:pPr>
          </w:p>
          <w:p w:rsidR="00077652" w:rsidRPr="00F27309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de-DE"/>
              </w:rPr>
              <w:t>Вид деятельности</w:t>
            </w:r>
          </w:p>
        </w:tc>
        <w:tc>
          <w:tcPr>
            <w:tcW w:w="1418" w:type="dxa"/>
          </w:tcPr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Частота наблюдения</w:t>
            </w:r>
          </w:p>
          <w:p w:rsidR="00077652" w:rsidRPr="00F27309" w:rsidRDefault="00077652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(контроля)</w:t>
            </w:r>
          </w:p>
        </w:tc>
      </w:tr>
      <w:tr w:rsidR="007842BE" w:rsidRPr="00077652" w:rsidTr="0004401E">
        <w:trPr>
          <w:trHeight w:val="238"/>
        </w:trPr>
        <w:tc>
          <w:tcPr>
            <w:tcW w:w="9073" w:type="dxa"/>
            <w:vMerge/>
          </w:tcPr>
          <w:p w:rsidR="007842BE" w:rsidRPr="00F27309" w:rsidRDefault="007842BE" w:rsidP="000776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медсестра</w:t>
            </w:r>
          </w:p>
        </w:tc>
      </w:tr>
      <w:tr w:rsidR="007842BE" w:rsidRPr="00077652" w:rsidTr="00F27309">
        <w:trPr>
          <w:trHeight w:val="256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Первичная профилактика</w:t>
            </w:r>
          </w:p>
        </w:tc>
      </w:tr>
      <w:tr w:rsidR="007842BE" w:rsidRPr="00077652" w:rsidTr="007E3623">
        <w:trPr>
          <w:trHeight w:val="807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санитарно-гигиенических условий в учреждении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Питание</w:t>
            </w:r>
          </w:p>
        </w:tc>
      </w:tr>
      <w:tr w:rsidR="007842BE" w:rsidRPr="00077652" w:rsidTr="0004401E">
        <w:trPr>
          <w:trHeight w:val="1378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Контроль состояния фактического питания и анализ качества питания</w:t>
            </w:r>
          </w:p>
          <w:p w:rsid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выполнения натуральных норм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санитарно-гигиенического состояния пищеблока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Участие в составлении меню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Бракераж готовой продукции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Физическое воспитание</w:t>
            </w:r>
          </w:p>
        </w:tc>
      </w:tr>
      <w:tr w:rsidR="007842BE" w:rsidRPr="00077652" w:rsidTr="0004401E">
        <w:trPr>
          <w:trHeight w:val="1347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Распределение воспитанников на медицинские группы для занятий физкультурой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Два раза в год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Гигиеническое воспитание в детском коллективе</w:t>
            </w:r>
          </w:p>
        </w:tc>
      </w:tr>
      <w:tr w:rsidR="007842BE" w:rsidRPr="00077652" w:rsidTr="0004401E">
        <w:trPr>
          <w:trHeight w:val="411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Организация мероприятий по профилактике близорукости, кариеса, нарушении осанки и др.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гигиенического воспитания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месяц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Мероприят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ия по обеспечению адаптации к М</w:t>
            </w:r>
            <w:r w:rsidR="00DC4C7D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Б</w:t>
            </w:r>
            <w:r w:rsidR="00F27309"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ДОУ</w:t>
            </w:r>
          </w:p>
        </w:tc>
      </w:tr>
      <w:tr w:rsidR="007842BE" w:rsidRPr="00077652" w:rsidTr="0004401E">
        <w:trPr>
          <w:trHeight w:val="65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04401E">
        <w:trPr>
          <w:trHeight w:val="741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течения адаптации и проведение медико-педагогической коррекции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 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Ведение документации</w:t>
            </w:r>
          </w:p>
        </w:tc>
      </w:tr>
      <w:tr w:rsidR="007842BE" w:rsidRPr="00077652" w:rsidTr="0004401E">
        <w:trPr>
          <w:trHeight w:val="269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</w:t>
            </w:r>
            <w:r w:rsid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и т. д.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Постоянно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</w:tc>
      </w:tr>
      <w:tr w:rsidR="007842BE" w:rsidRPr="00077652" w:rsidTr="00F27309">
        <w:trPr>
          <w:trHeight w:val="259"/>
        </w:trPr>
        <w:tc>
          <w:tcPr>
            <w:tcW w:w="10491" w:type="dxa"/>
            <w:gridSpan w:val="2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Диспансеризация</w:t>
            </w:r>
          </w:p>
        </w:tc>
      </w:tr>
      <w:tr w:rsidR="007842BE" w:rsidRPr="00077652" w:rsidTr="0004401E">
        <w:trPr>
          <w:trHeight w:val="286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профилактических медицинских осмотров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Один раз в год</w:t>
            </w:r>
          </w:p>
        </w:tc>
      </w:tr>
      <w:tr w:rsidR="007842BE" w:rsidRPr="00077652" w:rsidTr="0004401E">
        <w:trPr>
          <w:trHeight w:val="1048"/>
        </w:trPr>
        <w:tc>
          <w:tcPr>
            <w:tcW w:w="9073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педагогическому персоналу по коррекции отклонений в состоянии здоровья.Контроль их выполнения</w:t>
            </w:r>
          </w:p>
        </w:tc>
        <w:tc>
          <w:tcPr>
            <w:tcW w:w="1418" w:type="dxa"/>
          </w:tcPr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F27309">
              <w:rPr>
                <w:rFonts w:ascii="Times New Roman" w:eastAsia="Times New Roman" w:hAnsi="Times New Roman"/>
                <w:color w:val="000000"/>
                <w:lang w:val="de-DE"/>
              </w:rPr>
              <w:t>Тоже</w:t>
            </w: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lang w:val="de-DE"/>
              </w:rPr>
            </w:pPr>
          </w:p>
          <w:p w:rsidR="007842BE" w:rsidRPr="00F27309" w:rsidRDefault="007842BE" w:rsidP="00F27309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42BE" w:rsidRPr="00077652" w:rsidTr="00F27309">
        <w:trPr>
          <w:trHeight w:val="250"/>
        </w:trPr>
        <w:tc>
          <w:tcPr>
            <w:tcW w:w="10491" w:type="dxa"/>
            <w:gridSpan w:val="2"/>
          </w:tcPr>
          <w:p w:rsidR="007842BE" w:rsidRPr="00F27309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F27309">
              <w:rPr>
                <w:rFonts w:ascii="Times New Roman" w:eastAsia="Times New Roman" w:hAnsi="Times New Roman"/>
                <w:b/>
                <w:bCs/>
                <w:i/>
                <w:color w:val="000000"/>
                <w:lang w:val="de-DE"/>
              </w:rPr>
              <w:t>Анализ состояния здоровья</w:t>
            </w:r>
          </w:p>
        </w:tc>
      </w:tr>
      <w:tr w:rsidR="00B9482A" w:rsidRPr="00077652" w:rsidTr="0004401E">
        <w:trPr>
          <w:trHeight w:val="720"/>
        </w:trPr>
        <w:tc>
          <w:tcPr>
            <w:tcW w:w="9073" w:type="dxa"/>
          </w:tcPr>
          <w:p w:rsidR="00B9482A" w:rsidRPr="00B9482A" w:rsidRDefault="00B9482A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состояния здоровья по рекомендованным критериям и тестам, разработка медико-педагогических мероприятий по охране здоровья детей</w:t>
            </w:r>
          </w:p>
        </w:tc>
        <w:tc>
          <w:tcPr>
            <w:tcW w:w="1418" w:type="dxa"/>
          </w:tcPr>
          <w:p w:rsidR="00B9482A" w:rsidRPr="00B9482A" w:rsidRDefault="00B9482A" w:rsidP="00DC4C7D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</w:p>
          <w:p w:rsidR="00B9482A" w:rsidRPr="00B9482A" w:rsidRDefault="00B9482A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7652" w:rsidRPr="0004401E" w:rsidRDefault="00077652" w:rsidP="000440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Медсестра детского сада проводила лечебно-профилактические и оздоровительные мероприятия, а такж</w:t>
      </w:r>
      <w:r w:rsidR="00D903DC">
        <w:rPr>
          <w:rFonts w:ascii="Times New Roman" w:eastAsia="Times New Roman" w:hAnsi="Times New Roman"/>
          <w:sz w:val="24"/>
          <w:szCs w:val="24"/>
        </w:rPr>
        <w:t>е, наряду, с заведующей детским садом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контролировала режим и к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>чество питания, соблюдение требований санитарно-эпидемиологических правил и норм. На каждого ребенка в детском саду заведена индивидуальная карта развития (форма - 112). В детском саду осуществлялся медицинск</w:t>
      </w:r>
      <w:r w:rsidR="00D903DC">
        <w:rPr>
          <w:rFonts w:ascii="Times New Roman" w:eastAsia="Times New Roman" w:hAnsi="Times New Roman"/>
          <w:sz w:val="24"/>
          <w:szCs w:val="24"/>
        </w:rPr>
        <w:t xml:space="preserve">ий и  педагогический контроль 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физич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="00D903DC">
        <w:rPr>
          <w:rFonts w:ascii="Times New Roman" w:eastAsia="Times New Roman" w:hAnsi="Times New Roman"/>
          <w:sz w:val="24"/>
          <w:szCs w:val="24"/>
        </w:rPr>
        <w:t>ского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разви</w:t>
      </w:r>
      <w:r w:rsidR="00D903DC">
        <w:rPr>
          <w:rFonts w:ascii="Times New Roman" w:eastAsia="Times New Roman" w:hAnsi="Times New Roman"/>
          <w:sz w:val="24"/>
          <w:szCs w:val="24"/>
        </w:rPr>
        <w:t>тия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детей.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У детей формировались навыки адаптивного безопасного поведения </w:t>
      </w:r>
      <w:r w:rsidR="00506991" w:rsidRP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>в помещении и на территории, реализовывался комплекс профилактических и оздоров</w:t>
      </w:r>
      <w:r w:rsidRPr="00D903DC">
        <w:rPr>
          <w:rFonts w:ascii="Times New Roman" w:eastAsia="Times New Roman" w:hAnsi="Times New Roman"/>
          <w:sz w:val="24"/>
          <w:szCs w:val="24"/>
        </w:rPr>
        <w:t>и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тельных мероприятий. </w:t>
      </w:r>
    </w:p>
    <w:p w:rsidR="00506991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>В учреждении соблюдался режим проветривания, выполнялись требования к ест</w:t>
      </w:r>
      <w:r w:rsidRPr="00D903DC">
        <w:rPr>
          <w:rFonts w:ascii="Times New Roman" w:eastAsia="Times New Roman" w:hAnsi="Times New Roman"/>
          <w:sz w:val="24"/>
          <w:szCs w:val="24"/>
        </w:rPr>
        <w:t>е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ственному и искусственному освещению. </w:t>
      </w:r>
    </w:p>
    <w:p w:rsidR="008D1CEB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sz w:val="24"/>
          <w:szCs w:val="24"/>
        </w:rPr>
        <w:t xml:space="preserve">Режим дня был гибким в соответствии со временем года, погодными условиями </w:t>
      </w:r>
      <w:r w:rsidR="00D903DC">
        <w:rPr>
          <w:rFonts w:ascii="Times New Roman" w:eastAsia="Times New Roman" w:hAnsi="Times New Roman"/>
          <w:sz w:val="24"/>
          <w:szCs w:val="24"/>
        </w:rPr>
        <w:br/>
      </w:r>
      <w:r w:rsidRPr="00D903DC">
        <w:rPr>
          <w:rFonts w:ascii="Times New Roman" w:eastAsia="Times New Roman" w:hAnsi="Times New Roman"/>
          <w:sz w:val="24"/>
          <w:szCs w:val="24"/>
        </w:rPr>
        <w:t xml:space="preserve">и возрастом воспитанников. Максимальная нагрузка воспитанников в организованных </w:t>
      </w:r>
      <w:r w:rsidRPr="00D903DC">
        <w:rPr>
          <w:rFonts w:ascii="Times New Roman" w:eastAsia="Times New Roman" w:hAnsi="Times New Roman"/>
          <w:sz w:val="24"/>
          <w:szCs w:val="24"/>
        </w:rPr>
        <w:lastRenderedPageBreak/>
        <w:t>формах обучения была установлена на основе действующих санитарных правил и норм</w:t>
      </w:r>
      <w:r w:rsidRPr="00D903DC">
        <w:rPr>
          <w:rFonts w:ascii="Times New Roman" w:eastAsia="Times New Roman" w:hAnsi="Times New Roman"/>
          <w:sz w:val="24"/>
          <w:szCs w:val="24"/>
        </w:rPr>
        <w:t>а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тивов.    </w:t>
      </w:r>
    </w:p>
    <w:p w:rsidR="008D1CEB" w:rsidRPr="00D903DC" w:rsidRDefault="008D1CEB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7652" w:rsidRPr="00D903DC" w:rsidRDefault="00077652" w:rsidP="00D903D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03DC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D903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Так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>им</w:t>
      </w:r>
      <w:r w:rsidR="006E7486">
        <w:rPr>
          <w:rFonts w:ascii="Times New Roman" w:eastAsia="Times New Roman" w:hAnsi="Times New Roman"/>
          <w:i/>
          <w:sz w:val="24"/>
          <w:szCs w:val="24"/>
        </w:rPr>
        <w:t xml:space="preserve"> образом, в 2018 -2019</w:t>
      </w:r>
      <w:r w:rsidR="008D1CEB" w:rsidRPr="00D903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903DC">
        <w:rPr>
          <w:rFonts w:ascii="Times New Roman" w:eastAsia="Times New Roman" w:hAnsi="Times New Roman"/>
          <w:i/>
          <w:sz w:val="24"/>
          <w:szCs w:val="24"/>
        </w:rPr>
        <w:t xml:space="preserve"> году проводилась эффективная работа по с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хранению и укреплению здоровья воспитанников. Было обеспеченно правильное организ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ванное, полноценное и сбалансированное питание дошкольников, созданы оптимальные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л</w:t>
      </w:r>
      <w:r w:rsidRPr="00D903DC">
        <w:rPr>
          <w:rFonts w:ascii="Times New Roman" w:eastAsia="Times New Roman" w:hAnsi="Times New Roman"/>
          <w:i/>
          <w:sz w:val="24"/>
          <w:szCs w:val="24"/>
        </w:rPr>
        <w:t>жать работу по профилактике з</w:t>
      </w:r>
      <w:r w:rsidR="00D60DCD">
        <w:rPr>
          <w:rFonts w:ascii="Times New Roman" w:eastAsia="Times New Roman" w:hAnsi="Times New Roman"/>
          <w:i/>
          <w:sz w:val="24"/>
          <w:szCs w:val="24"/>
        </w:rPr>
        <w:t>аболеваемости и совершенствования физкультурно-оздоровительной работы</w:t>
      </w:r>
      <w:r w:rsidRPr="00D903D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66618" w:rsidRPr="00FE41B1" w:rsidRDefault="00513617" w:rsidP="00E6661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41B1">
        <w:rPr>
          <w:rFonts w:ascii="Times New Roman" w:eastAsia="Times New Roman" w:hAnsi="Times New Roman"/>
          <w:b/>
          <w:sz w:val="28"/>
          <w:szCs w:val="28"/>
        </w:rPr>
        <w:t>5.4</w:t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>.Оценка организации взаимодействия</w:t>
      </w:r>
      <w:r w:rsidRPr="00FE41B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FE41B1">
        <w:rPr>
          <w:rFonts w:ascii="Times New Roman" w:eastAsia="Times New Roman" w:hAnsi="Times New Roman"/>
          <w:b/>
          <w:sz w:val="28"/>
          <w:szCs w:val="28"/>
        </w:rPr>
        <w:t xml:space="preserve"> с семьями воспитанников</w:t>
      </w:r>
    </w:p>
    <w:p w:rsidR="00E66618" w:rsidRPr="00FE41B1" w:rsidRDefault="007E3623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 2020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2021</w:t>
      </w:r>
      <w:r w:rsidR="00E66618" w:rsidRPr="00FE41B1">
        <w:rPr>
          <w:rFonts w:ascii="Times New Roman" w:eastAsia="Times New Roman" w:hAnsi="Times New Roman"/>
          <w:sz w:val="24"/>
          <w:szCs w:val="24"/>
        </w:rPr>
        <w:t xml:space="preserve"> учебном году д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ля включения семьи в образовательное пространство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eastAsia="Times New Roman" w:hAnsi="Times New Roman"/>
          <w:sz w:val="24"/>
          <w:szCs w:val="24"/>
          <w:lang w:val="de-DE"/>
        </w:rPr>
        <w:t>были созданы следующие условия:</w:t>
      </w:r>
    </w:p>
    <w:p w:rsidR="00E66618" w:rsidRPr="00FE41B1" w:rsidRDefault="00E66618" w:rsidP="00FE41B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1.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Социально-правовые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н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ская»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, договорами сотрудничества, регламентирующими и определяющими функции, права и обязанности сторон.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2.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Информационно-коммуникативные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предо</w:t>
      </w:r>
      <w:r w:rsidR="00FE41B1">
        <w:rPr>
          <w:rFonts w:ascii="Times New Roman" w:eastAsia="Times New Roman" w:hAnsi="Times New Roman"/>
          <w:sz w:val="24"/>
          <w:szCs w:val="24"/>
          <w:lang w:val="de-DE"/>
        </w:rPr>
        <w:t>ставление родителям возможности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быть в курсе реализуемых программ, быть осведомленными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вопросах специфики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организации образовательного процесса, достижений и проблем в развитии ребенка, безопасности его пребывания в 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>Б</w:t>
      </w:r>
      <w:r w:rsidR="00513617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513617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т. д.</w:t>
      </w:r>
    </w:p>
    <w:p w:rsidR="00E66618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3.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Перспективно-целевые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наличие планов работы с семьями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на ближайшую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дальнюю перспективу, обеспечение прозрачности и доступности для сотрудников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и родителей в изучении данных планов, предоставление права родителям участвовать </w:t>
      </w:r>
      <w:r w:rsidR="00FE41B1">
        <w:rPr>
          <w:rFonts w:ascii="Times New Roman" w:eastAsia="Times New Roman" w:hAnsi="Times New Roman"/>
          <w:sz w:val="24"/>
          <w:szCs w:val="24"/>
        </w:rPr>
        <w:br/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в разработке индивидуальных проектов-планов-программ и выборе точек пересечения семьи и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FE41B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в интересах развития ребенка.</w:t>
      </w:r>
    </w:p>
    <w:p w:rsidR="00017185" w:rsidRPr="00FE41B1" w:rsidRDefault="00E66618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4.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FE41B1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Потребностно-стимулирующие</w:t>
      </w:r>
      <w:r w:rsidRPr="00FE41B1">
        <w:rPr>
          <w:rFonts w:ascii="Times New Roman" w:eastAsia="Times New Roman" w:hAnsi="Times New Roman"/>
          <w:b/>
          <w:sz w:val="24"/>
          <w:szCs w:val="24"/>
          <w:lang w:val="de-DE"/>
        </w:rPr>
        <w:t>: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взаимодействие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и семьи опира</w:t>
      </w:r>
      <w:r w:rsidRPr="00FE41B1">
        <w:rPr>
          <w:rFonts w:ascii="Times New Roman" w:eastAsia="Times New Roman" w:hAnsi="Times New Roman"/>
          <w:sz w:val="24"/>
          <w:szCs w:val="24"/>
        </w:rPr>
        <w:t>лось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на результаты изучения: </w:t>
      </w:r>
    </w:p>
    <w:p w:rsidR="00017185" w:rsidRPr="00F95979" w:rsidRDefault="00017185" w:rsidP="00FE41B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17185" w:rsidRPr="00FE41B1" w:rsidRDefault="00E66618" w:rsidP="00095D04">
      <w:pPr>
        <w:pStyle w:val="ac"/>
        <w:numPr>
          <w:ilvl w:val="0"/>
          <w:numId w:val="4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потребностей и интересов семей; </w:t>
      </w:r>
    </w:p>
    <w:p w:rsidR="00017185" w:rsidRPr="00FE41B1" w:rsidRDefault="00E66618" w:rsidP="00095D04">
      <w:pPr>
        <w:pStyle w:val="ac"/>
        <w:numPr>
          <w:ilvl w:val="0"/>
          <w:numId w:val="4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категорий семей; </w:t>
      </w:r>
    </w:p>
    <w:p w:rsidR="00017185" w:rsidRPr="00FE41B1" w:rsidRDefault="00E66618" w:rsidP="00095D04">
      <w:pPr>
        <w:pStyle w:val="ac"/>
        <w:numPr>
          <w:ilvl w:val="0"/>
          <w:numId w:val="4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стилей семейного воспитания; </w:t>
      </w:r>
    </w:p>
    <w:p w:rsidR="00017185" w:rsidRPr="00FE41B1" w:rsidRDefault="00E66618" w:rsidP="00095D04">
      <w:pPr>
        <w:pStyle w:val="ac"/>
        <w:numPr>
          <w:ilvl w:val="0"/>
          <w:numId w:val="4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ребенка во всех его сферах развития; </w:t>
      </w:r>
    </w:p>
    <w:p w:rsidR="00FE41B1" w:rsidRPr="00FE41B1" w:rsidRDefault="00E66618" w:rsidP="00095D04">
      <w:pPr>
        <w:pStyle w:val="ac"/>
        <w:numPr>
          <w:ilvl w:val="0"/>
          <w:numId w:val="4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рейтинга </w:t>
      </w:r>
    </w:p>
    <w:p w:rsidR="00E66618" w:rsidRPr="00FE41B1" w:rsidRDefault="00E66618" w:rsidP="00FE41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проводимых в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>форм сотрудничества с семьей, позволяющ</w:t>
      </w:r>
      <w:r w:rsidRPr="00FE41B1">
        <w:rPr>
          <w:rFonts w:ascii="Times New Roman" w:eastAsia="Times New Roman" w:hAnsi="Times New Roman"/>
          <w:sz w:val="24"/>
          <w:szCs w:val="24"/>
        </w:rPr>
        <w:t>их</w:t>
      </w:r>
      <w:r w:rsidRPr="00FE41B1">
        <w:rPr>
          <w:rFonts w:ascii="Times New Roman" w:eastAsia="Times New Roman" w:hAnsi="Times New Roman"/>
          <w:sz w:val="24"/>
          <w:szCs w:val="24"/>
          <w:lang w:val="de-DE"/>
        </w:rPr>
        <w:t xml:space="preserve"> своевременно корректировать их содержание и структуру проведения.</w:t>
      </w:r>
    </w:p>
    <w:p w:rsidR="00017185" w:rsidRPr="007E3623" w:rsidRDefault="00017185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E66618" w:rsidRPr="00FE41B1" w:rsidRDefault="007E3623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В 2020 -2021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учебном году в  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>Б</w:t>
      </w:r>
      <w:r w:rsidR="00017185" w:rsidRPr="00FE41B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017185" w:rsidRPr="00FE41B1">
        <w:rPr>
          <w:rFonts w:ascii="Times New Roman" w:eastAsia="Times New Roman" w:hAnsi="Times New Roman"/>
          <w:sz w:val="24"/>
          <w:szCs w:val="24"/>
        </w:rPr>
        <w:t xml:space="preserve"> «Детский сад №23 ст. Архонская» </w:t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работа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="00E66618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родителями проходила в три этапа.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первом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главной и определяющей задачей являлось установление довер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тельных отношений с родителями, построенных на доброжелательности и сотруднич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стве.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втором 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педагоги знакомились с условиями жизни и воспитания детей </w:t>
      </w:r>
      <w:r w:rsid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lastRenderedPageBreak/>
        <w:t>в семьях, на этом этапе сотрудничества воспитатели получали возможность косвенно вл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и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ять на формирование благополучных условий жизни и воспитания ребёнка в домашних условиях. </w:t>
      </w:r>
    </w:p>
    <w:p w:rsidR="00E66618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Cs/>
          <w:i/>
          <w:color w:val="000000"/>
          <w:sz w:val="24"/>
          <w:szCs w:val="24"/>
          <w:lang w:eastAsia="ru-RU"/>
        </w:rPr>
        <w:t>На третьем этапе</w:t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производили  подбор эффективных форм работы</w:t>
      </w:r>
      <w:r w:rsidR="0064444D"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br/>
      </w:r>
      <w:r w:rsidRPr="00FE41B1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 xml:space="preserve"> с родителями и осуществляли взаимодействие.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Дл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 взаимодействия МБ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ДОУ с семьёй использовались такие современные подх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ды, как: </w:t>
      </w:r>
    </w:p>
    <w:p w:rsidR="0064444D" w:rsidRPr="00FE41B1" w:rsidRDefault="00E66618" w:rsidP="00FE41B1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учёт личного опыта родителей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: </w:t>
      </w:r>
    </w:p>
    <w:p w:rsidR="0064444D" w:rsidRP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заинтересовывали родителей, рассматриваемыми проблемами, опирались на имеющиеся у них положительный опыт воспитания, не пугая их;</w:t>
      </w:r>
    </w:p>
    <w:p w:rsidR="0064444D" w:rsidRP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учитывали запросы и пожелания родителей в приобретении информации; </w:t>
      </w:r>
    </w:p>
    <w:p w:rsidR="0064444D" w:rsidRP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 вариативность в содержании форм и методов образования с р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дителями, использовали методы педагогической рефлексии</w:t>
      </w:r>
      <w:r w:rsidR="0064444D"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  <w:t xml:space="preserve"> и активизации родителей;</w:t>
      </w:r>
    </w:p>
    <w:p w:rsidR="0064444D" w:rsidRP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анализировали педагогические ситуации; </w:t>
      </w:r>
    </w:p>
    <w:p w:rsidR="0064444D" w:rsidRP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решали педагогические задачи; </w:t>
      </w:r>
    </w:p>
    <w:p w:rsidR="00FE41B1" w:rsidRDefault="00E66618" w:rsidP="00095D04">
      <w:pPr>
        <w:pStyle w:val="ac"/>
        <w:widowControl w:val="0"/>
        <w:numPr>
          <w:ilvl w:val="0"/>
          <w:numId w:val="44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позволяли родителям проанализировать собственную воспитательную де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тельность, использовали метод домашних заданий, игровое моделирование повед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ния, просмотр видеороликов с записью деятельности детей, различных режимных мо</w:t>
      </w:r>
      <w:r w:rsid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ментов, НОД, игр.</w:t>
      </w:r>
    </w:p>
    <w:p w:rsidR="006E7486" w:rsidRPr="00F95979" w:rsidRDefault="00E66618" w:rsidP="007E3623">
      <w:pPr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Содержание работы с родителями реализовывали через традиционные и нетрад</w:t>
      </w:r>
      <w:r w:rsidRPr="00FE41B1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="00F95979">
        <w:rPr>
          <w:rFonts w:ascii="Times New Roman" w:hAnsi="Times New Roman" w:cs="Arial"/>
          <w:color w:val="000000"/>
          <w:sz w:val="24"/>
          <w:szCs w:val="24"/>
          <w:lang w:eastAsia="ru-RU"/>
        </w:rPr>
        <w:t>ционные формы.</w:t>
      </w:r>
    </w:p>
    <w:p w:rsidR="0058227A" w:rsidRPr="009F58B7" w:rsidRDefault="0058227A" w:rsidP="009F58B7">
      <w:pPr>
        <w:widowControl w:val="0"/>
        <w:spacing w:after="0"/>
        <w:ind w:firstLine="709"/>
        <w:contextualSpacing/>
        <w:jc w:val="both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E66618" w:rsidRDefault="00E66618" w:rsidP="009F58B7">
      <w:pPr>
        <w:widowControl w:val="0"/>
        <w:spacing w:after="0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</w:pP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Мероприятия, проведённые с родителями </w:t>
      </w:r>
      <w:r w:rsidR="0064444D"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br/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в 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МБДОУ «Детский сад №23 ст. Архонская»</w:t>
      </w:r>
      <w:r w:rsidR="0064444D" w:rsidRPr="009F58B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br/>
      </w:r>
      <w:r w:rsidR="007E3623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>за 2020 -2021</w:t>
      </w:r>
      <w:r w:rsidRPr="009F58B7">
        <w:rPr>
          <w:rFonts w:ascii="Times New Roman" w:hAnsi="Times New Roman" w:cs="Arial"/>
          <w:b/>
          <w:i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E66618" w:rsidRPr="00E66618" w:rsidRDefault="00E66618" w:rsidP="007E3623">
      <w:pPr>
        <w:widowControl w:val="0"/>
        <w:spacing w:after="0" w:line="240" w:lineRule="auto"/>
        <w:contextualSpacing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(общие, групповые)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по МБ</w:t>
            </w:r>
            <w:r w:rsidR="009F58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с родителями групп раннего возраста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Посещение утренней гимнастики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старшей и средней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Мастер-класс по проведению гимнастики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с родит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елями старшей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Тематические праздники и развлечения: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сказка»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Рождественские колядки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Масленица </w:t>
            </w:r>
          </w:p>
          <w:p w:rsidR="002E0D41" w:rsidRPr="002E0D41" w:rsidRDefault="002E0D41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«Защитники Отечества»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День смеха и улыбок</w:t>
            </w:r>
          </w:p>
          <w:p w:rsidR="002E0D41" w:rsidRPr="002E0D41" w:rsidRDefault="002E0D41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«Светлая Пасха»</w:t>
            </w:r>
          </w:p>
          <w:p w:rsidR="002E0D41" w:rsidRPr="002E0D41" w:rsidRDefault="002E0D41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«Мы Терские казачата»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«Минута славы» (День рождения детского сада)</w:t>
            </w:r>
          </w:p>
          <w:p w:rsidR="00E66618" w:rsidRPr="002E0D41" w:rsidRDefault="00E66618" w:rsidP="00095D04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Выпускной бал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территории детского сада в зимний период фигурами из снега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Тематические выставки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детских работ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отовыставк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«Короб чудес»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«Моя семья»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край родной»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lastRenderedPageBreak/>
              <w:t>«Золотая осень»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игрушка»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«От улыбки хмурый день светлей!»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«Осенняя пора – очей очарование»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«Мамочка – наше солнышко!»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папа- военный»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«Маленькие волшебники»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«День космонавтики»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«Культурные традиции русского народа»</w:t>
            </w:r>
          </w:p>
          <w:p w:rsidR="00E66618" w:rsidRPr="002E0D41" w:rsidRDefault="00E66618" w:rsidP="00095D04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«Детский сад глазами дошкольника»</w:t>
            </w:r>
          </w:p>
          <w:p w:rsidR="00E66618" w:rsidRPr="002E0D41" w:rsidRDefault="002E0D41" w:rsidP="00095D04">
            <w:pPr>
              <w:widowControl w:val="0"/>
              <w:numPr>
                <w:ilvl w:val="0"/>
                <w:numId w:val="4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Участие родителей в спортивных и патриотических праздниках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34A6" w:rsidRPr="003634A6" w:rsidRDefault="003634A6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</w:p>
          <w:p w:rsidR="003634A6" w:rsidRPr="003634A6" w:rsidRDefault="003634A6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«Малые зимние игры»</w:t>
            </w:r>
          </w:p>
          <w:p w:rsidR="00E66618" w:rsidRPr="002E0D41" w:rsidRDefault="00E66618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Военно-спортивная игра, посвящённая 23 февраля </w:t>
            </w:r>
            <w:r w:rsid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«Я, как папа!»</w:t>
            </w:r>
          </w:p>
          <w:p w:rsidR="00E66618" w:rsidRPr="002E0D41" w:rsidRDefault="00E66618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«8 марта – праздник мам и бабушек»</w:t>
            </w:r>
          </w:p>
          <w:p w:rsidR="003634A6" w:rsidRPr="003634A6" w:rsidRDefault="003634A6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634A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 той весне!</w:t>
            </w: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:rsidR="00E66618" w:rsidRPr="003634A6" w:rsidRDefault="003634A6" w:rsidP="00095D04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3634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«Казачьи игрища»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Обновление уголков ряженья (пошив костюмов)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кормушек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Озеленение территории детского сада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нь открытых дверей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 непосредственно образовательной деятельности по годовому плану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8" w:type="dxa"/>
          </w:tcPr>
          <w:p w:rsidR="00E66618" w:rsidRPr="002E0D41" w:rsidRDefault="00E66618" w:rsidP="00F635B6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Родительские встречи (тематические)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 и индивидуальные  консультаци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(воспитателей МБ</w:t>
            </w:r>
            <w:r w:rsidR="00F635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ДОУ) по темам: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Сегодня дети не такие как прежде»;</w:t>
            </w:r>
          </w:p>
          <w:p w:rsidR="00E66618" w:rsidRPr="002E0D41" w:rsidRDefault="002E0D41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«Еще раз о </w:t>
            </w:r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ФГОС ДО»;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«Чем и как занять ребёнка»;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«Культура общения со взрослыми  и сверстниками»;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учить вежливости ребёнка: дома и в гостях»;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«Советы родителям по охране жизни и здоровья»;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«Кого и что хвалить: самого ребёнка или его дела?»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«Необходимость воспитания культуры поведения»;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«Первая помощь при несчастных случаях»;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«Походы в выходной день»;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«Движенье и здоровье»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«Почему ребёнку нужно много гулять»;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«Чистота- залог здоровья»;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кишечных заболеваний»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«Гигиена полости рта»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ОРЗ»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 необходимости  и пользе здоровой пищи для детей»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«Соблюдение режима дня для ребёнка дошкольного возраста»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«Мы растём с каждым днём»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«Будьте здоровы!»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«Права и достоинства маленького ребёнка»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«Жестокое обращение с детьми- что это такое?»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«Воспитание детей средствами родного языка и народного творчества»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«Путь к здоровью ребёнка лежит через семью»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«Сказка как средство воспитания дошкольников»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отвечать на детские вопросы?»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095D04">
            <w:pPr>
              <w:numPr>
                <w:ilvl w:val="0"/>
                <w:numId w:val="4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lastRenderedPageBreak/>
              <w:t xml:space="preserve"> «Самостоятельность ребёнка. Трудовые поручения»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 консультации по темам: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«Адаптация ребенка к </w:t>
            </w:r>
            <w:r w:rsid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МБ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ДОУ»;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«Кризис 3-х лет и как его преодолеть»;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«Развитие духовной личности ребенка в семье»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«Развитие толерантности дошкольника в условиях детского сада и семьи»; 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«Психологическая готовность к обучению в школе»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8" w:type="dxa"/>
          </w:tcPr>
          <w:p w:rsidR="00E66618" w:rsidRPr="004A2580" w:rsidRDefault="00B76D5A" w:rsidP="00E66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 по родно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станице</w:t>
            </w:r>
            <w:r w:rsidR="00E66618"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</w:rPr>
              <w:t>к памятнику павшим героям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добрых дел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образовательных и социально-значимых проектах:</w:t>
            </w:r>
          </w:p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«Формула здоровья», «Никто не забыт, ничто не забыто»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58" w:type="dxa"/>
          </w:tcPr>
          <w:p w:rsidR="00E66618" w:rsidRPr="002E0D41" w:rsidRDefault="008B4E5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официального сайта МБ</w:t>
            </w:r>
            <w:r w:rsidR="00E66618"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сети Интернет</w:t>
            </w:r>
          </w:p>
        </w:tc>
      </w:tr>
    </w:tbl>
    <w:p w:rsidR="00E66618" w:rsidRPr="00E66618" w:rsidRDefault="00E66618" w:rsidP="000F0BC1">
      <w:pPr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0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При сотрудничестве  с семьёй уделялось  наибольшее внимание педагогическому содержанию мероприятий, а не развлекательной стороне.</w:t>
      </w:r>
    </w:p>
    <w:p w:rsidR="00E66618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оказывало своевременную социально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-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медико-педагогическую поддержку семье и ребенку.</w:t>
      </w: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Приоритетными направлениями для нас являлись: 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5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повышение уровня профессиональных компетенций педагогов по реализ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ции грамотного (дифференцированного) взаимодействия с семьей;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5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программно-методическое обеспечение процессов взаимодействия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 семьей;</w:t>
      </w:r>
    </w:p>
    <w:p w:rsidR="00E66618" w:rsidRPr="000F0BC1" w:rsidRDefault="00E66618" w:rsidP="00095D04">
      <w:pPr>
        <w:pStyle w:val="ac"/>
        <w:widowControl w:val="0"/>
        <w:numPr>
          <w:ilvl w:val="0"/>
          <w:numId w:val="45"/>
        </w:numPr>
        <w:tabs>
          <w:tab w:val="left" w:pos="851"/>
          <w:tab w:val="left" w:pos="1560"/>
        </w:tabs>
        <w:spacing w:after="0"/>
        <w:ind w:firstLine="556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обеспечение функционирования и развития детско-взрослого сообщества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</w:p>
    <w:p w:rsidR="00CD57E6" w:rsidRPr="000F0BC1" w:rsidRDefault="00CD57E6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</w:p>
    <w:p w:rsidR="00E66618" w:rsidRPr="000F0BC1" w:rsidRDefault="00E66618" w:rsidP="000F0BC1">
      <w:pPr>
        <w:widowControl w:val="0"/>
        <w:spacing w:after="0"/>
        <w:ind w:firstLine="709"/>
        <w:jc w:val="both"/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>Особое внимание мы уделяли индивидуальным формам сотрудничества: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6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видеозаписи наблюдений за ребенком в процессе его де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я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тельности и проживания в условиях 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(фрагментарно или полно) и представление родителям для просмотра в условиях семьи с последующим выходом на беседу по инициативе либо родителей, либо п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дагогов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(выбор за родителями);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6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участие родителей в качестве экспертов, членов жюри конкурсов 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(обяз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  подчеркиваем при этом их значимость);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6"/>
        </w:numPr>
        <w:tabs>
          <w:tab w:val="left" w:pos="0"/>
          <w:tab w:val="left" w:pos="1701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использование инфо</w:t>
      </w:r>
      <w:r w:rsidR="00CD57E6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>рмационных стендов в группах.</w:t>
      </w: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CD57E6" w:rsidRPr="000F0BC1" w:rsidRDefault="00CD57E6" w:rsidP="000F0BC1">
      <w:pPr>
        <w:pStyle w:val="ac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66618"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При взаимодействии с родителями, мы используем необходимые навыки общения: 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7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умение слушать собеседника; </w:t>
      </w:r>
    </w:p>
    <w:p w:rsidR="00CD57E6" w:rsidRPr="000F0BC1" w:rsidRDefault="00E66618" w:rsidP="00095D04">
      <w:pPr>
        <w:pStyle w:val="ac"/>
        <w:widowControl w:val="0"/>
        <w:numPr>
          <w:ilvl w:val="0"/>
          <w:numId w:val="47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овладение навыками передачи и приёма обратной передачи; </w:t>
      </w:r>
    </w:p>
    <w:p w:rsidR="00E66618" w:rsidRPr="000F0BC1" w:rsidRDefault="00E66618" w:rsidP="00095D04">
      <w:pPr>
        <w:pStyle w:val="ac"/>
        <w:widowControl w:val="0"/>
        <w:numPr>
          <w:ilvl w:val="0"/>
          <w:numId w:val="47"/>
        </w:numPr>
        <w:tabs>
          <w:tab w:val="left" w:pos="0"/>
          <w:tab w:val="left" w:pos="2410"/>
        </w:tabs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0F0BC1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проявление толерантности. </w:t>
      </w:r>
    </w:p>
    <w:p w:rsidR="00CD57E6" w:rsidRPr="000F0BC1" w:rsidRDefault="00CD57E6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666767" w:rsidRDefault="00E66618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F0BC1">
        <w:rPr>
          <w:rFonts w:ascii="Times New Roman" w:eastAsia="Times New Roman" w:hAnsi="Times New Roman"/>
          <w:b/>
          <w:i/>
          <w:sz w:val="24"/>
          <w:szCs w:val="24"/>
        </w:rPr>
        <w:t>Вывод: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Таким образом, понимание общих целей в воспитании, обучении и развитии каждого ребёнка помог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ло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</w:rPr>
        <w:t xml:space="preserve">педагогам </w:t>
      </w:r>
      <w:r w:rsidR="00CD57E6" w:rsidRP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МБДОУ «</w:t>
      </w:r>
      <w:r w:rsidR="000F0BC1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Детский сад №23 ст. Архонская» </w:t>
      </w:r>
      <w:r w:rsidRPr="000F0BC1">
        <w:rPr>
          <w:rFonts w:ascii="Times New Roman" w:eastAsia="Times New Roman" w:hAnsi="Times New Roman"/>
          <w:i/>
          <w:sz w:val="24"/>
          <w:szCs w:val="24"/>
        </w:rPr>
        <w:t>вы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строить партнёрские, доброжелательные отношения</w:t>
      </w:r>
      <w:r w:rsid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с родителями. </w:t>
      </w:r>
    </w:p>
    <w:p w:rsidR="00E66618" w:rsidRPr="000F0BC1" w:rsidRDefault="007E3623" w:rsidP="000F0BC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В 2020 -2021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учебном году родители воспитанников были активными участник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 xml:space="preserve">ми образовательного процесса. Им оказывалась 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своевременн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ая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социально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-</w:t>
      </w:r>
      <w:r w:rsidR="0058227A" w:rsidRPr="000F0BC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D57E6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медико-педагогическ</w:t>
      </w:r>
      <w:r w:rsidR="00CD57E6" w:rsidRPr="000F0BC1">
        <w:rPr>
          <w:rFonts w:ascii="Times New Roman" w:eastAsia="Times New Roman" w:hAnsi="Times New Roman"/>
          <w:i/>
          <w:sz w:val="24"/>
          <w:szCs w:val="24"/>
        </w:rPr>
        <w:t xml:space="preserve">ая 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поддержк</w:t>
      </w:r>
      <w:r w:rsidR="00E66618" w:rsidRPr="000F0BC1">
        <w:rPr>
          <w:rFonts w:ascii="Times New Roman" w:eastAsia="Times New Roman" w:hAnsi="Times New Roman"/>
          <w:i/>
          <w:sz w:val="24"/>
          <w:szCs w:val="24"/>
        </w:rPr>
        <w:t>а</w:t>
      </w:r>
      <w:r w:rsidR="00E66618" w:rsidRPr="000F0BC1">
        <w:rPr>
          <w:rFonts w:ascii="Times New Roman" w:eastAsia="Times New Roman" w:hAnsi="Times New Roman"/>
          <w:i/>
          <w:sz w:val="24"/>
          <w:szCs w:val="24"/>
          <w:lang w:val="de-DE"/>
        </w:rPr>
        <w:t>.</w:t>
      </w:r>
      <w:r w:rsidR="00E66618"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CD57E6" w:rsidRPr="000F0BC1" w:rsidRDefault="00CD57E6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E66618" w:rsidRPr="000F0BC1" w:rsidRDefault="00E66618" w:rsidP="000F0BC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lastRenderedPageBreak/>
        <w:t xml:space="preserve">Результаты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взаимодействия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</w:t>
      </w:r>
      <w:r w:rsidR="000A2058" w:rsidRP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t xml:space="preserve">МБДОУ «Детский сад №23 ст. Архонская»  </w:t>
      </w:r>
      <w:r w:rsidR="000F0BC1">
        <w:rPr>
          <w:rFonts w:ascii="Times New Roman" w:hAnsi="Times New Roman" w:cs="Arial"/>
          <w:b/>
          <w:color w:val="000000"/>
          <w:sz w:val="24"/>
          <w:szCs w:val="24"/>
          <w:lang w:eastAsia="ru-RU"/>
        </w:rPr>
        <w:br/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 xml:space="preserve"> и</w:t>
      </w:r>
      <w:r w:rsid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de-DE"/>
        </w:rPr>
        <w:t>семьи:</w:t>
      </w:r>
    </w:p>
    <w:p w:rsidR="00836E8D" w:rsidRPr="000F0BC1" w:rsidRDefault="00836E8D" w:rsidP="000F0BC1">
      <w:pPr>
        <w:spacing w:after="0"/>
        <w:ind w:left="426"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уровня включенности родителей в деятельность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повышение имиджа 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ДОУ;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создание эмоционально-психологическог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 комфорта содержания ребенка в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детском саду в условиях максимально приближенных к семейным;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достижение единых ценностных ориентаций у педагогов и родителей;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повышение педагогической, психологической и правовой грамотности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родителей в воспитании и обучении детей дошкольного возраста;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гармонизация детско-родительских отношений;</w:t>
      </w:r>
    </w:p>
    <w:p w:rsidR="00836E8D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эмоциональная взаимоподдержка, комф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орт, атмосфера взаимопонимания,</w:t>
      </w:r>
      <w:r w:rsidR="00836E8D" w:rsidRPr="000F0B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общность интересов;</w:t>
      </w:r>
    </w:p>
    <w:p w:rsidR="00E66618" w:rsidRPr="000F0BC1" w:rsidRDefault="00E66618" w:rsidP="00095D04">
      <w:pPr>
        <w:pStyle w:val="ac"/>
        <w:numPr>
          <w:ilvl w:val="0"/>
          <w:numId w:val="48"/>
        </w:numPr>
        <w:spacing w:after="0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участие родителей в планировании и организации деятельности</w:t>
      </w:r>
      <w:r w:rsidRPr="000F0BC1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br/>
        <w:t>дошкольного учреждения</w:t>
      </w:r>
      <w:r w:rsidRPr="000F0B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03739" w:rsidRPr="00403739" w:rsidRDefault="00403739" w:rsidP="000F0BC1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66618" w:rsidRPr="000F0BC1" w:rsidRDefault="00D50A9C" w:rsidP="000F0BC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0BC1">
        <w:rPr>
          <w:rFonts w:ascii="Times New Roman" w:eastAsia="Times New Roman" w:hAnsi="Times New Roman"/>
          <w:b/>
          <w:sz w:val="28"/>
          <w:szCs w:val="28"/>
        </w:rPr>
        <w:t>5.5</w:t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>.Оценка удовлетворённости родителей</w:t>
      </w:r>
      <w:r w:rsidRPr="000F0BC1">
        <w:rPr>
          <w:rFonts w:ascii="Times New Roman" w:eastAsia="Times New Roman" w:hAnsi="Times New Roman"/>
          <w:b/>
          <w:sz w:val="28"/>
          <w:szCs w:val="28"/>
        </w:rPr>
        <w:br/>
      </w:r>
      <w:r w:rsidR="00E66618" w:rsidRPr="000F0BC1">
        <w:rPr>
          <w:rFonts w:ascii="Times New Roman" w:eastAsia="Times New Roman" w:hAnsi="Times New Roman"/>
          <w:b/>
          <w:sz w:val="28"/>
          <w:szCs w:val="28"/>
        </w:rPr>
        <w:t xml:space="preserve"> образовательной деятельностью</w:t>
      </w:r>
    </w:p>
    <w:p w:rsidR="00D50A9C" w:rsidRPr="000F0BC1" w:rsidRDefault="00D50A9C" w:rsidP="000F0BC1">
      <w:pPr>
        <w:tabs>
          <w:tab w:val="left" w:pos="43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Анкетирование родителей в конце года с целью</w:t>
      </w:r>
      <w:r w:rsidRPr="000F0BC1"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 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выявления  удовлетворенности работой М</w:t>
      </w:r>
      <w:r w:rsidRPr="000F0BC1">
        <w:rPr>
          <w:rFonts w:ascii="Times New Roman" w:eastAsia="Times New Roman" w:hAnsi="Times New Roman"/>
          <w:sz w:val="24"/>
          <w:szCs w:val="24"/>
        </w:rPr>
        <w:t>Б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Pr="000F0B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>«</w:t>
      </w:r>
      <w:r w:rsidRPr="000F0BC1">
        <w:rPr>
          <w:rFonts w:ascii="Times New Roman" w:eastAsia="Times New Roman" w:hAnsi="Times New Roman"/>
          <w:sz w:val="24"/>
          <w:szCs w:val="24"/>
        </w:rPr>
        <w:t>Детский сад №23 ст. Архонская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»  и его педагогического коллектива показало: 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довольны качеством образования и развития вашего ребенка в детском саду -  98 %;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уверены  в уходе и хорошем отношении к ребенку со стороны персонала - 98 %;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испытывают чувство благодарности к образовательной и консультативной деятельности педагогов и специалистов - 97 %;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информированы об изменениях в состоянии здо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 xml:space="preserve">ровья ребенка, </w:t>
      </w:r>
      <w:r w:rsidRPr="000F0BC1">
        <w:rPr>
          <w:rFonts w:ascii="Times New Roman" w:eastAsia="Times New Roman" w:hAnsi="Times New Roman"/>
          <w:sz w:val="24"/>
          <w:szCs w:val="24"/>
        </w:rPr>
        <w:br/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о профилактических мероприятиях по укреплению здоровья детей – </w:t>
      </w:r>
      <w:r w:rsidR="000F0BC1" w:rsidRPr="000F0BC1">
        <w:rPr>
          <w:rFonts w:ascii="Times New Roman" w:eastAsia="Times New Roman" w:hAnsi="Times New Roman"/>
          <w:sz w:val="24"/>
          <w:szCs w:val="24"/>
          <w:lang w:val="de-DE"/>
        </w:rPr>
        <w:t>98 %;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педагоги учитывают индивидуальные особенности каждого ребенка - 90 %;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достаточно получают информации от педагогов о ходе и результатах развития ребенка (информационный стенд, уст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softHyphen/>
        <w:t>ные сообщения воспитателей и специалистов: музыкального работника) - 9</w:t>
      </w:r>
      <w:r w:rsidRPr="000F0BC1">
        <w:rPr>
          <w:rFonts w:ascii="Times New Roman" w:eastAsia="Times New Roman" w:hAnsi="Times New Roman"/>
          <w:sz w:val="24"/>
          <w:szCs w:val="24"/>
        </w:rPr>
        <w:t>7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%;</w:t>
      </w:r>
    </w:p>
    <w:p w:rsidR="00545B14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считают, что детский сад источник педагогической поддержки - 95 %;</w:t>
      </w:r>
    </w:p>
    <w:p w:rsidR="00545B14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считают взаимоотношения с педагогами «партнерскими» - 82 %;</w:t>
      </w:r>
    </w:p>
    <w:p w:rsidR="00545B14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привлечены к совместной деятельности с детьми, другими родителями, воспитателями - 94 %;</w:t>
      </w:r>
    </w:p>
    <w:p w:rsidR="00545B14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помещени</w:t>
      </w:r>
      <w:r w:rsidRPr="000F0BC1">
        <w:rPr>
          <w:rFonts w:ascii="Times New Roman" w:eastAsia="Times New Roman" w:hAnsi="Times New Roman"/>
          <w:sz w:val="24"/>
          <w:szCs w:val="24"/>
        </w:rPr>
        <w:t>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и территория детского сада - 99 %;</w:t>
      </w:r>
    </w:p>
    <w:p w:rsidR="00545B14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нравится развивающая предметно-</w:t>
      </w:r>
      <w:r w:rsidRPr="000F0BC1">
        <w:rPr>
          <w:rFonts w:ascii="Times New Roman" w:eastAsia="Times New Roman" w:hAnsi="Times New Roman"/>
          <w:sz w:val="24"/>
          <w:szCs w:val="24"/>
        </w:rPr>
        <w:t>пространственная</w:t>
      </w:r>
      <w:r w:rsidRPr="000F0BC1">
        <w:rPr>
          <w:rFonts w:ascii="Times New Roman" w:eastAsia="Times New Roman" w:hAnsi="Times New Roman"/>
          <w:sz w:val="24"/>
          <w:szCs w:val="24"/>
          <w:lang w:val="de-DE"/>
        </w:rPr>
        <w:t xml:space="preserve"> среда в группе - 99 %;</w:t>
      </w:r>
    </w:p>
    <w:p w:rsidR="00D50A9C" w:rsidRPr="000F0BC1" w:rsidRDefault="00D50A9C" w:rsidP="00095D04">
      <w:pPr>
        <w:pStyle w:val="ac"/>
        <w:numPr>
          <w:ilvl w:val="0"/>
          <w:numId w:val="49"/>
        </w:numPr>
        <w:tabs>
          <w:tab w:val="left" w:pos="0"/>
          <w:tab w:val="left" w:pos="1134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0F0BC1">
        <w:rPr>
          <w:rFonts w:ascii="Times New Roman" w:eastAsia="Times New Roman" w:hAnsi="Times New Roman"/>
          <w:sz w:val="24"/>
          <w:szCs w:val="24"/>
          <w:lang w:val="de-DE"/>
        </w:rPr>
        <w:t>удовлетворены работой персонала детского сада - 98 %.</w:t>
      </w: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</w:t>
      </w:r>
      <w:r w:rsidRPr="003C280D">
        <w:rPr>
          <w:rFonts w:ascii="Times New Roman" w:eastAsia="Times New Roman" w:hAnsi="Times New Roman"/>
          <w:b/>
          <w:sz w:val="28"/>
          <w:szCs w:val="28"/>
        </w:rPr>
        <w:t xml:space="preserve">.ОЦЕНКА КАЧЕСТВА МЕТОДИЧЕСКОГО </w:t>
      </w:r>
      <w:r w:rsidRPr="003C280D">
        <w:rPr>
          <w:rFonts w:ascii="Times New Roman" w:eastAsia="Times New Roman" w:hAnsi="Times New Roman"/>
          <w:b/>
          <w:sz w:val="28"/>
          <w:szCs w:val="28"/>
        </w:rPr>
        <w:br/>
        <w:t>ОБЕСПЕЧЕНИЯ</w:t>
      </w:r>
    </w:p>
    <w:p w:rsidR="00944127" w:rsidRPr="003C280D" w:rsidRDefault="00944127" w:rsidP="0094412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280D">
        <w:rPr>
          <w:rFonts w:ascii="Times New Roman" w:eastAsia="Times New Roman" w:hAnsi="Times New Roman"/>
          <w:b/>
          <w:sz w:val="28"/>
          <w:szCs w:val="28"/>
        </w:rPr>
        <w:t>6.1.Анализ методической работы</w:t>
      </w:r>
    </w:p>
    <w:p w:rsidR="00944127" w:rsidRPr="003C280D" w:rsidRDefault="00BF3C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Методическая деятельность М</w:t>
      </w:r>
      <w:r w:rsidRPr="003C280D">
        <w:rPr>
          <w:rFonts w:ascii="Times New Roman" w:eastAsia="Times New Roman" w:hAnsi="Times New Roman"/>
          <w:sz w:val="24"/>
          <w:szCs w:val="24"/>
        </w:rPr>
        <w:t>Б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«Детский сад №23 ст. Архонская» - </w:t>
      </w:r>
      <w:r w:rsidR="00666767">
        <w:rPr>
          <w:rFonts w:ascii="Times New Roman" w:eastAsia="Times New Roman" w:hAnsi="Times New Roman"/>
          <w:sz w:val="24"/>
          <w:szCs w:val="24"/>
          <w:lang w:val="de-DE"/>
        </w:rPr>
        <w:t>это</w:t>
      </w:r>
      <w:r w:rsidR="00666767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целостная система мер, способствующая повышению качества 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Основная цель методической службы </w:t>
      </w:r>
      <w:r w:rsidR="00BF3C27" w:rsidRPr="003C280D">
        <w:rPr>
          <w:rFonts w:ascii="Times New Roman" w:hAnsi="Times New Roman"/>
          <w:sz w:val="24"/>
          <w:szCs w:val="24"/>
          <w:lang w:eastAsia="ar-SA"/>
        </w:rPr>
        <w:t>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нной цели методическая служба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 решала следующие задачи:</w:t>
      </w:r>
    </w:p>
    <w:p w:rsidR="00944127" w:rsidRPr="002103CE" w:rsidRDefault="00944127" w:rsidP="00095D04">
      <w:pPr>
        <w:pStyle w:val="ac"/>
        <w:numPr>
          <w:ilvl w:val="0"/>
          <w:numId w:val="98"/>
        </w:numPr>
        <w:suppressAutoHyphens/>
        <w:spacing w:after="0"/>
        <w:ind w:left="709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03CE">
        <w:rPr>
          <w:rFonts w:ascii="Times New Roman" w:hAnsi="Times New Roman"/>
          <w:sz w:val="24"/>
          <w:szCs w:val="24"/>
          <w:lang w:eastAsia="ar-SA"/>
        </w:rPr>
        <w:t xml:space="preserve">организовала активное участие членов педагогического коллектива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 xml:space="preserve">в планировании, разработке и реализации программы развития, </w:t>
      </w:r>
      <w:r w:rsidR="00B57AA6" w:rsidRPr="002103CE">
        <w:rPr>
          <w:rFonts w:ascii="Times New Roman" w:hAnsi="Times New Roman"/>
          <w:sz w:val="24"/>
          <w:szCs w:val="24"/>
          <w:lang w:eastAsia="ar-SA"/>
        </w:rPr>
        <w:br/>
      </w:r>
      <w:r w:rsidRPr="002103CE">
        <w:rPr>
          <w:rFonts w:ascii="Times New Roman" w:hAnsi="Times New Roman"/>
          <w:sz w:val="24"/>
          <w:szCs w:val="24"/>
          <w:lang w:eastAsia="ar-SA"/>
        </w:rPr>
        <w:t>в инновационных процессах;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создавала единое информационное пространство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,</w:t>
      </w:r>
      <w:r w:rsidRPr="003C280D">
        <w:rPr>
          <w:rFonts w:ascii="Times New Roman" w:hAnsi="Times New Roman"/>
          <w:sz w:val="24"/>
          <w:szCs w:val="24"/>
          <w:lang w:eastAsia="ar-SA"/>
        </w:rPr>
        <w:t xml:space="preserve"> и регулировало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организовывала работу по созданию нормативно-правовой баз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>ы функционирования и развития МБ</w:t>
      </w:r>
      <w:r w:rsidRPr="003C280D">
        <w:rPr>
          <w:rFonts w:ascii="Times New Roman" w:hAnsi="Times New Roman"/>
          <w:sz w:val="24"/>
          <w:szCs w:val="24"/>
          <w:lang w:eastAsia="ar-SA"/>
        </w:rPr>
        <w:t>ДОУ;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способствовала</w:t>
      </w:r>
      <w:r w:rsidR="00B57AA6" w:rsidRPr="003C280D">
        <w:rPr>
          <w:rFonts w:ascii="Times New Roman" w:hAnsi="Times New Roman"/>
          <w:sz w:val="24"/>
          <w:szCs w:val="24"/>
          <w:lang w:eastAsia="ar-SA"/>
        </w:rPr>
        <w:t xml:space="preserve"> созданию и оптимизации программ</w:t>
      </w:r>
      <w:r w:rsidRPr="003C280D">
        <w:rPr>
          <w:rFonts w:ascii="Times New Roman" w:hAnsi="Times New Roman"/>
          <w:sz w:val="24"/>
          <w:szCs w:val="24"/>
          <w:lang w:eastAsia="ar-SA"/>
        </w:rPr>
        <w:t>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</w:t>
      </w:r>
      <w:r w:rsidR="002103CE">
        <w:rPr>
          <w:rFonts w:ascii="Times New Roman" w:hAnsi="Times New Roman"/>
          <w:sz w:val="24"/>
          <w:szCs w:val="24"/>
          <w:lang w:eastAsia="ar-SA"/>
        </w:rPr>
        <w:t xml:space="preserve">чества, выявления затруднений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  <w:t xml:space="preserve">в </w:t>
      </w:r>
      <w:r w:rsidRPr="003C280D">
        <w:rPr>
          <w:rFonts w:ascii="Times New Roman" w:hAnsi="Times New Roman"/>
          <w:sz w:val="24"/>
          <w:szCs w:val="24"/>
          <w:lang w:eastAsia="ar-SA"/>
        </w:rPr>
        <w:t>деятельности педагогов;</w:t>
      </w:r>
    </w:p>
    <w:p w:rsidR="00B57AA6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контроль за выполнением ФГОС ДО и реализацией образовательных программ, уровнем развития воспитанников, их готовностью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к школьному обучению;</w:t>
      </w:r>
    </w:p>
    <w:p w:rsidR="00944127" w:rsidRPr="003C280D" w:rsidRDefault="00944127" w:rsidP="00095D04">
      <w:pPr>
        <w:pStyle w:val="ac"/>
        <w:numPr>
          <w:ilvl w:val="0"/>
          <w:numId w:val="50"/>
        </w:numPr>
        <w:tabs>
          <w:tab w:val="left" w:pos="993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 xml:space="preserve">осуществляла взаимодействие с социальными институтами детства </w:t>
      </w:r>
      <w:r w:rsidR="002103CE">
        <w:rPr>
          <w:rFonts w:ascii="Times New Roman" w:hAnsi="Times New Roman"/>
          <w:sz w:val="24"/>
          <w:szCs w:val="24"/>
          <w:lang w:eastAsia="ar-SA"/>
        </w:rPr>
        <w:br/>
      </w:r>
      <w:r w:rsidRPr="003C280D">
        <w:rPr>
          <w:rFonts w:ascii="Times New Roman" w:hAnsi="Times New Roman"/>
          <w:sz w:val="24"/>
          <w:szCs w:val="24"/>
          <w:lang w:eastAsia="ar-SA"/>
        </w:rPr>
        <w:t>и родителями (законными представителями) воспитанников.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Содержание  методической работы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 (заседания   педагогических  советов,   методических  объединений, семинары, мастер-классы и т.д.) соответств</w:t>
      </w:r>
      <w:r w:rsidRPr="003C280D">
        <w:rPr>
          <w:rFonts w:ascii="Times New Roman" w:eastAsia="Times New Roman" w:hAnsi="Times New Roman"/>
          <w:sz w:val="24"/>
          <w:szCs w:val="24"/>
        </w:rPr>
        <w:t>овало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задачам, поставленным ДОУ, в  том числе в образовательной программе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МБ</w:t>
      </w:r>
      <w:r w:rsidRPr="003C280D">
        <w:rPr>
          <w:rFonts w:ascii="Times New Roman" w:eastAsia="Times New Roman" w:hAnsi="Times New Roman"/>
          <w:sz w:val="24"/>
          <w:szCs w:val="24"/>
        </w:rPr>
        <w:t>ДОУ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095D04">
      <w:pPr>
        <w:pStyle w:val="ac"/>
        <w:numPr>
          <w:ilvl w:val="0"/>
          <w:numId w:val="51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приведение структуры образовательной деятельности в соответствие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с образовательными запросами населения, динамикой и перспективами развития социума; </w:t>
      </w:r>
    </w:p>
    <w:p w:rsidR="00B57AA6" w:rsidRPr="003C280D" w:rsidRDefault="00944127" w:rsidP="00095D04">
      <w:pPr>
        <w:pStyle w:val="ac"/>
        <w:numPr>
          <w:ilvl w:val="0"/>
          <w:numId w:val="51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приведение нормативно-правовой базы в соответствие с новым  ФЗ «Об образовании</w:t>
      </w:r>
      <w:r w:rsidRPr="003C280D">
        <w:rPr>
          <w:rFonts w:ascii="Times New Roman" w:eastAsia="Times New Roman" w:hAnsi="Times New Roman"/>
          <w:sz w:val="24"/>
          <w:szCs w:val="24"/>
        </w:rPr>
        <w:t xml:space="preserve"> в РФ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»; </w:t>
      </w:r>
    </w:p>
    <w:p w:rsidR="00944127" w:rsidRPr="003C280D" w:rsidRDefault="00944127" w:rsidP="00095D04">
      <w:pPr>
        <w:pStyle w:val="ac"/>
        <w:numPr>
          <w:ilvl w:val="0"/>
          <w:numId w:val="51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внедрение новых обучающих технологий в образовательный процесс.</w:t>
      </w:r>
    </w:p>
    <w:p w:rsidR="0058227A" w:rsidRPr="003C280D" w:rsidRDefault="0058227A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Руководством </w:t>
      </w:r>
      <w:r w:rsidR="00B57AA6" w:rsidRPr="003C280D">
        <w:rPr>
          <w:rFonts w:ascii="Times New Roman" w:eastAsia="Times New Roman" w:hAnsi="Times New Roman"/>
          <w:sz w:val="24"/>
          <w:szCs w:val="24"/>
        </w:rPr>
        <w:t>МБ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ДОУ, педагогическим советом рассматрива</w:t>
      </w:r>
      <w:r w:rsidRPr="003C280D">
        <w:rPr>
          <w:rFonts w:ascii="Times New Roman" w:eastAsia="Times New Roman" w:hAnsi="Times New Roman"/>
          <w:sz w:val="24"/>
          <w:szCs w:val="24"/>
        </w:rPr>
        <w:t>лись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следующие аспекты методической работы: </w:t>
      </w:r>
    </w:p>
    <w:p w:rsidR="00B57AA6" w:rsidRPr="003C280D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57AA6" w:rsidRPr="003C280D" w:rsidRDefault="00944127" w:rsidP="00095D04">
      <w:pPr>
        <w:pStyle w:val="ac"/>
        <w:numPr>
          <w:ilvl w:val="0"/>
          <w:numId w:val="52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обеспечение педагогов необходимой информацией по основным направлениям развития; </w:t>
      </w:r>
    </w:p>
    <w:p w:rsidR="00B57AA6" w:rsidRPr="003C280D" w:rsidRDefault="00944127" w:rsidP="00095D04">
      <w:pPr>
        <w:pStyle w:val="ac"/>
        <w:numPr>
          <w:ilvl w:val="0"/>
          <w:numId w:val="52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оказание методической помощи педагогам в разработке и реализации рабочих  программ;</w:t>
      </w:r>
    </w:p>
    <w:p w:rsidR="00B57AA6" w:rsidRPr="003C280D" w:rsidRDefault="00944127" w:rsidP="00095D04">
      <w:pPr>
        <w:pStyle w:val="ac"/>
        <w:numPr>
          <w:ilvl w:val="0"/>
          <w:numId w:val="52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обеспечение непрерывного роста профессионального мастерства педагогов;</w:t>
      </w:r>
    </w:p>
    <w:p w:rsidR="00B57AA6" w:rsidRPr="003C280D" w:rsidRDefault="00944127" w:rsidP="00095D04">
      <w:pPr>
        <w:pStyle w:val="ac"/>
        <w:numPr>
          <w:ilvl w:val="0"/>
          <w:numId w:val="52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осуществление методической и консультативной поддержки педагогов</w:t>
      </w:r>
      <w:r w:rsidR="003A3768">
        <w:rPr>
          <w:rFonts w:ascii="Times New Roman" w:eastAsia="Times New Roman" w:hAnsi="Times New Roman"/>
          <w:sz w:val="24"/>
          <w:szCs w:val="24"/>
        </w:rPr>
        <w:br/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в освоении  и внедрении проектной деятельности;</w:t>
      </w:r>
    </w:p>
    <w:p w:rsidR="00944127" w:rsidRPr="003C280D" w:rsidRDefault="00944127" w:rsidP="00095D04">
      <w:pPr>
        <w:pStyle w:val="ac"/>
        <w:numPr>
          <w:ilvl w:val="0"/>
          <w:numId w:val="52"/>
        </w:numPr>
        <w:tabs>
          <w:tab w:val="left" w:pos="1560"/>
        </w:tabs>
        <w:spacing w:after="0"/>
        <w:ind w:firstLine="414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обобщение и распространение  педагогического опыта.</w:t>
      </w:r>
    </w:p>
    <w:p w:rsidR="00B57AA6" w:rsidRPr="003A3768" w:rsidRDefault="00B57AA6" w:rsidP="003C280D">
      <w:pPr>
        <w:suppressAutoHyphens/>
        <w:spacing w:after="0"/>
        <w:ind w:left="720"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44127" w:rsidRPr="003C280D" w:rsidRDefault="00944127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C280D">
        <w:rPr>
          <w:rFonts w:ascii="Times New Roman" w:hAnsi="Times New Roman"/>
          <w:sz w:val="24"/>
          <w:szCs w:val="24"/>
          <w:lang w:eastAsia="ar-SA"/>
        </w:rPr>
        <w:t>Реализация поставленных задач перед методической службой осуществлялась через следующие формы методической работы:</w:t>
      </w:r>
    </w:p>
    <w:p w:rsidR="00B57AA6" w:rsidRPr="00A20116" w:rsidRDefault="00B57AA6" w:rsidP="003C280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ематические педагогические советы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етодические объединения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р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абота педагогов над темами по самообразованию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коллективные просмотры педагогической деятельности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и </w:t>
      </w:r>
      <w:r w:rsidRPr="003C280D">
        <w:rPr>
          <w:rFonts w:ascii="Times New Roman" w:eastAsia="Times New Roman" w:hAnsi="Times New Roman"/>
          <w:sz w:val="24"/>
          <w:szCs w:val="24"/>
        </w:rPr>
        <w:t>её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анализ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в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заимное  посещение и анализ занятий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астер-классы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с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еминары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деловые игры;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тренинги;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творческие отчёты;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п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роектная деятельность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B57AA6" w:rsidRPr="003C280D" w:rsidRDefault="00944127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м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ониторинг</w:t>
      </w:r>
      <w:r w:rsidRPr="003C280D">
        <w:rPr>
          <w:rFonts w:ascii="Times New Roman" w:eastAsia="Times New Roman" w:hAnsi="Times New Roman"/>
          <w:sz w:val="24"/>
          <w:szCs w:val="24"/>
        </w:rPr>
        <w:t>;</w:t>
      </w:r>
    </w:p>
    <w:p w:rsidR="00944127" w:rsidRPr="003C280D" w:rsidRDefault="00B57AA6" w:rsidP="00095D04">
      <w:pPr>
        <w:pStyle w:val="ac"/>
        <w:numPr>
          <w:ilvl w:val="0"/>
          <w:numId w:val="53"/>
        </w:numPr>
        <w:tabs>
          <w:tab w:val="left" w:pos="184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3C280D">
        <w:rPr>
          <w:rFonts w:ascii="Times New Roman" w:eastAsia="Times New Roman" w:hAnsi="Times New Roman"/>
          <w:sz w:val="24"/>
          <w:szCs w:val="24"/>
        </w:rPr>
        <w:t>(</w:t>
      </w:r>
      <w:r w:rsidR="00944127" w:rsidRPr="003C280D">
        <w:rPr>
          <w:rFonts w:ascii="Times New Roman" w:eastAsia="Times New Roman" w:hAnsi="Times New Roman"/>
          <w:sz w:val="24"/>
          <w:szCs w:val="24"/>
        </w:rPr>
        <w:t>а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ттестация</w:t>
      </w:r>
      <w:r w:rsidRPr="003C280D">
        <w:rPr>
          <w:rFonts w:ascii="Times New Roman" w:eastAsia="Times New Roman" w:hAnsi="Times New Roman"/>
          <w:sz w:val="24"/>
          <w:szCs w:val="24"/>
        </w:rPr>
        <w:t>)</w:t>
      </w:r>
      <w:r w:rsidR="00944127" w:rsidRPr="003C280D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B57AA6" w:rsidRPr="003A3768" w:rsidRDefault="00B57AA6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3C280D" w:rsidRDefault="00944127" w:rsidP="003C280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Все эти формы были направлены на выполнение конкретных задач 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МБ</w:t>
      </w:r>
      <w:r w:rsidR="003A3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ДОУ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«Де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т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>ский сад №23 ст. Архонская»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, сформулированных в </w:t>
      </w:r>
      <w:r w:rsidRPr="003C280D">
        <w:rPr>
          <w:rFonts w:ascii="Times New Roman" w:eastAsia="Times New Roman" w:hAnsi="Times New Roman"/>
          <w:sz w:val="24"/>
          <w:szCs w:val="24"/>
        </w:rPr>
        <w:t>годовом плане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на 201</w:t>
      </w:r>
      <w:r w:rsidR="0096786F">
        <w:rPr>
          <w:rFonts w:ascii="Times New Roman" w:eastAsia="Times New Roman" w:hAnsi="Times New Roman"/>
          <w:sz w:val="24"/>
          <w:szCs w:val="24"/>
        </w:rPr>
        <w:t>8</w:t>
      </w:r>
      <w:r w:rsidR="00D937D2" w:rsidRPr="003C28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>-201</w:t>
      </w:r>
      <w:r w:rsidR="0096786F">
        <w:rPr>
          <w:rFonts w:ascii="Times New Roman" w:eastAsia="Times New Roman" w:hAnsi="Times New Roman"/>
          <w:sz w:val="24"/>
          <w:szCs w:val="24"/>
        </w:rPr>
        <w:t>9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учебны</w:t>
      </w:r>
      <w:r w:rsidRPr="003C280D">
        <w:rPr>
          <w:rFonts w:ascii="Times New Roman" w:eastAsia="Times New Roman" w:hAnsi="Times New Roman"/>
          <w:sz w:val="24"/>
          <w:szCs w:val="24"/>
        </w:rPr>
        <w:t>й</w:t>
      </w:r>
      <w:r w:rsidRPr="003C280D">
        <w:rPr>
          <w:rFonts w:ascii="Times New Roman" w:eastAsia="Times New Roman" w:hAnsi="Times New Roman"/>
          <w:sz w:val="24"/>
          <w:szCs w:val="24"/>
          <w:lang w:val="de-DE"/>
        </w:rPr>
        <w:t xml:space="preserve"> год.</w:t>
      </w:r>
    </w:p>
    <w:p w:rsidR="00944127" w:rsidRPr="00944127" w:rsidRDefault="00944127" w:rsidP="003A37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237"/>
        <w:gridCol w:w="1690"/>
        <w:gridCol w:w="1938"/>
      </w:tblGrid>
      <w:tr w:rsidR="00944127" w:rsidRPr="00944127" w:rsidTr="00B57AA6">
        <w:trPr>
          <w:cantSplit/>
          <w:trHeight w:val="1279"/>
        </w:trPr>
        <w:tc>
          <w:tcPr>
            <w:tcW w:w="3515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Мероприятия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Выполнено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3A3768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 w:rsidRPr="003A3768">
              <w:rPr>
                <w:rFonts w:ascii="Times New Roman" w:hAnsi="Times New Roman"/>
                <w:b/>
                <w:i/>
                <w:lang w:eastAsia="ar-SA"/>
              </w:rPr>
              <w:t>Не выполнено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Семинары-практикумы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38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просмотры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3A3768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1116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(темат./ фронт.) </w:t>
            </w: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оперативный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тематический 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экспрес диагностика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944127" w:rsidRPr="00944127" w:rsidRDefault="0096786F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6786F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577EAD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577EAD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67764" w:rsidRDefault="00867764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Наиболее действенным способом отслеживания результатов педагогического процесса в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МБ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ДОУ является мониторинг </w:t>
      </w:r>
      <w:r w:rsidRPr="00C13A22">
        <w:rPr>
          <w:rFonts w:ascii="Times New Roman" w:eastAsia="Times New Roman" w:hAnsi="Times New Roman"/>
          <w:sz w:val="24"/>
          <w:szCs w:val="24"/>
        </w:rPr>
        <w:t>индивидуального развития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воспитанников, который проводи</w:t>
      </w:r>
      <w:r w:rsidRPr="00C13A22">
        <w:rPr>
          <w:rFonts w:ascii="Times New Roman" w:eastAsia="Times New Roman" w:hAnsi="Times New Roman"/>
          <w:sz w:val="24"/>
          <w:szCs w:val="24"/>
        </w:rPr>
        <w:t>л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ся 2 раза в год в соответствии с планом работы.     </w:t>
      </w:r>
    </w:p>
    <w:p w:rsidR="00FD12A4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Постоянно ве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работа по обобщению передового педагогического опыта. </w:t>
      </w:r>
    </w:p>
    <w:p w:rsidR="00944127" w:rsidRPr="00C13A22" w:rsidRDefault="00A20116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В 20</w:t>
      </w:r>
      <w:r>
        <w:rPr>
          <w:rFonts w:ascii="Times New Roman" w:eastAsia="Times New Roman" w:hAnsi="Times New Roman"/>
          <w:sz w:val="24"/>
          <w:szCs w:val="24"/>
        </w:rPr>
        <w:t xml:space="preserve">20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>-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уч. году обобщен опыт работы  </w:t>
      </w:r>
      <w:r w:rsidR="00B00A19">
        <w:rPr>
          <w:rFonts w:ascii="Times New Roman" w:eastAsia="Times New Roman" w:hAnsi="Times New Roman"/>
          <w:sz w:val="24"/>
          <w:szCs w:val="24"/>
        </w:rPr>
        <w:t>4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>педагогов.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Состояние документации, регламентирующей методическую работу, проверяется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и оценивается администрацией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МБ</w:t>
      </w:r>
      <w:r w:rsidRPr="00C13A22">
        <w:rPr>
          <w:rFonts w:ascii="Times New Roman" w:eastAsia="Times New Roman" w:hAnsi="Times New Roman"/>
          <w:sz w:val="24"/>
          <w:szCs w:val="24"/>
        </w:rPr>
        <w:t>ДОУ.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</w:p>
    <w:p w:rsidR="00944127" w:rsidRPr="00C13A22" w:rsidRDefault="00944127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Педагоги используют педагогические технологии в образовательном процессе </w:t>
      </w:r>
      <w:r w:rsidR="00FD12A4">
        <w:rPr>
          <w:rFonts w:ascii="Times New Roman" w:eastAsia="Times New Roman" w:hAnsi="Times New Roman"/>
          <w:sz w:val="24"/>
          <w:szCs w:val="24"/>
        </w:rPr>
        <w:br/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в соответствии с реализуемой общеобразовательной программой.</w:t>
      </w:r>
    </w:p>
    <w:p w:rsidR="008473CE" w:rsidRPr="00867764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>Основываясь на принципах дошкольного образования ФГОС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:</w:t>
      </w:r>
    </w:p>
    <w:p w:rsidR="008473CE" w:rsidRPr="00867764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FD12A4" w:rsidRPr="00FD12A4" w:rsidRDefault="00944127" w:rsidP="00095D04">
      <w:pPr>
        <w:pStyle w:val="ac"/>
        <w:numPr>
          <w:ilvl w:val="0"/>
          <w:numId w:val="10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FD12A4">
        <w:rPr>
          <w:rFonts w:ascii="Times New Roman" w:eastAsia="Times New Roman" w:hAnsi="Times New Roman"/>
          <w:sz w:val="24"/>
          <w:szCs w:val="24"/>
          <w:lang w:val="de-DE"/>
        </w:rPr>
        <w:t>своей работе мы учитыва</w:t>
      </w:r>
      <w:r w:rsidRPr="00FD12A4">
        <w:rPr>
          <w:rFonts w:ascii="Times New Roman" w:eastAsia="Times New Roman" w:hAnsi="Times New Roman"/>
          <w:sz w:val="24"/>
          <w:szCs w:val="24"/>
        </w:rPr>
        <w:t>ли</w:t>
      </w:r>
      <w:r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индивидуальные особенности ребенка, так как, планируя воспитательно - образовательной процесс, воспитатель и ребенок являются равноправными участниками образовательного процесса;</w:t>
      </w:r>
    </w:p>
    <w:p w:rsidR="00944127" w:rsidRPr="00FD12A4" w:rsidRDefault="00FD12A4" w:rsidP="00095D04">
      <w:pPr>
        <w:pStyle w:val="ac"/>
        <w:numPr>
          <w:ilvl w:val="0"/>
          <w:numId w:val="100"/>
        </w:numPr>
        <w:tabs>
          <w:tab w:val="left" w:pos="284"/>
          <w:tab w:val="left" w:pos="1006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>оспитател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и выстраивали</w:t>
      </w:r>
      <w:r w:rsidR="00944127" w:rsidRPr="00FD12A4">
        <w:rPr>
          <w:rFonts w:ascii="Times New Roman" w:eastAsia="Times New Roman" w:hAnsi="Times New Roman"/>
          <w:sz w:val="24"/>
          <w:szCs w:val="24"/>
          <w:lang w:val="de-DE"/>
        </w:rPr>
        <w:t xml:space="preserve"> свою работу таким образом, что бы ребенок не заметил, что его обучают, направив его деятельность согласно теме и цели поставленной на данный момент</w:t>
      </w:r>
      <w:r w:rsidR="00944127" w:rsidRPr="00FD12A4">
        <w:rPr>
          <w:rFonts w:ascii="Times New Roman" w:eastAsia="Times New Roman" w:hAnsi="Times New Roman"/>
          <w:sz w:val="24"/>
          <w:szCs w:val="24"/>
        </w:rPr>
        <w:t>.</w:t>
      </w:r>
    </w:p>
    <w:p w:rsidR="008473CE" w:rsidRPr="00A20116" w:rsidRDefault="008473CE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944127" w:rsidP="00C13A22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При реализации 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образовательной программы МБ</w:t>
      </w:r>
      <w:r w:rsidRPr="00C13A22">
        <w:rPr>
          <w:rFonts w:ascii="Times New Roman" w:eastAsia="Times New Roman" w:hAnsi="Times New Roman"/>
          <w:sz w:val="24"/>
          <w:szCs w:val="24"/>
        </w:rPr>
        <w:t>ДОУ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мы руководств</w:t>
      </w:r>
      <w:r w:rsidRPr="00C13A22">
        <w:rPr>
          <w:rFonts w:ascii="Times New Roman" w:eastAsia="Times New Roman" w:hAnsi="Times New Roman"/>
          <w:sz w:val="24"/>
          <w:szCs w:val="24"/>
        </w:rPr>
        <w:t>овались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оценкой индивидуального развития. Такая оценка производи</w:t>
      </w:r>
      <w:r w:rsidRPr="00C13A22">
        <w:rPr>
          <w:rFonts w:ascii="Times New Roman" w:eastAsia="Times New Roman" w:hAnsi="Times New Roman"/>
          <w:sz w:val="24"/>
          <w:szCs w:val="24"/>
        </w:rPr>
        <w:t>лась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педагогическими работниками в рамках педагогической диагностики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согласия родителей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>(законных представителей). </w:t>
      </w:r>
    </w:p>
    <w:p w:rsidR="008473CE" w:rsidRPr="00A20116" w:rsidRDefault="008473CE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C13A22" w:rsidRDefault="00A20116" w:rsidP="00C13A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val="de-DE"/>
        </w:rPr>
        <w:t>В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8473CE" w:rsidRPr="00C13A22">
        <w:rPr>
          <w:rFonts w:ascii="Times New Roman" w:eastAsia="Times New Roman" w:hAnsi="Times New Roman"/>
          <w:sz w:val="24"/>
          <w:szCs w:val="24"/>
          <w:lang w:val="de-DE"/>
        </w:rPr>
        <w:t>–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de-DE"/>
        </w:rPr>
        <w:t>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 </w:t>
      </w:r>
      <w:r w:rsidR="00FD12A4">
        <w:rPr>
          <w:rFonts w:ascii="Times New Roman" w:eastAsia="Times New Roman" w:hAnsi="Times New Roman"/>
          <w:sz w:val="24"/>
          <w:szCs w:val="24"/>
        </w:rPr>
        <w:t>2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педагог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а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прошли курсы повышения квалификации  по по теме: «</w:t>
      </w:r>
      <w:r w:rsidR="00FD12A4">
        <w:rPr>
          <w:rFonts w:ascii="Times New Roman" w:eastAsia="Times New Roman" w:hAnsi="Times New Roman"/>
          <w:sz w:val="24"/>
          <w:szCs w:val="24"/>
        </w:rPr>
        <w:t>Содержание и о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>рганизация образовательно</w:t>
      </w:r>
      <w:r w:rsidR="00FD12A4">
        <w:rPr>
          <w:rFonts w:ascii="Times New Roman" w:eastAsia="Times New Roman" w:hAnsi="Times New Roman"/>
          <w:sz w:val="24"/>
          <w:szCs w:val="24"/>
        </w:rPr>
        <w:t>го процесса в детском саду</w:t>
      </w:r>
      <w:r w:rsidR="00502359">
        <w:rPr>
          <w:rFonts w:ascii="Times New Roman" w:eastAsia="Times New Roman" w:hAnsi="Times New Roman"/>
          <w:sz w:val="24"/>
          <w:szCs w:val="24"/>
        </w:rPr>
        <w:t xml:space="preserve"> в услов</w:t>
      </w:r>
      <w:r w:rsidR="00502359">
        <w:rPr>
          <w:rFonts w:ascii="Times New Roman" w:eastAsia="Times New Roman" w:hAnsi="Times New Roman"/>
          <w:sz w:val="24"/>
          <w:szCs w:val="24"/>
        </w:rPr>
        <w:t>и</w:t>
      </w:r>
      <w:r w:rsidR="00502359">
        <w:rPr>
          <w:rFonts w:ascii="Times New Roman" w:eastAsia="Times New Roman" w:hAnsi="Times New Roman"/>
          <w:sz w:val="24"/>
          <w:szCs w:val="24"/>
        </w:rPr>
        <w:t xml:space="preserve">ях реализации 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 xml:space="preserve"> ФГОС ДО»</w:t>
      </w:r>
      <w:r w:rsidR="008473CE" w:rsidRPr="00C13A22">
        <w:rPr>
          <w:rFonts w:ascii="Times New Roman" w:eastAsia="Times New Roman" w:hAnsi="Times New Roman"/>
          <w:sz w:val="24"/>
          <w:szCs w:val="24"/>
        </w:rPr>
        <w:t>.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944127" w:rsidRPr="00C13A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4127" w:rsidRDefault="00944127" w:rsidP="00A20116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Из вышесказанного можно сделать </w:t>
      </w:r>
      <w:r w:rsidRPr="00C13A22">
        <w:rPr>
          <w:rFonts w:ascii="Times New Roman" w:eastAsia="Times New Roman" w:hAnsi="Times New Roman"/>
          <w:b/>
          <w:sz w:val="24"/>
          <w:szCs w:val="24"/>
          <w:lang w:val="de-DE"/>
        </w:rPr>
        <w:t>вывод:</w:t>
      </w:r>
      <w:r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процесс введения ФГОС в работу на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шего детского сада вошел с 01.0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>3</w:t>
      </w:r>
      <w:r w:rsidR="008473CE"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.201</w:t>
      </w:r>
      <w:r w:rsidR="008473CE" w:rsidRPr="00C13A22">
        <w:rPr>
          <w:rFonts w:ascii="Times New Roman" w:eastAsia="Times New Roman" w:hAnsi="Times New Roman"/>
          <w:i/>
          <w:sz w:val="24"/>
          <w:szCs w:val="24"/>
        </w:rPr>
        <w:t xml:space="preserve">6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Pr="00C13A22">
        <w:rPr>
          <w:rFonts w:ascii="Times New Roman" w:eastAsia="Times New Roman" w:hAnsi="Times New Roman"/>
          <w:i/>
          <w:sz w:val="24"/>
          <w:szCs w:val="24"/>
        </w:rPr>
        <w:t xml:space="preserve"> ДО </w:t>
      </w:r>
      <w:r w:rsidRPr="00C13A22">
        <w:rPr>
          <w:rFonts w:ascii="Times New Roman" w:eastAsia="Times New Roman" w:hAnsi="Times New Roman"/>
          <w:i/>
          <w:sz w:val="24"/>
          <w:szCs w:val="24"/>
          <w:lang w:val="de-DE"/>
        </w:rPr>
        <w:t>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A20116" w:rsidRPr="00A20116" w:rsidRDefault="00A20116" w:rsidP="00A20116">
      <w:pPr>
        <w:tabs>
          <w:tab w:val="left" w:pos="284"/>
          <w:tab w:val="left" w:pos="1006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944127" w:rsidRPr="00502359" w:rsidRDefault="00944127" w:rsidP="00502359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6.2.Достижения в методической работе</w:t>
      </w:r>
    </w:p>
    <w:p w:rsidR="00944127" w:rsidRPr="00C13A22" w:rsidRDefault="00953341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Методической служба МБ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№23 ст. Архонская»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20116">
        <w:rPr>
          <w:rFonts w:ascii="Times New Roman" w:eastAsia="Times New Roman" w:hAnsi="Times New Roman"/>
          <w:sz w:val="24"/>
          <w:szCs w:val="24"/>
          <w:lang w:val="de-DE"/>
        </w:rPr>
        <w:t xml:space="preserve"> 20</w:t>
      </w:r>
      <w:r w:rsidR="00A20116">
        <w:rPr>
          <w:rFonts w:ascii="Times New Roman" w:eastAsia="Times New Roman" w:hAnsi="Times New Roman"/>
          <w:sz w:val="24"/>
          <w:szCs w:val="24"/>
        </w:rPr>
        <w:t>20</w:t>
      </w:r>
      <w:r w:rsidRPr="00C13A22">
        <w:rPr>
          <w:rFonts w:ascii="Times New Roman" w:eastAsia="Times New Roman" w:hAnsi="Times New Roman"/>
          <w:sz w:val="24"/>
          <w:szCs w:val="24"/>
        </w:rPr>
        <w:t xml:space="preserve"> </w:t>
      </w:r>
      <w:r w:rsidR="00A20116">
        <w:rPr>
          <w:rFonts w:ascii="Times New Roman" w:eastAsia="Times New Roman" w:hAnsi="Times New Roman"/>
          <w:sz w:val="24"/>
          <w:szCs w:val="24"/>
          <w:lang w:val="de-DE"/>
        </w:rPr>
        <w:t>-20</w:t>
      </w:r>
      <w:r w:rsidR="00A20116">
        <w:rPr>
          <w:rFonts w:ascii="Times New Roman" w:eastAsia="Times New Roman" w:hAnsi="Times New Roman"/>
          <w:sz w:val="24"/>
          <w:szCs w:val="24"/>
        </w:rPr>
        <w:t>21</w:t>
      </w:r>
      <w:r w:rsidR="00944127" w:rsidRPr="00C13A22">
        <w:rPr>
          <w:rFonts w:ascii="Times New Roman" w:eastAsia="Times New Roman" w:hAnsi="Times New Roman"/>
          <w:sz w:val="24"/>
          <w:szCs w:val="24"/>
          <w:lang w:val="de-DE"/>
        </w:rPr>
        <w:t xml:space="preserve"> учебном году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оказывала действенную помощь педагогам в повышении их п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дагогического мастерства, в развитии личной культуры, 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44127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</w:t>
      </w:r>
    </w:p>
    <w:p w:rsidR="00944127" w:rsidRPr="00C13A22" w:rsidRDefault="00944127" w:rsidP="00C13A2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поставле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 цели методическая служба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ДОУ: </w:t>
      </w:r>
    </w:p>
    <w:p w:rsidR="00953341" w:rsidRPr="00C13A22" w:rsidRDefault="00953341" w:rsidP="00C13A22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организовывала активное участие членов педагогического коллектива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планировании, разработке и реализации программы развития, в инновационных процессах;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условий для повышения профессиональной компете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создавала единое информационное пространство и регулировала информационные потоки управленческой и научно – методической документации, концентрировала ценный опыт достижений в образовательной практике;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эффективную и оперативную информацию о новых методиках, с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временных программах и технологиях, организации и диагностике образовательного процесса;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организовала работу по созданию нормативно-правовой базы функционирования и раз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вития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педагогического опыта, инноваций;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обеспечивала проведение мониторинговых и аттестационных процедур для объе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анализа процесса развития и достигнутых результатов, стимулирования пед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гогического творчества, выявления затруднений в деятельности педагогов;</w:t>
      </w:r>
    </w:p>
    <w:p w:rsidR="00953341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контроль за выполнением ФГОС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реализацией</w:t>
      </w:r>
      <w:proofErr w:type="gramEnd"/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МБ</w:t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ДОУ, уровнем развития воспитанников, их готовностью к школьному обучению;</w:t>
      </w:r>
    </w:p>
    <w:p w:rsidR="00944127" w:rsidRPr="00C13A22" w:rsidRDefault="00944127" w:rsidP="00095D04">
      <w:pPr>
        <w:pStyle w:val="ac"/>
        <w:numPr>
          <w:ilvl w:val="0"/>
          <w:numId w:val="54"/>
        </w:numPr>
        <w:spacing w:after="0"/>
        <w:ind w:left="426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осуществляла взаимодействие с социальными институтами детства </w:t>
      </w:r>
      <w:r w:rsidR="00953341"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3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родителями (законными представителями) воспитанников.</w:t>
      </w:r>
    </w:p>
    <w:p w:rsidR="00953341" w:rsidRPr="00C13A22" w:rsidRDefault="00953341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4127" w:rsidRPr="00C13A22" w:rsidRDefault="00944127" w:rsidP="00C13A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3A22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C13A22">
        <w:rPr>
          <w:rFonts w:ascii="Times New Roman" w:hAnsi="Times New Roman"/>
          <w:i/>
          <w:sz w:val="24"/>
          <w:szCs w:val="24"/>
          <w:lang w:eastAsia="ru-RU"/>
        </w:rPr>
        <w:t>О положительных результатах методической работы свидетельствует позитивная динамика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итоговых показателей всего педагогическо</w:t>
      </w:r>
      <w:r w:rsidR="00953341"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 процесса в МБ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ДОУ,  уровня индивидуального развития детей.</w:t>
      </w:r>
    </w:p>
    <w:p w:rsidR="005F7681" w:rsidRPr="00A20116" w:rsidRDefault="00944127" w:rsidP="00A2011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образования, воспитания и развития воспитанников повысились до оптимального для каждого из них уровня, без перегрузки. Повысилось мастерство 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 при разумных затратах времени и усилий на методическую работу и самообраз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вание, без перегрузки  этими видами деятельности. </w:t>
      </w:r>
      <w:r w:rsidRPr="00C13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Возросла  удовлетворенность 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 пед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гогов своим трудом. Для них была создана  творческая атмосфера, и такой морально-психологический климат, при которых, усиливается мотивация творческого, инициати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ного, самоотверженного труда педагога. Всё это говорит об эффективности методич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C13A22">
        <w:rPr>
          <w:rFonts w:ascii="Times New Roman" w:eastAsia="Times New Roman" w:hAnsi="Times New Roman"/>
          <w:i/>
          <w:sz w:val="24"/>
          <w:szCs w:val="24"/>
          <w:lang w:eastAsia="ru-RU"/>
        </w:rPr>
        <w:t>ской работы.</w:t>
      </w:r>
    </w:p>
    <w:p w:rsidR="00FC201A" w:rsidRDefault="00FC201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C201A" w:rsidRPr="00A20116" w:rsidRDefault="00FC201A" w:rsidP="00C27C2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E2CE7" w:rsidRPr="00502359" w:rsidRDefault="002E2CE7" w:rsidP="002E2CE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2359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502359">
        <w:rPr>
          <w:rFonts w:ascii="Times New Roman" w:eastAsia="Times New Roman" w:hAnsi="Times New Roman"/>
          <w:b/>
          <w:sz w:val="28"/>
          <w:szCs w:val="28"/>
        </w:rPr>
        <w:t>.ОЦЕНКА КАЧЕСТВА БИБЛИОТЕЧНО-ИНФОРМАЦИОННОГО ОБЕСПЕЧЕНИЯ</w:t>
      </w:r>
    </w:p>
    <w:p w:rsidR="002E2CE7" w:rsidRPr="00502359" w:rsidRDefault="002E2CE7" w:rsidP="00502359">
      <w:pPr>
        <w:tabs>
          <w:tab w:val="left" w:pos="851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02359">
        <w:rPr>
          <w:rFonts w:ascii="Times New Roman" w:eastAsia="Times New Roman" w:hAnsi="Times New Roman"/>
          <w:b/>
          <w:sz w:val="28"/>
          <w:szCs w:val="28"/>
        </w:rPr>
        <w:t>7.1.</w:t>
      </w:r>
      <w:r w:rsidRPr="00502359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Обеспеченность  учебно-методической литературой</w:t>
      </w:r>
    </w:p>
    <w:p w:rsidR="00502359" w:rsidRPr="00502359" w:rsidRDefault="00502359" w:rsidP="00502359">
      <w:pPr>
        <w:spacing w:after="0" w:line="240" w:lineRule="auto"/>
        <w:ind w:right="282"/>
        <w:jc w:val="center"/>
        <w:rPr>
          <w:rFonts w:ascii="Times New Roman" w:hAnsi="Times New Roman"/>
          <w:b/>
          <w:sz w:val="16"/>
          <w:szCs w:val="16"/>
        </w:rPr>
      </w:pPr>
    </w:p>
    <w:p w:rsidR="001F6E41" w:rsidRPr="00502359" w:rsidRDefault="001F6E41" w:rsidP="00502359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учебной  литературы используемой</w:t>
      </w:r>
      <w:r w:rsidRPr="0050235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  <w:t xml:space="preserve"> в образовательном процессе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ПОСОБИЯ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1. «Примерная общеобразовательная  ПРОГРАММА дошкольного образования                         </w:t>
      </w: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«ОТ РОЖДЕНИЯ ДО ШКОЛЫ»     научные редакторы Н.Е. Веракса, Т.С. Ком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рова, М. А. Васильева,     издательство МОЗАИКА-СИНТЕЗ,  Москва, 2015 г.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ствует ФГОС (4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книг).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2. «Народные праздники в детском саду»  методическое пособие для педагогов и музыкальных руководителей для работы с детьми 5-7 лет М.Б. Зацепина, Антонова Т.В.     Мозаика-Синтез, М., 2008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3. «Интеграция в системе воспитательно-образовательной  работы детского с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да»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Т.С. Комарова, М.Б. Зацепина Издательст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во Мозаика-Синтез, М. 2010 год.</w:t>
      </w:r>
    </w:p>
    <w:p w:rsidR="001F6E41" w:rsidRPr="00502359" w:rsidRDefault="00502359" w:rsidP="00502359">
      <w:pPr>
        <w:tabs>
          <w:tab w:val="left" w:pos="993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«Формирование основ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опасности     у дошкольников» 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К.Ю. Белая           издательство МОЗАИКА-СИНТЕЗ, Москва, 2011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«ФИЗИЧЕСКОЕ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 «Оздоровительная гимнастика» Для детей 3-7 лет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авт. Л.И. Пензула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ва.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Мозаика – Синтез, Москва 2014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6. ФГОС «Физическая культура в детском саду»  младшая группа    авт. Л.И. Пензулаева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7. ФГОС «Физическая культура в детском саду»  средняя группа    авт. Л.И. Пензулаева Издательство Мозаика – Синтез, Москва 2015 г.</w:t>
      </w:r>
    </w:p>
    <w:p w:rsidR="002701C6" w:rsidRPr="00502359" w:rsidRDefault="001F6E41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8. ФГОС «Физическая культура в детском саду»  старшая группа    авт. Л.И. Пензулаева Издательство Мозаика – Синт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ез, Москва 2015 г.</w:t>
      </w:r>
    </w:p>
    <w:p w:rsidR="002701C6" w:rsidRPr="00502359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«СОЦИАЛЬНО-КОММУНИКАТИВНОЕ РАЗВИТИЕ»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«Развитие игровой деятельности» 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Н.Ф. Губ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нова Издательство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младшая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«Развитие игровой деятельности»  средняя группа авт. Н.Ф. Губанова Изд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 «Игры-занятия на прогулке с малышами»    авт. С.Н. Теплюк  Мозаика -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Си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тез, М., 2015 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.«Знакомим  дошкольников с правилами дорожного движения авт. Т.Ф. Са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лина издательство Мозаика – Синтез, Москва, 2015 г.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.Этические беседы с дошкольниками авт.В.И.Петрова, Т.Д.Стульник изд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тельство Мозаика – Синтез, Москва, 2015 г.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«ПОЗНАВАТЕЛЬНОЕ РАЗВИТИЕ»</w:t>
      </w:r>
    </w:p>
    <w:p w:rsidR="00605D2E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.Формирование элементарных  математических представлений»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него возраста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младшая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средняя гру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.Формирование элементарных  математических представлений» старшая группа авт. И.А. Помораева, В.А. Позина 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502359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="001F6E41"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раннего возраста авт. О.А.Соломенникова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.Ознакомление с природой в детском саду </w:t>
      </w:r>
      <w:r w:rsidRPr="0050235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младшая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авт. О.А.Соломенникова -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4E13C3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.Ознакомление с природой в детском саду средняя группа авт. О.А.Соломенникова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издательство  Мозаика – Синтез, М., 2015год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младшая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.«Ознакомление с предметным и социальным окружением» средняя группа авт. О.В. Дыбина  Москва, Мозаика -  Синтез,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5D2E" w:rsidRPr="005023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«Ознакомление с предметным и социальным окружением» старшая группа авт. О.В. Дыбина  Москва, Мозаика -  Синтез,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«Юный эколог» система работы в старшей группе детского сада авт. С.Н.Николаева Москва, Мозаика -  Синтез, 2010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«РЕЧЕВОЕ РАЗВИТИЕ»</w:t>
      </w:r>
    </w:p>
    <w:p w:rsidR="00605D2E" w:rsidRPr="004E13C3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 ФГОС «Развитие речи в детском саду» вторая группа  раннего возраста авт. В.В. Гербова, Издательство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младшая группа  авт. В.В. Гербова, Издательство Мозаика – Синтез, Москва 2014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 средняя 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«Развитие речи в детском саду»старшаягруппа  авт. В.В. Гербова, И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дательство Мозаика – Синтез, Москва 2015 год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ОО «ХУДОЖЕСТВЕННО-ЭСТЕТИЧЕСКОЕ РАЗВИТИЕ»</w:t>
      </w:r>
    </w:p>
    <w:p w:rsidR="001F6E41" w:rsidRPr="004E13C3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.ФГОС «Изобразительная деятельность в детском саду» 2 младшая группа авт. Т.С. Комарова  Москва-Синтез, М., 2014 г.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 средняя группа авт. Т.С. Комарова 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.ФГОС «Изобразительная деятельность в детском саду» старшая группа авт. Т.С. Комарова  Москва-Синтез, М., 2015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F6E41" w:rsidRPr="00502359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«Изобразительная деятельность в детском саду»  Ранний возраст  авт. И.А. Лыкова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E41" w:rsidRPr="00502359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«Карапуз – дидактика», Творческий центр СФЕРА, Москва 2009 год</w:t>
      </w:r>
    </w:p>
    <w:p w:rsidR="00BD467A" w:rsidRPr="00502359" w:rsidRDefault="00605D2E" w:rsidP="004E13C3">
      <w:pPr>
        <w:tabs>
          <w:tab w:val="left" w:pos="1134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>.Конструирование из строительного материала старшая группа авт. Л.В.Куцакова Москва-Синтез, М., 2014 г</w:t>
      </w:r>
      <w:r w:rsidR="004E13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6E41"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467A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E41" w:rsidRPr="00502359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НАГЛЯДНЫЕ ПОСОБИЯ К ПРОГРАММЕ</w:t>
      </w:r>
      <w:r w:rsidRPr="0050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6E41" w:rsidRPr="00502359" w:rsidRDefault="001F6E41" w:rsidP="001F6E41">
      <w:pPr>
        <w:spacing w:after="0"/>
        <w:ind w:firstLine="568"/>
        <w:rPr>
          <w:rFonts w:ascii="Times New Roman" w:hAnsi="Times New Roman"/>
          <w:b/>
          <w:sz w:val="24"/>
          <w:szCs w:val="24"/>
        </w:rPr>
      </w:pPr>
    </w:p>
    <w:p w:rsidR="00AE2773" w:rsidRPr="00502359" w:rsidRDefault="00AE2773" w:rsidP="00AE2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3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Pr="005023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Методический кабинет укомплектован  программным материалом, однако использование его педагогами значительно сокращается</w:t>
      </w:r>
      <w:r w:rsid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 последние годы. Педагоги о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</w:t>
      </w:r>
      <w:r w:rsidRPr="0050235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дают предпочтение ИКТ технологиям.</w:t>
      </w:r>
    </w:p>
    <w:p w:rsidR="00AE2773" w:rsidRPr="00AE2773" w:rsidRDefault="00AE2773" w:rsidP="004E13C3">
      <w:pPr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AE2773" w:rsidRPr="004E13C3" w:rsidRDefault="00AE2773" w:rsidP="004E13C3">
      <w:pPr>
        <w:tabs>
          <w:tab w:val="left" w:pos="142"/>
          <w:tab w:val="left" w:pos="284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</w:rPr>
        <w:t xml:space="preserve">7.2. Обеспеченность МБДОУ современной </w:t>
      </w:r>
      <w:r w:rsidRPr="004E13C3">
        <w:rPr>
          <w:rFonts w:ascii="Times New Roman" w:eastAsia="Times New Roman" w:hAnsi="Times New Roman"/>
          <w:b/>
          <w:sz w:val="28"/>
          <w:szCs w:val="28"/>
        </w:rPr>
        <w:br/>
        <w:t>информационной базой</w:t>
      </w:r>
    </w:p>
    <w:p w:rsidR="00AE2773" w:rsidRPr="004E13C3" w:rsidRDefault="00AE2773" w:rsidP="00AE2773">
      <w:pPr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2773" w:rsidRPr="004E13C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имеется выход в Интернет через Ростелеком. Есть электронная почта, функционирует официальный сайт. На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сайте размещена вся необходимая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информация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содержание и перечень которой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регламентируется законом РФ «Об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образовании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в РФ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»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иными законодательными актами в сфере образования.</w:t>
      </w:r>
    </w:p>
    <w:p w:rsidR="00A136A7" w:rsidRPr="004E13C3" w:rsidRDefault="00A136A7" w:rsidP="004E13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AE2773" w:rsidRPr="004E13C3" w:rsidRDefault="002701C6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Применение  И</w:t>
      </w:r>
      <w:proofErr w:type="gramStart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КТ в  пр</w:t>
      </w:r>
      <w:proofErr w:type="gramEnd"/>
      <w:r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актике  МБ</w:t>
      </w:r>
      <w:r w:rsidR="00AE2773" w:rsidRPr="004E13C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ДОУ:</w:t>
      </w:r>
    </w:p>
    <w:p w:rsidR="00A136A7" w:rsidRPr="004E13C3" w:rsidRDefault="00A136A7" w:rsidP="00AE2773">
      <w:pPr>
        <w:spacing w:after="0" w:line="240" w:lineRule="auto"/>
        <w:ind w:left="-142"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тация);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дополнительного познавательного материала к заняти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со   сценариями праздников и других мероприя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 опытом, знакомство с периодикой, наработками и идеями  других педагогов России и зарубежья,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материалов для  сайта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групповой документации, отчётов на компьютере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презентаций в программе Рower Рoint  для повышения эффективности 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разовательных занятий с детьми;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спользование  презентаций, созданных  в программе Рower Рoint,  для повышения педагогической компетентности родителей в процессе проведения родительск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собраний;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оформление буклетов, визитных карточек учреждения, материалов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различным направлениям деятельно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A136A7" w:rsidRPr="004E13C3" w:rsidRDefault="00AE2773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 электронной почты;</w:t>
      </w:r>
    </w:p>
    <w:p w:rsidR="00AE2773" w:rsidRPr="004E13C3" w:rsidRDefault="00A136A7" w:rsidP="00095D04">
      <w:pPr>
        <w:pStyle w:val="ac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функционирование сайта МБ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A136A7" w:rsidRPr="004E13C3" w:rsidRDefault="00A136A7" w:rsidP="00A136A7">
      <w:pPr>
        <w:pStyle w:val="ac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136A7" w:rsidRPr="004E13C3" w:rsidRDefault="00A136A7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МБ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хорошая </w:t>
      </w:r>
      <w:r w:rsidR="00AE2773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материально-техническая база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информатизации образов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процесса. Имеется современное оборудование (персональные компьютеры, пр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E2773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зентационное оборудование и т.д.). 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Функциони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рует  сайт МБ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«Детский сад №23 ст. Архонская»</w:t>
      </w:r>
      <w:r w:rsidR="00AE2773"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озданы условия для повышения ИКТ</w:t>
      </w:r>
      <w:r w:rsidR="00A136A7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A136A7"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компетентности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участников образовател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процесса. 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банк мультимедийных презентаций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компьютерных обучающих программ, дидактических и методических материалов по использованию информацио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техно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логий в работе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ДОУ. </w:t>
      </w:r>
    </w:p>
    <w:p w:rsidR="00A136A7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 электронный банк данных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воспитанников, педагогов, родителей.</w:t>
      </w:r>
    </w:p>
    <w:p w:rsidR="002701C6" w:rsidRPr="004E13C3" w:rsidRDefault="002701C6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E2773" w:rsidRPr="004E13C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E13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меется  доступ в Интернет, электронная почта,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локальная сеть внут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4E13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 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имеющая  доступ в Интер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 что даёт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 вести  электронный док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ментооборот (осуществлять регистрацию и рассылку входящих, исходящих, внутренних документов, обеспечивать документационную подготовку совещаний, заседаний, деятел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делопроизводителя и т.п., планировать маршруты передвижения электронных д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кументов и контролировать их исполнение, преобразовывать бумажные документы в электронную форму, осуществлять доставку документов в Админи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страцию МО – Приг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родного района РСО - Алания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различные организации посредством электронной почты и т.п.). </w:t>
      </w:r>
      <w:r w:rsidR="00A136A7" w:rsidRPr="004E1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2773" w:rsidRPr="004E13C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773" w:rsidRPr="004E13C3" w:rsidRDefault="00AE2773" w:rsidP="00012C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Вывод: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Не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обходимо  приобрести современные программы, позволяющие оптим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зировать  процесс уп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равления методической работой МБ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ДОУ; приобрести программу по организации питания детей, обучить сотрудников  (медицинскую сестру и завскладом продуктов)  и обеспечить их компьютерной техникой; внедрить информационно-коммуникационные техноло</w:t>
      </w:r>
      <w:r w:rsidR="00A26B36"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гии в управление МБ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ДОУ через  введение  в действие  пр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грамм  автоматизации управленческого процесса, разработанных  специалистами   в о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Pr="004E13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ласти ИКТ.</w:t>
      </w:r>
    </w:p>
    <w:p w:rsidR="00F429BC" w:rsidRPr="004E13C3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Pr="004E13C3" w:rsidRDefault="00F429BC" w:rsidP="00C27C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29BC" w:rsidRPr="004E13C3" w:rsidRDefault="00F429BC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13C3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VIII</w:t>
      </w:r>
      <w:r w:rsidRPr="004E13C3">
        <w:rPr>
          <w:rFonts w:ascii="Times New Roman" w:eastAsia="Times New Roman" w:hAnsi="Times New Roman"/>
          <w:b/>
          <w:sz w:val="28"/>
          <w:szCs w:val="28"/>
        </w:rPr>
        <w:t>. ОЦЕНКА КАЧЕСТВА</w:t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 xml:space="preserve"> МАТЕРИАЛЬНО-ТЕХНИЧЕСКОЙ </w:t>
      </w:r>
      <w:r w:rsidR="004E13C3">
        <w:rPr>
          <w:rFonts w:ascii="Times New Roman" w:eastAsia="Times New Roman" w:hAnsi="Times New Roman"/>
          <w:b/>
          <w:sz w:val="28"/>
          <w:szCs w:val="28"/>
        </w:rPr>
        <w:br/>
      </w:r>
      <w:r w:rsidR="00012CD5" w:rsidRPr="004E13C3">
        <w:rPr>
          <w:rFonts w:ascii="Times New Roman" w:eastAsia="Times New Roman" w:hAnsi="Times New Roman"/>
          <w:b/>
          <w:sz w:val="28"/>
          <w:szCs w:val="28"/>
        </w:rPr>
        <w:t>БАЗЫ МБ</w:t>
      </w:r>
      <w:r w:rsidRPr="004E13C3">
        <w:rPr>
          <w:rFonts w:ascii="Times New Roman" w:eastAsia="Times New Roman" w:hAnsi="Times New Roman"/>
          <w:b/>
          <w:sz w:val="28"/>
          <w:szCs w:val="28"/>
        </w:rPr>
        <w:t>ДОУ</w:t>
      </w:r>
    </w:p>
    <w:p w:rsidR="00012CD5" w:rsidRPr="004E13C3" w:rsidRDefault="00012CD5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29BC" w:rsidRPr="004E13C3" w:rsidRDefault="00012CD5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МО – Пригородного райна РСО – Алания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12CD5" w:rsidRPr="004E13C3" w:rsidRDefault="00012CD5" w:rsidP="00012C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Здание МБ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одноэтажное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включает в с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="00F429B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бя:</w:t>
      </w:r>
    </w:p>
    <w:p w:rsidR="00012CD5" w:rsidRPr="004E13C3" w:rsidRDefault="00F429BC" w:rsidP="00095D04">
      <w:pPr>
        <w:pStyle w:val="ac"/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групповые ячейки</w:t>
      </w:r>
      <w:r w:rsidR="00012CD5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- изолированные помещения, принадлежащие каждой детской группе;</w:t>
      </w:r>
    </w:p>
    <w:p w:rsidR="00012CD5" w:rsidRPr="004E13C3" w:rsidRDefault="00F429BC" w:rsidP="00095D04">
      <w:pPr>
        <w:pStyle w:val="ac"/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специализированные помещения для занятий с детьми, предназначенные для п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очередного использования всеми или несколькими детскими группами (музыкал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ь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ный зал, спортивный зал);</w:t>
      </w:r>
    </w:p>
    <w:p w:rsidR="00012CD5" w:rsidRPr="004E13C3" w:rsidRDefault="00F429BC" w:rsidP="00095D04">
      <w:pPr>
        <w:pStyle w:val="ac"/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сопутствующие помещения (медицинские: приемная, процедурный кабинет, из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лятор; пищеблок, постирочная); 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служебно-бытовые помещения для персонала (кабинет заведующего, методический кабинет, бухгалтерия).</w:t>
      </w:r>
    </w:p>
    <w:p w:rsidR="00F429BC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eastAsia="Times New Roman"/>
          <w:sz w:val="24"/>
          <w:szCs w:val="24"/>
          <w:lang w:val="de-DE"/>
        </w:rPr>
        <w:t xml:space="preserve">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Состояние здания</w:t>
      </w:r>
      <w:r w:rsidRPr="004E13C3">
        <w:rPr>
          <w:rFonts w:ascii="Times New Roman" w:eastAsia="Times New Roman" w:hAnsi="Times New Roman"/>
          <w:sz w:val="24"/>
          <w:szCs w:val="24"/>
        </w:rPr>
        <w:t>,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361A6C" w:rsidRPr="004E13C3" w:rsidRDefault="00361A6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Год постройки – 19</w:t>
      </w:r>
      <w:r w:rsidR="00770354" w:rsidRPr="004E13C3">
        <w:rPr>
          <w:rFonts w:ascii="Times New Roman" w:eastAsia="Times New Roman" w:hAnsi="Times New Roman"/>
          <w:sz w:val="24"/>
          <w:szCs w:val="24"/>
        </w:rPr>
        <w:t>67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г.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Площадь здания </w:t>
      </w:r>
      <w:r w:rsidRPr="004E13C3">
        <w:rPr>
          <w:rFonts w:ascii="Times New Roman" w:eastAsia="Times New Roman" w:hAnsi="Times New Roman"/>
          <w:sz w:val="24"/>
          <w:szCs w:val="24"/>
        </w:rPr>
        <w:t>524,5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Тип здания – </w:t>
      </w:r>
      <w:r w:rsidRPr="004E13C3">
        <w:rPr>
          <w:rFonts w:ascii="Times New Roman" w:eastAsia="Times New Roman" w:hAnsi="Times New Roman"/>
          <w:sz w:val="24"/>
          <w:szCs w:val="24"/>
        </w:rPr>
        <w:t>приспособленное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. </w:t>
      </w:r>
    </w:p>
    <w:p w:rsidR="00770354" w:rsidRPr="004E13C3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Общая пл</w:t>
      </w:r>
      <w:r w:rsidR="00361A6C" w:rsidRPr="004E13C3">
        <w:rPr>
          <w:rFonts w:ascii="Times New Roman" w:eastAsia="Times New Roman" w:hAnsi="Times New Roman"/>
          <w:sz w:val="24"/>
          <w:szCs w:val="24"/>
          <w:lang w:val="de-DE"/>
        </w:rPr>
        <w:t>ощадь М</w:t>
      </w:r>
      <w:r w:rsidR="00361A6C" w:rsidRPr="004E13C3">
        <w:rPr>
          <w:rFonts w:ascii="Times New Roman" w:eastAsia="Times New Roman" w:hAnsi="Times New Roman"/>
          <w:sz w:val="24"/>
          <w:szCs w:val="24"/>
        </w:rPr>
        <w:t>Б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</w:t>
      </w:r>
      <w:r w:rsidR="00361A6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» </w:t>
      </w:r>
      <w:r w:rsidRPr="004E13C3">
        <w:rPr>
          <w:rFonts w:ascii="Times New Roman" w:eastAsia="Times New Roman" w:hAnsi="Times New Roman"/>
          <w:sz w:val="24"/>
          <w:szCs w:val="24"/>
          <w:lang w:val="de-DE"/>
        </w:rPr>
        <w:t>вместе</w:t>
      </w:r>
    </w:p>
    <w:p w:rsidR="00F429BC" w:rsidRPr="004E13C3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sz w:val="24"/>
          <w:szCs w:val="24"/>
          <w:lang w:val="de-DE"/>
        </w:rPr>
        <w:t xml:space="preserve"> с прилегающим участком – </w:t>
      </w:r>
      <w:r w:rsidRPr="004E13C3">
        <w:rPr>
          <w:rFonts w:ascii="Times New Roman" w:eastAsia="Times New Roman" w:hAnsi="Times New Roman"/>
          <w:sz w:val="24"/>
          <w:szCs w:val="24"/>
        </w:rPr>
        <w:t xml:space="preserve">842 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F429BC" w:rsidRPr="004E13C3">
        <w:rPr>
          <w:rFonts w:ascii="Times New Roman" w:eastAsia="Times New Roman" w:hAnsi="Times New Roman"/>
          <w:sz w:val="24"/>
          <w:szCs w:val="24"/>
          <w:vertAlign w:val="superscript"/>
          <w:lang w:val="de-DE"/>
        </w:rPr>
        <w:t>2</w:t>
      </w:r>
      <w:r w:rsidR="00F429BC" w:rsidRPr="004E13C3">
        <w:rPr>
          <w:rFonts w:ascii="Times New Roman" w:eastAsia="Times New Roman" w:hAnsi="Times New Roman"/>
          <w:sz w:val="24"/>
          <w:szCs w:val="24"/>
          <w:lang w:val="de-DE"/>
        </w:rPr>
        <w:t>.</w:t>
      </w:r>
    </w:p>
    <w:p w:rsidR="00F429BC" w:rsidRPr="00F429BC" w:rsidRDefault="00F429BC" w:rsidP="00F429B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F429BC" w:rsidRPr="004E13C3" w:rsidRDefault="00F429BC" w:rsidP="00F429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Оснащен</w:t>
      </w:r>
      <w:r w:rsidR="000115FE"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ие групп, кабинетов, участков МБ</w:t>
      </w:r>
      <w:r w:rsidRPr="004E13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ДОУ</w:t>
      </w:r>
    </w:p>
    <w:p w:rsidR="00F429BC" w:rsidRPr="00F429BC" w:rsidRDefault="00F429BC" w:rsidP="00F42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4678"/>
      </w:tblGrid>
      <w:tr w:rsidR="00F429BC" w:rsidRPr="00F429BC" w:rsidTr="009B733A">
        <w:tc>
          <w:tcPr>
            <w:tcW w:w="567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Место</w:t>
            </w:r>
            <w:r w:rsidR="000115FE"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размещение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Основное предназначение</w:t>
            </w:r>
          </w:p>
        </w:tc>
        <w:tc>
          <w:tcPr>
            <w:tcW w:w="4678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b/>
                <w:i/>
                <w:lang w:eastAsia="ru-RU"/>
              </w:rPr>
              <w:t>Оборудование и игровые материалы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4" w:type="dxa"/>
            <w:vAlign w:val="center"/>
          </w:tcPr>
          <w:p w:rsidR="000115FE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заведующего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 и справочной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тературы, компьютер, принтер, документация, шкаф для документации (2шт.) стелаж для книг, стол для компьютера, стол для письма, стол для заседаний, шкаф для одежды, 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Методический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Осуществление методической помощи педагогам, организ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ция консультаций, семинаров, педагогических советов,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ставка дидактических и мет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дических материалов для раб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 с детьми по различным направлениям развития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педагогической,  методической и детской  литературы, библиотека периодич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ских изданий, наглядно-дидактические пос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бия для непосредственно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тельности, обобщённый опыт работы педаг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гов, материалы консультаций, семинаров, 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люстрационный материал, материалы по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нированию, игрушки, дидактические игры,  для проведения 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тельной деятельности, глобус, микроскоп, 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териал по приоритетно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му направлению работы МБ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ДОУ, программы дошкольного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нормативно – правовые документы 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школьного образования, информационная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ставка, компьютеры (2 шт.), ноутбук, принтер–сканер-ксерокс, брошюровальная машина, стол компьютерный, стол, стул взрослый (12 шт.), шкафы для методической литературы и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пособий (4шт.), доска маркерная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Музыкальный зал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непосредственно образ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вательной деятельности по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зыкальному развитию, откр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тых просмотров непосре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ственно образовательной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тельности, студийной работы, студийных  занятий, ритмики, фитнеса, индивидуальных зан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тий, тематических досугов, 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атрализованных представлений, развлечений, праздников и утренников, родительских 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браний, педагогических сов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тов, мастер-классов, семинаров – практикумов, консультати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ных занятий с родителями и воспитателями, конкурсов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ского творчества, совместных мероприятий со школьниками,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детских и профессиональных тренингов с психологом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13C3">
              <w:rPr>
                <w:rFonts w:ascii="Times New Roman" w:eastAsia="Times New Roman" w:hAnsi="Times New Roman"/>
                <w:lang w:val="de-DE"/>
              </w:rPr>
              <w:t xml:space="preserve">Библиотека методической периодической литературы, сборники нот, музыкальный центр,  музыкальные инструменты для дететей, ноутбук, мультимедийный проектор, экран, телевизор, DVD – плеер, подборка аудио- и видеокассет, компьютерных дисков, ширма для кукольного театра, декорации для театра, детские стульчики, сцена с занавесом, дистанционные микрофоны, микшер, компьютерное кресло, стулья для взрослого (2 шт), стол для компьютера, столы выдвижные (2 шт.), </w:t>
            </w:r>
            <w:r w:rsidRPr="004E13C3">
              <w:rPr>
                <w:rFonts w:ascii="Times New Roman" w:eastAsia="Times New Roman" w:hAnsi="Times New Roman"/>
              </w:rPr>
              <w:t xml:space="preserve">шторы для </w:t>
            </w:r>
            <w:r w:rsidRPr="004E13C3">
              <w:rPr>
                <w:rFonts w:ascii="Times New Roman" w:eastAsia="Times New Roman" w:hAnsi="Times New Roman"/>
                <w:lang w:val="de-DE"/>
              </w:rPr>
              <w:t>затемнени</w:t>
            </w:r>
            <w:r w:rsidRPr="004E13C3">
              <w:rPr>
                <w:rFonts w:ascii="Times New Roman" w:eastAsia="Times New Roman" w:hAnsi="Times New Roman"/>
              </w:rPr>
              <w:t>я</w:t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окон, шкаф для хранения методической литературы и музыкальных инструментов, </w:t>
            </w:r>
            <w:r w:rsidR="009B733A" w:rsidRPr="004E13C3">
              <w:rPr>
                <w:rFonts w:ascii="Times New Roman" w:eastAsia="Times New Roman" w:hAnsi="Times New Roman"/>
              </w:rPr>
              <w:t xml:space="preserve">2 </w:t>
            </w:r>
            <w:r w:rsidR="009B733A" w:rsidRPr="004E13C3">
              <w:rPr>
                <w:rFonts w:ascii="Times New Roman" w:eastAsia="Times New Roman" w:hAnsi="Times New Roman"/>
                <w:lang w:val="de-DE"/>
              </w:rPr>
              <w:t>микрофон</w:t>
            </w:r>
            <w:r w:rsidR="009B733A" w:rsidRPr="004E13C3">
              <w:rPr>
                <w:rFonts w:ascii="Times New Roman" w:eastAsia="Times New Roman" w:hAnsi="Times New Roman"/>
              </w:rPr>
              <w:t>а</w:t>
            </w:r>
            <w:r w:rsidRPr="004E13C3">
              <w:rPr>
                <w:rFonts w:ascii="Times New Roman" w:eastAsia="Times New Roman" w:hAnsi="Times New Roman"/>
                <w:lang w:val="de-DE"/>
              </w:rPr>
              <w:t>, лампа Чижевского, проектор «Вращающиеся лучи», стулья для гостей</w:t>
            </w:r>
            <w:r w:rsidR="009B733A" w:rsidRPr="004E13C3">
              <w:rPr>
                <w:rFonts w:ascii="Times New Roman" w:eastAsia="Times New Roman" w:hAnsi="Times New Roman"/>
              </w:rPr>
              <w:br/>
            </w:r>
            <w:r w:rsidRPr="004E13C3">
              <w:rPr>
                <w:rFonts w:ascii="Times New Roman" w:eastAsia="Times New Roman" w:hAnsi="Times New Roman"/>
                <w:lang w:val="de-DE"/>
              </w:rPr>
              <w:t xml:space="preserve"> и родителей, видеомагнитофон, электропианино, игра «Твистер» (интерактивная игра с СD-дисками, танцевальные движения под музыку по разноцветным коврикам, оснащенным разноцветными огоньками), шумовые музыкальные инструменты, гитара, скрипка, барабаны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4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Проведение утренней гимн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стики, занятий физической культурой, студийной работы по фитнесу и фитбулгимнаст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ке, индивидуальных занятий, тематических досугов,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тивных праздников, развлеч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ний, утренников, театральных постановок, упражнений по профилактике сколиоза и пло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костопия, развития мелкой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торике пальцев рук и ног</w:t>
            </w:r>
          </w:p>
        </w:tc>
        <w:tc>
          <w:tcPr>
            <w:tcW w:w="4678" w:type="dxa"/>
          </w:tcPr>
          <w:p w:rsidR="00F429BC" w:rsidRPr="004E13C3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Библиотека методической периодической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тературы, спортивный уголок, мягкие модули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музыкальный центр, детские тренажеры (3 шт), мячи разного размера (80 шт), массажные дорожки (3), палки для гимнастики (30 шт), мешочки с песком (30 шт), классики мягкие, кегли (20 шт), боулинг (2 компл.), скакалки (20 шт), фитболы (20шт.), обручи (30 шт), ворота футбольные (2 шт), клюшки коккейные (15шт.), тунель (2шт.), дорожка ортопедич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ская (4 шт.), булава 40шт.), коврик гимнаст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ческий (12 шт.), ор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иентиры (15 шт.), канат (1 шт.),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хулахуп (12 шт.), сетка на окна (4 шт.), бадминтон (2 шт.),  ленты гимнастические (10шт.), мяч футбольный, баскетбольный,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чи набивные (6 шт.), самокат (4шт.), стойки с сетками для баскетбола (2шт.), стул, шкаф для методической литературы), шкаф для одежды, стол компьютерный, шагайка малая (2шт.), дорожные  знаки (1 компл.), гимнастические скамейки (2шт.)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5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Медицинский кабинет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Проведение  профилактических осмотров, оказание неотложной помощи, осуществление ко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н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троля над физическим  развит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ем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Шкаф для документов (медицинских карт во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питанников),  медицинская документация, справочная медицинская периодическая лит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ратура, стол для медперсонала (2 шт), стулья для взрослых (2 шт), ростомер (1 шт), весы напольные (1 шт), шкаф для одежды, зеркало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6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Процедурный кабинет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Медицинские процедуры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Медикаменты, медицинский шкаф (1 шт), х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лодильник (2 шт), медицинский столик (2 шт), кушетка (1шт.), кондиционер, этажерка для медицинских инструментов (3шт.), рецикул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 настенный (обеззараживатель воздуха),  водонагреватель, прибор для определения плоскостопия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Групповые ко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Непосредственно образов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с 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школьниками, </w:t>
            </w:r>
          </w:p>
          <w:p w:rsidR="009B733A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совместная деятельность детей со взрослыми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 дошкольниками, самосто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тельная деятельность детей</w:t>
            </w:r>
          </w:p>
        </w:tc>
        <w:tc>
          <w:tcPr>
            <w:tcW w:w="4678" w:type="dxa"/>
          </w:tcPr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Детская мебель для практической деятель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н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сти, книжный уголок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игровая мебель,  атриб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ты для сюжетно – ролевых игр «Семья», «М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газин», «Ателье»,  «Парикмахерская», «Би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лиотека». «Школа», «Автомастерская»,  «А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топарковка», «Вок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зал», «Почта», центр прир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, конструкторы (деревяные, пластмасовые, магнитные, </w:t>
            </w:r>
            <w:r w:rsidRPr="004E13C3">
              <w:rPr>
                <w:rFonts w:ascii="Times New Roman" w:eastAsia="Times New Roman" w:hAnsi="Times New Roman"/>
                <w:lang w:val="en-US" w:eastAsia="ru-RU"/>
              </w:rPr>
              <w:t>LEGO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), головоломки, мозаики, пазлы, лото, лабиринты, игровые компью</w:t>
            </w:r>
            <w:r w:rsidR="009B733A" w:rsidRPr="004E13C3">
              <w:rPr>
                <w:rFonts w:ascii="Times New Roman" w:eastAsia="Times New Roman" w:hAnsi="Times New Roman"/>
                <w:lang w:eastAsia="ru-RU"/>
              </w:rPr>
              <w:t>теры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позволяющие детям узнавать новое в разли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ч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ных областях знаний, закреплять уже име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щиеся знания, а также тренировать свою п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мять, мышление, внимание, настольно-печатные, дидактические игры, развивающие игры по математике, логике, обучающие ви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тори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ны,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различные виды театров, ширмы, уг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лок ряженья, уголок  уединения, центр се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сорики, столы детские, стулья детские, доски меловые-магнитные, музыкальные центры для прослушивания аудиокассет и СD – дисков, рецикуляторы настенные (обеззараживате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ли воздуха),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интерактивные игры со звуковым сопровождением – «Учим цвета», «Детская анатомия», «Азбука безопасности», «Учим буквы, слоги, слова», «Читаем по слогам», «Государственные символы России», «Муз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кальные инструменты», «Классики» и др., электромеханические игрушки «Пылесос», «Микроволновая печь», «Электрочайник», «Холодильник» (в старших группах); «Детская железная дорога» – каталка (в первых мла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ших группах), магнитные планшеты, «Центр общения» (здесь содержатся разные куклы: бумажные плоскостные, куклы из носков и варежек, пенопласта, глины, пальчиковые ку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лы; тематические наборы игрушек для сюже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но-ролевых игр, настольно-печатные игры, дома – конструкторы, конструкторы – авт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парковки, аквапарки, зоопарки с набором ф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гурок людей по профессиям, животных, те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ники);</w:t>
            </w:r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«Центр познания» – зона с удобными стуль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 столом для экспериментирования с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личными материалами, письма и рисования, полки с книгами, стереопроигрыватели пл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стинок со сказками, микроскоп, лупа, дида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тические игры для экспериментирования, ра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личные энциклопедии, карты, дидактические игры,  глобус, игровые компьютеры;</w:t>
            </w:r>
          </w:p>
          <w:p w:rsidR="00892250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«Центр здоровья» – спортивный инвентарь, нетрадиционное оборудование для закалив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ния, дыхательной гимнастики, профилактики плоскостопия, массажа,  спортивные игры (б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улинг, гольф, шашки), картотека подвижных игр, паспорта здоровья на каждо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го ребёнка;</w:t>
            </w:r>
          </w:p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«Центр творчества» – зона экспериментир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вания с различными материалами: цветными мелками, глиной, смываемыми маркерами, пластилином, материалом для коллажей, но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ницами, клеем, плотной бумагой; оборудов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нием для использования различных техник рисования: пальчиками, крахмалом, мыльн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ми пузырями, печатания губками, верёвкой и кляксографии; музыкальные инструменты, крупногабаритные и деревянные конструкт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ры для конструирования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Спальни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Дневной сон, гимнастик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после сна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Кровати детские, физкультурное оборудование для гимнастики после сна: ребристая дорожка, массажные коврики и т.д.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4E13C3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9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Раздевальные комнаты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Информационно – просвет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тельская работа с родителями</w:t>
            </w: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Информац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ионный стенд для родителей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папки-передвижки с консультациями, стенд для в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ставки детского творче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ства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, кабинки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ской одежды, выносной игровой материал для прогрулок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10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Огород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Воспитание трудовых навыков, раз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витие эстетического вкуса, познава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тельной деятельности, оздоровле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ние, развитие эмоц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ональной сфе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softHyphen/>
              <w:t>ры, выработка навыков безопасного поведения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F429BC" w:rsidRPr="004E13C3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Плодово-овощные культуры, наборы для де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ского труда, лейки 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11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Спортивная площадка</w:t>
            </w:r>
          </w:p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Познавательная, оздоровител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ная, развитие эмоционально-сенсорной сферы, знакомство с правильным обращением с природой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429BC" w:rsidRPr="004E13C3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Зона с оборудованием для подвижных игр, з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ны с гимнастическим оборудованием и спо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тивными снарядами, гимнастические стенки, турники, стойки для метания мечей, футбол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ное поле, беговая дорожка, яма для прыжков, полоса препятствий</w:t>
            </w:r>
            <w:r w:rsidR="00892250" w:rsidRPr="004E13C3">
              <w:rPr>
                <w:rFonts w:ascii="Times New Roman" w:eastAsia="Times New Roman" w:hAnsi="Times New Roman"/>
                <w:lang w:eastAsia="ru-RU"/>
              </w:rPr>
              <w:t>, уголок знакомства с ПДД.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4E13C3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12</w:t>
            </w:r>
            <w:r w:rsidR="00F429BC" w:rsidRPr="004E13C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4E13C3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Групповые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игровые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 площадки</w:t>
            </w:r>
          </w:p>
        </w:tc>
        <w:tc>
          <w:tcPr>
            <w:tcW w:w="3260" w:type="dxa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 xml:space="preserve">Развитие двигательной 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br/>
            </w:r>
            <w:r w:rsidRPr="004E13C3">
              <w:rPr>
                <w:rFonts w:ascii="Times New Roman" w:eastAsia="Times New Roman" w:hAnsi="Times New Roman"/>
                <w:lang w:eastAsia="ru-RU"/>
              </w:rPr>
              <w:t>активности детей</w:t>
            </w:r>
          </w:p>
        </w:tc>
        <w:tc>
          <w:tcPr>
            <w:tcW w:w="4678" w:type="dxa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13C3">
              <w:rPr>
                <w:rFonts w:ascii="Times New Roman" w:eastAsia="Times New Roman" w:hAnsi="Times New Roman"/>
                <w:lang w:eastAsia="ru-RU"/>
              </w:rPr>
              <w:t>Турники, гимнастические стенки, горки, л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сенки, качели, стойки для забрасывания и м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E13C3">
              <w:rPr>
                <w:rFonts w:ascii="Times New Roman" w:eastAsia="Times New Roman" w:hAnsi="Times New Roman"/>
                <w:lang w:eastAsia="ru-RU"/>
              </w:rPr>
              <w:t>тания мячей, песочницы с закрывающимися крышками, теневые навесы</w:t>
            </w:r>
            <w:r w:rsidR="007F12B2" w:rsidRPr="004E13C3">
              <w:rPr>
                <w:rFonts w:ascii="Times New Roman" w:eastAsia="Times New Roman" w:hAnsi="Times New Roman"/>
                <w:lang w:eastAsia="ru-RU"/>
              </w:rPr>
              <w:t>, баскетбольная площадка, футбольное поле.</w:t>
            </w:r>
          </w:p>
        </w:tc>
      </w:tr>
    </w:tbl>
    <w:p w:rsidR="007F12B2" w:rsidRDefault="007F12B2" w:rsidP="00F429B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0"/>
          <w:lang w:eastAsia="ru-RU"/>
        </w:rPr>
      </w:pPr>
    </w:p>
    <w:p w:rsidR="00F429BC" w:rsidRPr="004E13C3" w:rsidRDefault="00F429B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Оборудование каждого груп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пового помещения соответствует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росту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и воз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расту детей, учитывает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гигиенические и педагогические требования:</w:t>
      </w:r>
    </w:p>
    <w:p w:rsidR="00EE257C" w:rsidRPr="004E13C3" w:rsidRDefault="00EE257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столы для осуществления непосредственно образовательной деятельности в ста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ших 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группах были установлены вблизи свето несущих стен при левостороннем освещении (для леворуких детей индивидуальные рабочие места организованы с правосторонним освещением рабочего места);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вся мебель установлена и промаркирована в соответствии с требованиями СанПиН 2.4.1.3049-13 «Санитарно-эпидемиологические требования к устройству, содерж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во всех возрастных группах, кроме первых младших, установлены настенные м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ловые доски темно-зелёного цвета для осуществления непосредственно образов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тельной деятельности;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использовались  игрушки безвредные для здоровья детей и отвечающие гигиенич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е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ским требованиям к товарам детского ассортимента (имеются сертификаты соо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т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ветствия), которые могли подвергаться влажной обработке и дезинфекции;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соблюдались возрастные нормы в отношении подбора детской литературы, игр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у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шек, игр;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все игры и игрушки были расположены на доступном расстоянии 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br/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от детей (позволяло им самостоятельно находить, подбирать, доставать нужные объекты развивающей предметной среды);</w:t>
      </w:r>
    </w:p>
    <w:p w:rsidR="00F429BC" w:rsidRPr="004E13C3" w:rsidRDefault="00F429BC" w:rsidP="00095D04">
      <w:pPr>
        <w:pStyle w:val="ac"/>
        <w:widowControl w:val="0"/>
        <w:numPr>
          <w:ilvl w:val="0"/>
          <w:numId w:val="8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>была обеспечена «зона ближайшего развития» для каждого ребёнка</w:t>
      </w:r>
      <w:r w:rsidR="00EE257C"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  <w:r w:rsidRPr="004E13C3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EE257C" w:rsidRPr="00D2097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</w:t>
      </w:r>
      <w:proofErr w:type="gramStart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3.3.1.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ФГОС ДО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азвивающая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максимальную реализацию образовательного потенциала пространства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, Группы, а также территории, прилегающей к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13C3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Архонская»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или находящейся на небольшом удалении, приспособленной для реализации 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рограммы, материалов, оборудования и инвентаря для развития детей дошкольного возраста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429BC" w:rsidRPr="004E13C3" w:rsidRDefault="00F429BC" w:rsidP="00095D04">
      <w:pPr>
        <w:pStyle w:val="ac"/>
        <w:numPr>
          <w:ilvl w:val="0"/>
          <w:numId w:val="81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 соответствии с особенностями каждого возрастного этапа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095D04">
      <w:pPr>
        <w:pStyle w:val="ac"/>
        <w:numPr>
          <w:ilvl w:val="0"/>
          <w:numId w:val="81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охраны и укрепления их здоровья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</w:t>
      </w:r>
    </w:p>
    <w:p w:rsidR="00F429BC" w:rsidRPr="004E13C3" w:rsidRDefault="00F429BC" w:rsidP="00095D04">
      <w:pPr>
        <w:pStyle w:val="ac"/>
        <w:numPr>
          <w:ilvl w:val="0"/>
          <w:numId w:val="81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учета особенностей и коррекции недостатков их развития.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Развивающая предметно-пространственная среда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  <w:lang w:val="de-DE"/>
        </w:rPr>
        <w:t>обеспечива</w:t>
      </w:r>
      <w:r w:rsidRPr="004E13C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ла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E13C3" w:rsidRPr="004E13C3" w:rsidRDefault="004E13C3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возможность общения и совместной деятельности детей (в том числе детей разного возраста) и взрослых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двигательн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активност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детей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возможност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для уединения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реализацию различных образовательных программ;</w:t>
      </w: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429BC" w:rsidRPr="004E13C3" w:rsidRDefault="00F429BC" w:rsidP="00095D04">
      <w:pPr>
        <w:pStyle w:val="ac"/>
        <w:numPr>
          <w:ilvl w:val="0"/>
          <w:numId w:val="8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учет возрастных особенностей детей.</w:t>
      </w:r>
    </w:p>
    <w:p w:rsidR="00EE257C" w:rsidRPr="004E13C3" w:rsidRDefault="00EE257C" w:rsidP="00EE257C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C201A" w:rsidRDefault="00F429BC" w:rsidP="00D2097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Развивающая предметно-пространственная среда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 МБ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ДОУ </w:t>
      </w:r>
      <w:r w:rsidR="00EE257C" w:rsidRPr="004E13C3">
        <w:rPr>
          <w:rFonts w:ascii="Times New Roman" w:eastAsia="Times New Roman" w:hAnsi="Times New Roman"/>
          <w:color w:val="000000"/>
          <w:sz w:val="24"/>
          <w:szCs w:val="24"/>
        </w:rPr>
        <w:t xml:space="preserve">«Детский сад №23 ст. Архонская» 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содержательно-насыщенн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трансформируем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полифункциональн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вариативн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, доступн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и безопасн</w:t>
      </w: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.</w:t>
      </w:r>
    </w:p>
    <w:p w:rsidR="00FC201A" w:rsidRPr="00D20973" w:rsidRDefault="00FC201A" w:rsidP="004E13C3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EE257C" w:rsidRPr="004E13C3" w:rsidRDefault="00F429BC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Характеристики развивающей </w:t>
      </w:r>
    </w:p>
    <w:p w:rsidR="00AD3533" w:rsidRPr="004E13C3" w:rsidRDefault="00F429BC" w:rsidP="008D0F4E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пре</w:t>
      </w:r>
      <w:r w:rsidR="00EE257C"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дметно-пространственной среды МБ</w:t>
      </w:r>
      <w:r w:rsidRPr="004E13C3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ДОУ</w:t>
      </w:r>
    </w:p>
    <w:p w:rsidR="00AD3533" w:rsidRPr="00F429BC" w:rsidRDefault="00AD3533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086"/>
        <w:gridCol w:w="6628"/>
      </w:tblGrid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 xml:space="preserve">Характеристика </w:t>
            </w: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предметно-пространственн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ойсреды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Содержание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Насыщенность среды должна соответствовать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:</w:t>
            </w: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 xml:space="preserve"> </w:t>
            </w:r>
          </w:p>
          <w:p w:rsidR="00F429BC" w:rsidRPr="004E13C3" w:rsidRDefault="00F429BC" w:rsidP="00095D04">
            <w:pPr>
              <w:numPr>
                <w:ilvl w:val="0"/>
                <w:numId w:val="57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возрастным возможностям детей</w:t>
            </w:r>
            <w:r w:rsidRPr="004E13C3">
              <w:rPr>
                <w:rFonts w:ascii="Times New Roman" w:hAnsi="Times New Roman"/>
                <w:b/>
                <w:i/>
                <w:color w:val="000000"/>
              </w:rPr>
              <w:t>;</w:t>
            </w:r>
          </w:p>
          <w:p w:rsidR="00F429BC" w:rsidRPr="004E13C3" w:rsidRDefault="00F429BC" w:rsidP="00095D04">
            <w:pPr>
              <w:numPr>
                <w:ilvl w:val="0"/>
                <w:numId w:val="56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содержанию Программы.</w:t>
            </w:r>
          </w:p>
        </w:tc>
        <w:tc>
          <w:tcPr>
            <w:tcW w:w="6628" w:type="dxa"/>
            <w:shd w:val="clear" w:color="auto" w:fill="auto"/>
          </w:tcPr>
          <w:p w:rsidR="00AD3533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Насыщенность среды обеспечивает: </w:t>
            </w:r>
          </w:p>
          <w:p w:rsidR="00F429BC" w:rsidRPr="004E13C3" w:rsidRDefault="00F429BC" w:rsidP="00095D04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429BC" w:rsidRPr="004E13C3" w:rsidRDefault="00F429BC" w:rsidP="00095D04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429BC" w:rsidRPr="004E13C3" w:rsidRDefault="00F429BC" w:rsidP="00095D04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F429BC" w:rsidRPr="004E13C3" w:rsidRDefault="00F429BC" w:rsidP="00095D04">
            <w:pPr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возможность самовыражения детей.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Для детей раннего возраста образовательное пространство предоставля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Трансформируемость пространства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измен</w:t>
            </w:r>
            <w:r w:rsidRPr="004E13C3">
              <w:rPr>
                <w:rFonts w:ascii="Times New Roman" w:hAnsi="Times New Roman"/>
                <w:color w:val="000000"/>
              </w:rPr>
              <w:t xml:space="preserve">яется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Полифункциональность материалов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Используется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различны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составляющи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предметной среды,</w:t>
            </w:r>
            <w:r w:rsidR="008D0F4E" w:rsidRPr="004E13C3">
              <w:rPr>
                <w:rFonts w:ascii="Times New Roman" w:hAnsi="Times New Roman"/>
                <w:color w:val="000000"/>
                <w:lang w:val="de-DE"/>
              </w:rPr>
              <w:t xml:space="preserve"> например, детской мебели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мягких модулей, ширм и т.д.</w:t>
            </w:r>
          </w:p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lastRenderedPageBreak/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и группах есть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полифункциональны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в том числе природны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пригодны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для использования в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разных видах детской активност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(в том числе в качестве предметов-заместителей в детской игре).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lastRenderedPageBreak/>
              <w:t>4.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 xml:space="preserve">Вариативность 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>ДОУ и группах есть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различны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пространств</w:t>
            </w:r>
            <w:r w:rsidR="00F429BC" w:rsidRPr="004E13C3">
              <w:rPr>
                <w:rFonts w:ascii="Times New Roman" w:hAnsi="Times New Roman"/>
                <w:color w:val="000000"/>
              </w:rPr>
              <w:t>а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(для игры, конструирования, уединения и пр.), а также разнообразны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материал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</w:t>
            </w:r>
            <w:r w:rsidR="00F429BC" w:rsidRPr="004E13C3">
              <w:rPr>
                <w:rFonts w:ascii="Times New Roman" w:hAnsi="Times New Roman"/>
                <w:color w:val="000000"/>
              </w:rPr>
              <w:t>ы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игрушк</w:t>
            </w:r>
            <w:r w:rsidR="00F429BC" w:rsidRPr="004E13C3">
              <w:rPr>
                <w:rFonts w:ascii="Times New Roman" w:hAnsi="Times New Roman"/>
                <w:color w:val="000000"/>
              </w:rPr>
              <w:t>и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и оборудовани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обеспечивающи</w:t>
            </w:r>
            <w:r w:rsidR="00F429BC" w:rsidRPr="004E13C3">
              <w:rPr>
                <w:rFonts w:ascii="Times New Roman" w:hAnsi="Times New Roman"/>
                <w:color w:val="000000"/>
              </w:rPr>
              <w:t>е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 xml:space="preserve"> свободный выбор детей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Игрово</w:t>
            </w:r>
            <w:r w:rsidRPr="004E13C3">
              <w:rPr>
                <w:rFonts w:ascii="Times New Roman" w:hAnsi="Times New Roman"/>
                <w:color w:val="000000"/>
              </w:rPr>
              <w:t xml:space="preserve">й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материала периодическ</w:t>
            </w:r>
            <w:r w:rsidRPr="004E13C3">
              <w:rPr>
                <w:rFonts w:ascii="Times New Roman" w:hAnsi="Times New Roman"/>
                <w:color w:val="000000"/>
              </w:rPr>
              <w:t>и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сменяе</w:t>
            </w:r>
            <w:r w:rsidRPr="004E13C3">
              <w:rPr>
                <w:rFonts w:ascii="Times New Roman" w:hAnsi="Times New Roman"/>
                <w:color w:val="000000"/>
              </w:rPr>
              <w:t>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появл</w:t>
            </w:r>
            <w:r w:rsidRPr="004E13C3">
              <w:rPr>
                <w:rFonts w:ascii="Times New Roman" w:hAnsi="Times New Roman"/>
                <w:color w:val="000000"/>
              </w:rPr>
              <w:t>яются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новы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предмет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, стимулирующи</w:t>
            </w:r>
            <w:r w:rsidRPr="004E13C3">
              <w:rPr>
                <w:rFonts w:ascii="Times New Roman" w:hAnsi="Times New Roman"/>
                <w:color w:val="000000"/>
              </w:rPr>
              <w:t>е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игровую, двигательную, познавательную и исследовательскую активность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Доступность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>В МБ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ДОУ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для воспитанников</w:t>
            </w:r>
            <w:r w:rsidR="00F429BC" w:rsidRPr="004E13C3">
              <w:rPr>
                <w:rFonts w:ascii="Times New Roman" w:hAnsi="Times New Roman"/>
                <w:color w:val="000000"/>
              </w:rPr>
              <w:t xml:space="preserve"> доступны 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все помещени</w:t>
            </w:r>
            <w:r w:rsidR="00F429BC" w:rsidRPr="004E13C3">
              <w:rPr>
                <w:rFonts w:ascii="Times New Roman" w:hAnsi="Times New Roman"/>
                <w:color w:val="000000"/>
              </w:rPr>
              <w:t>я</w:t>
            </w:r>
            <w:r w:rsidR="00F429BC" w:rsidRPr="004E13C3">
              <w:rPr>
                <w:rFonts w:ascii="Times New Roman" w:hAnsi="Times New Roman"/>
                <w:color w:val="000000"/>
                <w:lang w:val="de-DE"/>
              </w:rPr>
              <w:t>, где осуществляется образовательная деятельность</w:t>
            </w:r>
            <w:r w:rsidR="00F429BC" w:rsidRPr="004E13C3">
              <w:rPr>
                <w:rFonts w:ascii="Times New Roman" w:hAnsi="Times New Roman"/>
                <w:color w:val="000000"/>
              </w:rPr>
              <w:t>.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Детям предоставлен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свободный доступ к играм, игрушкам, материалам, пособиям, обеспечивающим все основные виды детской активности</w:t>
            </w:r>
            <w:r w:rsidRPr="004E13C3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429BC" w:rsidRPr="004E13C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lang w:val="de-DE"/>
              </w:rPr>
            </w:pPr>
            <w:r w:rsidRPr="004E13C3">
              <w:rPr>
                <w:rFonts w:ascii="Times New Roman" w:hAnsi="Times New Roman"/>
                <w:color w:val="000000"/>
              </w:rPr>
              <w:t xml:space="preserve">Обеспечивается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исправность и сохранность материалов </w:t>
            </w:r>
            <w:r w:rsidR="008D0F4E" w:rsidRPr="004E13C3">
              <w:rPr>
                <w:rFonts w:ascii="Times New Roman" w:hAnsi="Times New Roman"/>
                <w:color w:val="000000"/>
              </w:rPr>
              <w:br/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и оборудования.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4E13C3">
              <w:rPr>
                <w:rFonts w:ascii="Times New Roman" w:hAnsi="Times New Roman"/>
                <w:b/>
                <w:i/>
                <w:color w:val="000000"/>
                <w:lang w:val="de-DE"/>
              </w:rPr>
              <w:t>Безопасность</w:t>
            </w:r>
          </w:p>
        </w:tc>
        <w:tc>
          <w:tcPr>
            <w:tcW w:w="6628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4E13C3">
              <w:rPr>
                <w:rFonts w:ascii="Times New Roman" w:hAnsi="Times New Roman"/>
                <w:color w:val="000000"/>
                <w:lang w:val="de-DE"/>
              </w:rPr>
              <w:t>Все</w:t>
            </w:r>
            <w:r w:rsidRPr="004E13C3">
              <w:rPr>
                <w:rFonts w:ascii="Times New Roman" w:hAnsi="Times New Roman"/>
                <w:color w:val="000000"/>
              </w:rPr>
              <w:t xml:space="preserve">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элемент</w:t>
            </w:r>
            <w:r w:rsidRPr="004E13C3">
              <w:rPr>
                <w:rFonts w:ascii="Times New Roman" w:hAnsi="Times New Roman"/>
                <w:color w:val="000000"/>
              </w:rPr>
              <w:t xml:space="preserve">ы 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предметно-пространственной среды надежн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 xml:space="preserve"> и безопасн</w:t>
            </w:r>
            <w:r w:rsidRPr="004E13C3">
              <w:rPr>
                <w:rFonts w:ascii="Times New Roman" w:hAnsi="Times New Roman"/>
                <w:color w:val="000000"/>
              </w:rPr>
              <w:t>ы</w:t>
            </w:r>
            <w:r w:rsidRPr="004E13C3">
              <w:rPr>
                <w:rFonts w:ascii="Times New Roman" w:hAnsi="Times New Roman"/>
                <w:color w:val="000000"/>
                <w:lang w:val="de-DE"/>
              </w:rPr>
              <w:t>.</w:t>
            </w:r>
          </w:p>
        </w:tc>
      </w:tr>
    </w:tbl>
    <w:p w:rsidR="00F429BC" w:rsidRPr="004E13C3" w:rsidRDefault="00F429BC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29BC" w:rsidRPr="004E13C3" w:rsidRDefault="008D0F4E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E13C3">
        <w:rPr>
          <w:rFonts w:ascii="Times New Roman" w:eastAsia="Times New Roman" w:hAnsi="Times New Roman"/>
          <w:color w:val="000000"/>
          <w:sz w:val="24"/>
          <w:szCs w:val="24"/>
        </w:rPr>
        <w:t>МБ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ДОУ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самостоятельно определя</w:t>
      </w:r>
      <w:r w:rsidR="00D550BA" w:rsidRPr="004E13C3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</w:t>
      </w:r>
      <w:r w:rsidR="00F429BC" w:rsidRPr="004E13C3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рограммы.</w:t>
      </w:r>
    </w:p>
    <w:p w:rsidR="00E32FDD" w:rsidRPr="00330820" w:rsidRDefault="00E32FDD" w:rsidP="004E13C3">
      <w:pPr>
        <w:shd w:val="clear" w:color="auto" w:fill="FFFFFF"/>
        <w:spacing w:before="81" w:after="8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2FDD" w:rsidRPr="00486472" w:rsidRDefault="00F429BC" w:rsidP="0048647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E13C3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Развивающая предметно-пространственная  среда</w:t>
      </w:r>
      <w:r w:rsidR="00330820"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 МБ</w:t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 xml:space="preserve">ДОУ </w:t>
      </w:r>
      <w:r w:rsidR="004E13C3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4E13C3">
        <w:rPr>
          <w:rFonts w:ascii="Times New Roman" w:eastAsia="Times New Roman" w:hAnsi="Times New Roman"/>
          <w:b/>
          <w:i/>
          <w:sz w:val="28"/>
          <w:szCs w:val="28"/>
        </w:rPr>
        <w:t>в соответствии</w:t>
      </w:r>
      <w:r w:rsidR="00486472">
        <w:rPr>
          <w:rFonts w:ascii="Times New Roman" w:eastAsia="Times New Roman" w:hAnsi="Times New Roman"/>
          <w:b/>
          <w:i/>
          <w:sz w:val="28"/>
          <w:szCs w:val="28"/>
        </w:rPr>
        <w:t xml:space="preserve"> с детскими видами деятельности</w:t>
      </w:r>
    </w:p>
    <w:p w:rsidR="00E32FDD" w:rsidRPr="004E13C3" w:rsidRDefault="00E32FDD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</w:rPr>
      </w:pPr>
    </w:p>
    <w:tbl>
      <w:tblPr>
        <w:tblW w:w="104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5495"/>
      </w:tblGrid>
      <w:tr w:rsidR="00F429BC" w:rsidRPr="004E13C3" w:rsidTr="0089599B">
        <w:tc>
          <w:tcPr>
            <w:tcW w:w="2269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Направление</w:t>
            </w:r>
            <w:r w:rsidR="00D550BA" w:rsidRPr="004E13C3">
              <w:rPr>
                <w:rFonts w:ascii="Times New Roman" w:hAnsi="Times New Roman"/>
                <w:b/>
                <w:bCs/>
                <w:i/>
              </w:rPr>
              <w:br/>
            </w:r>
            <w:r w:rsidRPr="004E13C3">
              <w:rPr>
                <w:rFonts w:ascii="Times New Roman" w:hAnsi="Times New Roman"/>
                <w:b/>
                <w:bCs/>
                <w:i/>
              </w:rPr>
              <w:t xml:space="preserve"> образовательной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Вид помещений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Оснащение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Сенсорное</w:t>
            </w:r>
            <w:r w:rsidR="00D550BA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развитие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59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исследования в действии (доски-вкладыши, мозайка, наборы кубиков и др.);</w:t>
            </w:r>
          </w:p>
          <w:p w:rsidR="00F429BC" w:rsidRPr="004E13C3" w:rsidRDefault="00F429BC" w:rsidP="00095D04">
            <w:pPr>
              <w:numPr>
                <w:ilvl w:val="0"/>
                <w:numId w:val="59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Познавательное ра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витие</w:t>
            </w:r>
          </w:p>
        </w:tc>
        <w:tc>
          <w:tcPr>
            <w:tcW w:w="2693" w:type="dxa"/>
            <w:shd w:val="clear" w:color="auto" w:fill="auto"/>
          </w:tcPr>
          <w:p w:rsidR="0089599B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Методический 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ииследования в действии (наборы для опытов с водой, воздухом, светом, магнитами, пе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ком);</w:t>
            </w:r>
          </w:p>
          <w:p w:rsidR="00F429BC" w:rsidRPr="004E13C3" w:rsidRDefault="00F429BC" w:rsidP="00095D04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 и т.д.);</w:t>
            </w:r>
          </w:p>
          <w:p w:rsidR="00F429BC" w:rsidRPr="004E13C3" w:rsidRDefault="00F429BC" w:rsidP="00095D04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 xml:space="preserve">ментарных </w:t>
            </w:r>
            <w:r w:rsidR="00E32FDD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математических представлений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Игровые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E32FDD" w:rsidP="00095D0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объекты для ис</w:t>
            </w:r>
            <w:r w:rsidR="00F429BC" w:rsidRPr="004E13C3">
              <w:rPr>
                <w:rFonts w:ascii="Times New Roman" w:hAnsi="Times New Roman"/>
                <w:bCs/>
              </w:rPr>
              <w:t>следования в действии (счётные п</w:t>
            </w:r>
            <w:r w:rsidR="00F429BC" w:rsidRPr="004E13C3">
              <w:rPr>
                <w:rFonts w:ascii="Times New Roman" w:hAnsi="Times New Roman"/>
                <w:bCs/>
              </w:rPr>
              <w:t>а</w:t>
            </w:r>
            <w:r w:rsidR="00F429BC" w:rsidRPr="004E13C3">
              <w:rPr>
                <w:rFonts w:ascii="Times New Roman" w:hAnsi="Times New Roman"/>
                <w:bCs/>
              </w:rPr>
              <w:t>лоч</w:t>
            </w:r>
            <w:r w:rsidRPr="004E13C3">
              <w:rPr>
                <w:rFonts w:ascii="Times New Roman" w:hAnsi="Times New Roman"/>
                <w:bCs/>
              </w:rPr>
              <w:t>ки, вкладыш</w:t>
            </w:r>
            <w:r w:rsidR="00F429BC" w:rsidRPr="004E13C3">
              <w:rPr>
                <w:rFonts w:ascii="Times New Roman" w:hAnsi="Times New Roman"/>
                <w:bCs/>
              </w:rPr>
              <w:t>и и т.д.);</w:t>
            </w:r>
          </w:p>
          <w:p w:rsidR="00F429BC" w:rsidRPr="004E13C3" w:rsidRDefault="00F429BC" w:rsidP="00095D0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(головоломки, л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биринты);</w:t>
            </w:r>
          </w:p>
          <w:p w:rsidR="00F429BC" w:rsidRPr="004E13C3" w:rsidRDefault="00F429BC" w:rsidP="00095D0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 (календарь, карточки, кубики с цифрами, линейки и  т.д.);</w:t>
            </w:r>
          </w:p>
          <w:p w:rsidR="00F429BC" w:rsidRPr="004E13C3" w:rsidRDefault="00F429BC" w:rsidP="00095D0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 с математическим содержанием;</w:t>
            </w:r>
          </w:p>
          <w:p w:rsidR="00F429BC" w:rsidRPr="004E13C3" w:rsidRDefault="00F429BC" w:rsidP="00095D04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домино, шашки, шахматы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Формирование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целостной картины мира, расширение </w:t>
            </w:r>
            <w:r w:rsidRPr="004E13C3">
              <w:rPr>
                <w:rFonts w:ascii="Times New Roman" w:hAnsi="Times New Roman"/>
                <w:bCs/>
              </w:rPr>
              <w:lastRenderedPageBreak/>
              <w:t>кругозора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 xml:space="preserve">Методический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кабинет, игровые комн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образно-символический материал;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настольно-печатные игры;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электронные материалы (видеофильмы, слайд-шоу различной тематики, развивающие интерактивные игры);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Коммуникативная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свободного общения со взрослыми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пространство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 xml:space="preserve"> детского сада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словесных игр;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(лото, домино);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развитие мелкой моторики;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развивающие игры («Найди по описанию», «Что сн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чала, что потом, шнурочки, вкладыши и др.);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картины, иллюстрированный материл, плакаты для рассматривания;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игры-забавы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Развитие всех </w:t>
            </w:r>
            <w:r w:rsidR="0089599B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компонентов усной речи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Восприятие художественной литературы и фольклора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ц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лостной картины м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ра, в том числе пе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вичных ценностных представлений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все помещения групп, музыкальный зал, гру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>повые участки для пр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 (энциклопедии);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аудио- и видеозаписи литературных произведений;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(игры «Мои люб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мые сказки», «Литратурные герои», кубики с изобр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жением литературных героев, пазлы);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различные виды театров;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ширмы для кукольного театра;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театральные костюмы, атрибуты для кост</w:t>
            </w:r>
            <w:r w:rsidRPr="004E13C3">
              <w:rPr>
                <w:rFonts w:ascii="Times New Roman" w:hAnsi="Times New Roman"/>
                <w:bCs/>
              </w:rPr>
              <w:t>ю</w:t>
            </w:r>
            <w:r w:rsidRPr="004E13C3">
              <w:rPr>
                <w:rFonts w:ascii="Times New Roman" w:hAnsi="Times New Roman"/>
                <w:bCs/>
              </w:rPr>
              <w:t>мов и постановок;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 персонажи;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подвижных игр со словами;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потешек, загадок, пословиц и дугих форм литературного творчества;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книжные уголки в группах;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литерату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ной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сл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весному искусству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Игровая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игровой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музыкальный зал,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 xml:space="preserve">игрушки-предметы оперирования; 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предметы;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«На удачу», «на умтвенную компетентность»;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095D04">
            <w:pPr>
              <w:numPr>
                <w:ilvl w:val="0"/>
                <w:numId w:val="6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эл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ментарным 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принятым нормам и правилам взаимоо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ношения со сверс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 xml:space="preserve">никами и взрослыми </w:t>
            </w:r>
            <w:r w:rsidRPr="004E13C3">
              <w:rPr>
                <w:rFonts w:ascii="Times New Roman" w:hAnsi="Times New Roman"/>
                <w:bCs/>
              </w:rPr>
              <w:lastRenderedPageBreak/>
              <w:t>(в том числе морал</w:t>
            </w:r>
            <w:r w:rsidRPr="004E13C3">
              <w:rPr>
                <w:rFonts w:ascii="Times New Roman" w:hAnsi="Times New Roman"/>
                <w:bCs/>
              </w:rPr>
              <w:t>ь</w:t>
            </w:r>
            <w:r w:rsidRPr="004E13C3">
              <w:rPr>
                <w:rFonts w:ascii="Times New Roman" w:hAnsi="Times New Roman"/>
                <w:bCs/>
              </w:rPr>
              <w:t>ным)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«Правила группы», «Правила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сти»;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095D04">
            <w:pPr>
              <w:numPr>
                <w:ilvl w:val="0"/>
                <w:numId w:val="6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Формирование ге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дерной, семейной, гражданской прина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лежности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уголок ряжения;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портфолио воспитанников;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па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риотических чувств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чу</w:t>
            </w:r>
            <w:r w:rsidRPr="004E13C3">
              <w:rPr>
                <w:rFonts w:ascii="Times New Roman" w:hAnsi="Times New Roman"/>
                <w:bCs/>
              </w:rPr>
              <w:t>в</w:t>
            </w:r>
            <w:r w:rsidRPr="004E13C3">
              <w:rPr>
                <w:rFonts w:ascii="Times New Roman" w:hAnsi="Times New Roman"/>
                <w:bCs/>
              </w:rPr>
              <w:t>ства принадлежности к мировому сообщ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справочная литература;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 по исторической тематике для выстраивания време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ных рядов, для иерархичекой классификации);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фотоальбомы воспитанников;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коллекции;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этнокалендарь;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пре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ставлений об опа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ных для человека и окружающего мира природы ситуациях и способах поведения в них; приобщение к правилам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го поведения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чт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 с учётом правил безопасн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Передача детям зн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ний о правилах бе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опасности дорожного движения в качестве пешехода и пассаж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ра транспортного средства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конструкторы;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Формирование ост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рожного и осмотр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тельного отношения к потенциально  опасным для челов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ка и окружающего мира природы ситу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циям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плакаты для рассма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ривания;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видеофильмы для детей;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 по безопасноти;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энциклопедии;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тематики;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информационно-делове оснащение МКДОУ по бе</w:t>
            </w:r>
            <w:r w:rsidRPr="004E13C3">
              <w:rPr>
                <w:rFonts w:ascii="Times New Roman" w:hAnsi="Times New Roman"/>
                <w:bCs/>
              </w:rPr>
              <w:t>з</w:t>
            </w:r>
            <w:r w:rsidRPr="004E13C3">
              <w:rPr>
                <w:rFonts w:ascii="Times New Roman" w:hAnsi="Times New Roman"/>
                <w:bCs/>
              </w:rPr>
              <w:t>опасности жизнедеятельности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Конструирование из различного материала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конструктивной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Методический кабинет, 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(наборы картинок, календари погоды, природы, карты, атласы, глобусы);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строительный материал;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конструкторы напольные;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детали конструктора настольного;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плоскостные конструкторы;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бумага, природные и бросовые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2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Самообслуживание и элемнтарный бытовой труд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трудовой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ятельности (саоо</w:t>
            </w:r>
            <w:r w:rsidRPr="004E13C3">
              <w:rPr>
                <w:rFonts w:ascii="Times New Roman" w:hAnsi="Times New Roman"/>
                <w:bCs/>
              </w:rPr>
              <w:t>б</w:t>
            </w:r>
            <w:r w:rsidRPr="004E13C3">
              <w:rPr>
                <w:rFonts w:ascii="Times New Roman" w:hAnsi="Times New Roman"/>
                <w:bCs/>
              </w:rPr>
              <w:t>служивание, хозя</w:t>
            </w:r>
            <w:r w:rsidRPr="004E13C3">
              <w:rPr>
                <w:rFonts w:ascii="Times New Roman" w:hAnsi="Times New Roman"/>
                <w:bCs/>
              </w:rPr>
              <w:t>й</w:t>
            </w:r>
            <w:r w:rsidRPr="004E13C3">
              <w:rPr>
                <w:rFonts w:ascii="Times New Roman" w:hAnsi="Times New Roman"/>
                <w:bCs/>
              </w:rPr>
              <w:t>ственно-бытовой труд, труд в природе)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атрибуры для сюжетно-ролывых игр («Семья», «П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ликлиника» и др.);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для аппликации и конструирования из б</w:t>
            </w:r>
            <w:r w:rsidRPr="004E13C3">
              <w:rPr>
                <w:rFonts w:ascii="Times New Roman" w:hAnsi="Times New Roman"/>
                <w:bCs/>
              </w:rPr>
              <w:t>у</w:t>
            </w:r>
            <w:r w:rsidRPr="004E13C3">
              <w:rPr>
                <w:rFonts w:ascii="Times New Roman" w:hAnsi="Times New Roman"/>
                <w:bCs/>
              </w:rPr>
              <w:t>маги;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природные и бросовые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Воспитание ценнос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ного отношения к собственному труду, труду других людей и его рузультатам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 (детская, кукольная мебель, предметы быта);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полифункциональные материалы;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образно-символический материал (виды профессий и др.);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(лото «Профессии», «Кто что делает?»);</w:t>
            </w:r>
          </w:p>
          <w:p w:rsidR="00F429BC" w:rsidRPr="004E13C3" w:rsidRDefault="00F429BC" w:rsidP="00095D04">
            <w:pPr>
              <w:numPr>
                <w:ilvl w:val="0"/>
                <w:numId w:val="6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Музыкальная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музыкально-художественной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кальному искусству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89599B" w:rsidRPr="004E13C3" w:rsidRDefault="0089599B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синтезатор;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разнообразные музыкальные инструменты для детей;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подборка аудиозаписей с музыкальными произвед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ниями;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пособия, игрушки, атрибуты;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различные виды театров;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ширма для кукольного театра;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и взрослые костюмы;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хохломские стулья и стол;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шумовые коробочки;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наборы («Музыкальные инструме</w:t>
            </w:r>
            <w:r w:rsidRPr="004E13C3">
              <w:rPr>
                <w:rFonts w:ascii="Times New Roman" w:hAnsi="Times New Roman"/>
                <w:bCs/>
              </w:rPr>
              <w:t>н</w:t>
            </w:r>
            <w:r w:rsidRPr="004E13C3">
              <w:rPr>
                <w:rFonts w:ascii="Times New Roman" w:hAnsi="Times New Roman"/>
                <w:bCs/>
              </w:rPr>
              <w:t>ты», «Русские композиторы»);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детские рисунки по темам концертов артистов де</w:t>
            </w:r>
            <w:r w:rsidRPr="004E13C3">
              <w:rPr>
                <w:rFonts w:ascii="Times New Roman" w:hAnsi="Times New Roman"/>
                <w:bCs/>
              </w:rPr>
              <w:t>т</w:t>
            </w:r>
            <w:r w:rsidRPr="004E13C3">
              <w:rPr>
                <w:rFonts w:ascii="Times New Roman" w:hAnsi="Times New Roman"/>
                <w:bCs/>
              </w:rPr>
              <w:t>ской филармонии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lastRenderedPageBreak/>
              <w:t>Изобразительная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навыков и умений изобраз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тельной деятельн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сти детей (рисование, аппликация, лепка, художественный труд)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групповые участки для прогулки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 и оборудование для продуктивной де</w:t>
            </w:r>
            <w:r w:rsidRPr="004E13C3">
              <w:rPr>
                <w:rFonts w:ascii="Times New Roman" w:hAnsi="Times New Roman"/>
                <w:bCs/>
              </w:rPr>
              <w:t>я</w:t>
            </w:r>
            <w:r w:rsidRPr="004E13C3">
              <w:rPr>
                <w:rFonts w:ascii="Times New Roman" w:hAnsi="Times New Roman"/>
                <w:bCs/>
              </w:rPr>
              <w:t>тельности (аппликации, рисования, лепки);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природный и бросовый материал;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(«Цвет», «Форма», «Асс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циации» и др.);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игрушки, муляжи, гербарии, коллекции семян раст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ний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Развитие детского творчества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>ДОУ, групповые участки для прогулки</w:t>
            </w:r>
          </w:p>
        </w:tc>
        <w:tc>
          <w:tcPr>
            <w:tcW w:w="5495" w:type="dxa"/>
            <w:vMerge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Приобщение к изо</w:t>
            </w:r>
            <w:r w:rsidRPr="004E13C3">
              <w:rPr>
                <w:rFonts w:ascii="Times New Roman" w:hAnsi="Times New Roman"/>
                <w:bCs/>
              </w:rPr>
              <w:t>б</w:t>
            </w:r>
            <w:r w:rsidRPr="004E13C3">
              <w:rPr>
                <w:rFonts w:ascii="Times New Roman" w:hAnsi="Times New Roman"/>
                <w:bCs/>
              </w:rPr>
              <w:t>разительному иску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слайды с репродукциями картин;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альбомы художественных произведений;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с иллюстрациями;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изделия народных промыслов (Дымково, Городец, Гжель, Хохлома, Жостово, матрёшки, богородские игрушки);</w:t>
            </w:r>
          </w:p>
          <w:p w:rsidR="00F429BC" w:rsidRPr="004E13C3" w:rsidRDefault="00F429BC" w:rsidP="00095D04">
            <w:pPr>
              <w:numPr>
                <w:ilvl w:val="0"/>
                <w:numId w:val="67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скльптуры малых форм (глина, дерево)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4E13C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E13C3">
              <w:rPr>
                <w:rFonts w:ascii="Times New Roman" w:hAnsi="Times New Roman"/>
                <w:b/>
                <w:bCs/>
                <w:i/>
              </w:rPr>
              <w:t>Двигательная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Разивие физических качеств (скоростных, силовых, гибкости, выносливости и к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ординации);</w:t>
            </w:r>
          </w:p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накопление и обог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щение двигательного опыта детей (овлад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ние основными дв</w:t>
            </w:r>
            <w:r w:rsidRPr="004E13C3">
              <w:rPr>
                <w:rFonts w:ascii="Times New Roman" w:hAnsi="Times New Roman"/>
                <w:bCs/>
              </w:rPr>
              <w:t>и</w:t>
            </w:r>
            <w:r w:rsidRPr="004E13C3">
              <w:rPr>
                <w:rFonts w:ascii="Times New Roman" w:hAnsi="Times New Roman"/>
                <w:bCs/>
              </w:rPr>
              <w:t>жаниями)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музыкальный центр;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материалы, учитывающие интересы мальчиков и д</w:t>
            </w:r>
            <w:r w:rsidRPr="004E13C3">
              <w:rPr>
                <w:rFonts w:ascii="Times New Roman" w:hAnsi="Times New Roman"/>
                <w:bCs/>
              </w:rPr>
              <w:t>е</w:t>
            </w:r>
            <w:r w:rsidRPr="004E13C3">
              <w:rPr>
                <w:rFonts w:ascii="Times New Roman" w:hAnsi="Times New Roman"/>
                <w:bCs/>
              </w:rPr>
              <w:t>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у воспитанников п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требности в двиг</w:t>
            </w:r>
            <w:r w:rsidRPr="004E13C3">
              <w:rPr>
                <w:rFonts w:ascii="Times New Roman" w:hAnsi="Times New Roman"/>
                <w:bCs/>
              </w:rPr>
              <w:t>а</w:t>
            </w:r>
            <w:r w:rsidRPr="004E13C3">
              <w:rPr>
                <w:rFonts w:ascii="Times New Roman" w:hAnsi="Times New Roman"/>
                <w:bCs/>
              </w:rPr>
              <w:t>тельной активности и физическом сове</w:t>
            </w:r>
            <w:r w:rsidRPr="004E13C3">
              <w:rPr>
                <w:rFonts w:ascii="Times New Roman" w:hAnsi="Times New Roman"/>
                <w:bCs/>
              </w:rPr>
              <w:t>р</w:t>
            </w:r>
            <w:r w:rsidRPr="004E13C3">
              <w:rPr>
                <w:rFonts w:ascii="Times New Roman" w:hAnsi="Times New Roman"/>
                <w:bCs/>
              </w:rPr>
              <w:t>шенствовании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комнаты  групп, физкультурный и муз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настольно-печатные игры («Виды спорта» и др.);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фитболы;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095D04">
            <w:pPr>
              <w:numPr>
                <w:ilvl w:val="0"/>
                <w:numId w:val="6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Сохранение и укре</w:t>
            </w:r>
            <w:r w:rsidRPr="004E13C3">
              <w:rPr>
                <w:rFonts w:ascii="Times New Roman" w:hAnsi="Times New Roman"/>
                <w:bCs/>
              </w:rPr>
              <w:t>п</w:t>
            </w:r>
            <w:r w:rsidRPr="004E13C3">
              <w:rPr>
                <w:rFonts w:ascii="Times New Roman" w:hAnsi="Times New Roman"/>
                <w:bCs/>
              </w:rPr>
              <w:t xml:space="preserve">ление физического и </w:t>
            </w:r>
            <w:r w:rsidRPr="004E13C3">
              <w:rPr>
                <w:rFonts w:ascii="Times New Roman" w:hAnsi="Times New Roman"/>
                <w:bCs/>
              </w:rPr>
              <w:lastRenderedPageBreak/>
              <w:t>психического здор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вья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Всё простран</w:t>
            </w:r>
            <w:r w:rsidR="0089599B" w:rsidRPr="004E13C3">
              <w:rPr>
                <w:rFonts w:ascii="Times New Roman" w:hAnsi="Times New Roman"/>
                <w:bCs/>
              </w:rPr>
              <w:t>ство МБ</w:t>
            </w:r>
            <w:r w:rsidRPr="004E13C3">
              <w:rPr>
                <w:rFonts w:ascii="Times New Roman" w:hAnsi="Times New Roman"/>
                <w:bCs/>
              </w:rPr>
              <w:t xml:space="preserve">ДОУ, групповые </w:t>
            </w:r>
            <w:r w:rsidRPr="004E13C3">
              <w:rPr>
                <w:rFonts w:ascii="Times New Roman" w:hAnsi="Times New Roman"/>
                <w:bCs/>
              </w:rPr>
              <w:lastRenderedPageBreak/>
              <w:t>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развивающие игры;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>игры на ловкость;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дидактические игры на развитие психических фун</w:t>
            </w:r>
            <w:r w:rsidRPr="004E13C3">
              <w:rPr>
                <w:rFonts w:ascii="Times New Roman" w:hAnsi="Times New Roman"/>
                <w:bCs/>
              </w:rPr>
              <w:t>к</w:t>
            </w:r>
            <w:r w:rsidRPr="004E13C3">
              <w:rPr>
                <w:rFonts w:ascii="Times New Roman" w:hAnsi="Times New Roman"/>
                <w:bCs/>
              </w:rPr>
              <w:t>ций – мышления, внимания, памяти, воображения;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игры на ловкость (кегли, боулинг);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атрибуты для спортивных игр (хоккей, бадминтон и др.);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игровые комплексы (горка);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карусели;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lastRenderedPageBreak/>
              <w:t xml:space="preserve">Воспитание </w:t>
            </w:r>
            <w:r w:rsidR="00E953DE" w:rsidRPr="004E13C3">
              <w:rPr>
                <w:rFonts w:ascii="Times New Roman" w:hAnsi="Times New Roman"/>
                <w:bCs/>
              </w:rPr>
              <w:br/>
            </w:r>
            <w:r w:rsidRPr="004E13C3">
              <w:rPr>
                <w:rFonts w:ascii="Times New Roman" w:hAnsi="Times New Roman"/>
                <w:bCs/>
              </w:rPr>
              <w:t>культурно-гигиенических нав</w:t>
            </w:r>
            <w:r w:rsidRPr="004E13C3">
              <w:rPr>
                <w:rFonts w:ascii="Times New Roman" w:hAnsi="Times New Roman"/>
                <w:bCs/>
              </w:rPr>
              <w:t>ы</w:t>
            </w:r>
            <w:r w:rsidRPr="004E13C3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алгоритмы для запоминания последовательности культурно-гигиенических навыков;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маркеры игрового пространства;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Формирование начальных  пре</w:t>
            </w:r>
            <w:r w:rsidRPr="004E13C3">
              <w:rPr>
                <w:rFonts w:ascii="Times New Roman" w:hAnsi="Times New Roman"/>
                <w:bCs/>
              </w:rPr>
              <w:t>д</w:t>
            </w:r>
            <w:r w:rsidRPr="004E13C3">
              <w:rPr>
                <w:rFonts w:ascii="Times New Roman" w:hAnsi="Times New Roman"/>
                <w:bCs/>
              </w:rPr>
              <w:t>ставлений о здор</w:t>
            </w:r>
            <w:r w:rsidRPr="004E13C3">
              <w:rPr>
                <w:rFonts w:ascii="Times New Roman" w:hAnsi="Times New Roman"/>
                <w:bCs/>
              </w:rPr>
              <w:t>о</w:t>
            </w:r>
            <w:r w:rsidRPr="004E13C3">
              <w:rPr>
                <w:rFonts w:ascii="Times New Roman" w:hAnsi="Times New Roman"/>
                <w:bCs/>
              </w:rPr>
              <w:t>вом образе жизни</w:t>
            </w:r>
          </w:p>
        </w:tc>
        <w:tc>
          <w:tcPr>
            <w:tcW w:w="2693" w:type="dxa"/>
            <w:shd w:val="clear" w:color="auto" w:fill="auto"/>
          </w:tcPr>
          <w:p w:rsidR="00F429BC" w:rsidRPr="004E13C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Все помещения групп,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иллюстрированный материал, картины, плакаты;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настольные игры соответствующей тематитки;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художественная литература для чтения детям и ра</w:t>
            </w:r>
            <w:r w:rsidRPr="004E13C3">
              <w:rPr>
                <w:rFonts w:ascii="Times New Roman" w:hAnsi="Times New Roman"/>
                <w:bCs/>
              </w:rPr>
              <w:t>с</w:t>
            </w:r>
            <w:r w:rsidRPr="004E13C3">
              <w:rPr>
                <w:rFonts w:ascii="Times New Roman" w:hAnsi="Times New Roman"/>
                <w:bCs/>
              </w:rPr>
              <w:t>сматривания самими детьми;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игрушки-персонажи и ролевые атрибуты;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игрушки-предметы оперирования;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физкультурно-игровое оборудование;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оборудование (для ходьбы, бега, равновесия, пры</w:t>
            </w:r>
            <w:r w:rsidRPr="004E13C3">
              <w:rPr>
                <w:rFonts w:ascii="Times New Roman" w:hAnsi="Times New Roman"/>
                <w:bCs/>
              </w:rPr>
              <w:t>ж</w:t>
            </w:r>
            <w:r w:rsidRPr="004E13C3">
              <w:rPr>
                <w:rFonts w:ascii="Times New Roman" w:hAnsi="Times New Roman"/>
                <w:bCs/>
              </w:rPr>
              <w:t>ков, катания, бросания, ловли, ползания и лазания; общеразвивающих упражнений);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картотеки подвижных игр;</w:t>
            </w:r>
          </w:p>
          <w:p w:rsidR="00F429BC" w:rsidRPr="004E13C3" w:rsidRDefault="00F429BC" w:rsidP="00095D04">
            <w:pPr>
              <w:numPr>
                <w:ilvl w:val="0"/>
                <w:numId w:val="6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</w:rPr>
            </w:pPr>
            <w:r w:rsidRPr="004E13C3">
              <w:rPr>
                <w:rFonts w:ascii="Times New Roman" w:hAnsi="Times New Roman"/>
                <w:bCs/>
              </w:rPr>
              <w:t>картотека «Игры, которые лечат»</w:t>
            </w:r>
          </w:p>
        </w:tc>
      </w:tr>
    </w:tbl>
    <w:p w:rsidR="00E953DE" w:rsidRPr="00486472" w:rsidRDefault="00E953DE" w:rsidP="00486472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Развивающая предметно-пространственная  и игровая среда групп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МБДОУ «Де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ский сад №23 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выполняла такие функции как: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095D04">
      <w:pPr>
        <w:pStyle w:val="ac"/>
        <w:widowControl w:val="0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информационную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 xml:space="preserve">(каждый предмет несёт определённые сведения </w:t>
      </w:r>
      <w:r w:rsidR="00E953DE"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br/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об окружающем мире, становится средством передачи социального опыта – м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у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зыкальные инструменты, репродукции картин, глиняные фигурки  народных м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стеров, уголки исследования (предметы для проведения опытов) игрушки – вкл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дыши, пирамидки, игровые компьютеры, электронные и механические игрушки и т.д.);</w:t>
      </w:r>
    </w:p>
    <w:p w:rsidR="00E953DE" w:rsidRPr="00486472" w:rsidRDefault="00E953DE" w:rsidP="00E953DE">
      <w:pPr>
        <w:pStyle w:val="ac"/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095D04">
      <w:pPr>
        <w:pStyle w:val="ac"/>
        <w:widowControl w:val="0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стимулирующую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(активизирование ребёнка, побуждение его к действию, исслед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ванию – спортивный инвентарь (приобщение к физической, оздоровительной де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я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тельности, формирование позитивного отношения к своему здоровью), уголок творчества (побуждение к продуктивной деятельности), необычные сказочные герои, «живущие» в группах (побуждение к практической деятельности реализ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вать понимание эмоциональных категорий, эмоционального состояния человека), предметы-заместители, развивающие дидактические и настольно-печатные и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г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ры, головоломки (вводят в активную познавательную деятельность);</w:t>
      </w:r>
    </w:p>
    <w:p w:rsidR="00E953DE" w:rsidRPr="00486472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16"/>
          <w:szCs w:val="16"/>
          <w:lang w:eastAsia="ru-RU"/>
        </w:rPr>
      </w:pPr>
    </w:p>
    <w:p w:rsidR="00F429BC" w:rsidRPr="00486472" w:rsidRDefault="00F429BC" w:rsidP="00095D04">
      <w:pPr>
        <w:pStyle w:val="ac"/>
        <w:widowControl w:val="0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развивающую 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(обеспечение преемственности развития деятельности ребёнка от простых форм к более сложным, исходя из эргономических требований жизнед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е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ятельности: антропометрических, физиологических и психологических особенн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i/>
          <w:color w:val="000000"/>
          <w:sz w:val="24"/>
          <w:szCs w:val="24"/>
          <w:lang w:eastAsia="ru-RU"/>
        </w:rPr>
        <w:t>стей дошкольников).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Развивающая предметно-пространственная  среда групповых комнат 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МБ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 по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з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воляла ребёнку осуществлять выбор деятельности в соответствии с его интересами, сп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собствовала формированию умственных, психических и личностных качеств дошкольн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ков.</w:t>
      </w:r>
    </w:p>
    <w:p w:rsidR="00E953DE" w:rsidRPr="00486472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iCs/>
          <w:color w:val="000000"/>
          <w:sz w:val="16"/>
          <w:szCs w:val="16"/>
          <w:lang w:eastAsia="ru-RU"/>
        </w:rPr>
      </w:pPr>
    </w:p>
    <w:p w:rsidR="00F429BC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В каждой групповой комнате фун</w:t>
      </w:r>
      <w:r w:rsidR="00E953DE" w:rsidRPr="00486472">
        <w:rPr>
          <w:rFonts w:ascii="Times New Roman" w:hAnsi="Times New Roman" w:cs="Arial"/>
          <w:bCs/>
          <w:iCs/>
          <w:color w:val="000000"/>
          <w:sz w:val="24"/>
          <w:szCs w:val="24"/>
          <w:lang w:eastAsia="ru-RU"/>
        </w:rPr>
        <w:t>кционируют</w:t>
      </w:r>
      <w:r w:rsidRPr="00486472"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  <w:t>: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5F5F5"/>
        </w:rPr>
        <w:t>Центр «С/</w:t>
      </w:r>
      <w:proofErr w:type="gramStart"/>
      <w:r w:rsidRPr="004E085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5F5F5"/>
        </w:rPr>
        <w:t>р</w:t>
      </w:r>
      <w:proofErr w:type="gramEnd"/>
      <w:r w:rsidRPr="004E085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5F5F5"/>
        </w:rPr>
        <w:t xml:space="preserve"> игр»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5F5F5"/>
        </w:rPr>
        <w:t>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театрализованной деятельности;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«Ряжения» и ролевых игр;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физического развития;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книги;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Игровой центр</w:t>
      </w: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развивающих игр;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воды и песка;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 «Творческая мастерская» (для выставки детского рисунка, детского творче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ства)</w:t>
      </w: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E0854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Подвесные модули</w:t>
      </w: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3DE" w:rsidRPr="004E0854" w:rsidRDefault="004E0854" w:rsidP="004E0854">
      <w:pPr>
        <w:pStyle w:val="ac"/>
        <w:widowControl w:val="0"/>
        <w:numPr>
          <w:ilvl w:val="0"/>
          <w:numId w:val="113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Информационные блоки.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Особое внимание мы уделяли реализации принципа эмоциональности среды, инд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видуальной комфортности и эмоционального благополучия ребенка и взрослого. Разв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вающая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но-пространственная  среда МБ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ДОУ пробуждала  детей  к активности, давала им возможность осуществлять разнообразные виды деятельности, получать р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дость от них, при необходимости «гасить» такую активность, позволяла отдохнуть. Это обеспечивалось продуманным набором импульсов и стимулов, содержащихся в развив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ющей предмет</w:t>
      </w:r>
      <w:r w:rsidR="00E953DE"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но-пространственной  среде МБДОУ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>«Детский сад №23 ст. Архонская»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Помимо зон активности мы активно использовали зоны для релаксации (рассла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б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ления). Это и «уголки уединения», и уютная комната (уголок) с мягкой мебелью и друг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>и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ми элементами, способствующими отдыху. </w:t>
      </w:r>
    </w:p>
    <w:p w:rsidR="00F429BC" w:rsidRPr="00486472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Каждому ребенку в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МБДОУ «Детский сад №23 ст. Архонская» </w:t>
      </w:r>
      <w:r w:rsidRPr="0048647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было обеспечено личное пространство (кроватка со стульчиком и ковриком, шкафчик для хранения личных вещей, принадлежащих только ему, фотографии его семьи и т. д.).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</w:t>
      </w:r>
      <w:r w:rsidR="00E953DE" w:rsidRPr="00486472">
        <w:rPr>
          <w:rFonts w:ascii="Times New Roman" w:eastAsia="Times New Roman" w:hAnsi="Times New Roman"/>
          <w:color w:val="000000"/>
          <w:sz w:val="24"/>
          <w:szCs w:val="24"/>
        </w:rPr>
        <w:t xml:space="preserve">МБДОУ «Детский сад №23 ст. Архонская»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созда</w:t>
      </w:r>
      <w:r w:rsidRPr="00486472">
        <w:rPr>
          <w:rFonts w:ascii="Times New Roman" w:eastAsia="Times New Roman" w:hAnsi="Times New Roman"/>
          <w:sz w:val="24"/>
          <w:szCs w:val="24"/>
        </w:rPr>
        <w:t>вала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услови</w:t>
      </w:r>
      <w:r w:rsidRPr="00486472">
        <w:rPr>
          <w:rFonts w:ascii="Times New Roman" w:eastAsia="Times New Roman" w:hAnsi="Times New Roman"/>
          <w:sz w:val="24"/>
          <w:szCs w:val="24"/>
        </w:rPr>
        <w:t>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для формирования и развития полноценного образа «Я». Эмоциональный комфорт поддержива</w:t>
      </w:r>
      <w:r w:rsidRPr="00486472">
        <w:rPr>
          <w:rFonts w:ascii="Times New Roman" w:eastAsia="Times New Roman" w:hAnsi="Times New Roman"/>
          <w:sz w:val="24"/>
          <w:szCs w:val="24"/>
        </w:rPr>
        <w:t>лся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и за счет экспонирования детских работ, в котором отводи</w:t>
      </w:r>
      <w:r w:rsidRPr="00486472">
        <w:rPr>
          <w:rFonts w:ascii="Times New Roman" w:eastAsia="Times New Roman" w:hAnsi="Times New Roman"/>
          <w:sz w:val="24"/>
          <w:szCs w:val="24"/>
        </w:rPr>
        <w:t>лось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 место каждому воспитаннику независимо от уровня его достижений в рисовании, лепке и т. п. </w:t>
      </w:r>
    </w:p>
    <w:p w:rsidR="00F429BC" w:rsidRPr="00486472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486472">
        <w:rPr>
          <w:rFonts w:ascii="Times New Roman" w:eastAsia="Times New Roman" w:hAnsi="Times New Roman"/>
          <w:sz w:val="24"/>
          <w:szCs w:val="24"/>
          <w:lang w:val="de-DE"/>
        </w:rPr>
        <w:t xml:space="preserve">Развивающая предметно-пространственная  среда каждой возрастной группы </w:t>
      </w:r>
      <w:r w:rsidRPr="00486472">
        <w:rPr>
          <w:rFonts w:ascii="Times New Roman" w:eastAsia="Times New Roman" w:hAnsi="Times New Roman"/>
          <w:sz w:val="24"/>
          <w:szCs w:val="24"/>
        </w:rPr>
        <w:t>уч</w:t>
      </w:r>
      <w:r w:rsidRPr="00486472">
        <w:rPr>
          <w:rFonts w:ascii="Times New Roman" w:eastAsia="Times New Roman" w:hAnsi="Times New Roman"/>
          <w:sz w:val="24"/>
          <w:szCs w:val="24"/>
        </w:rPr>
        <w:t>и</w:t>
      </w:r>
      <w:r w:rsidRPr="00486472">
        <w:rPr>
          <w:rFonts w:ascii="Times New Roman" w:eastAsia="Times New Roman" w:hAnsi="Times New Roman"/>
          <w:sz w:val="24"/>
          <w:szCs w:val="24"/>
        </w:rPr>
        <w:t xml:space="preserve">тывала </w:t>
      </w:r>
      <w:r w:rsidRPr="00486472">
        <w:rPr>
          <w:rFonts w:ascii="Times New Roman" w:eastAsia="Times New Roman" w:hAnsi="Times New Roman"/>
          <w:sz w:val="24"/>
          <w:szCs w:val="24"/>
          <w:lang w:val="de-DE"/>
        </w:rPr>
        <w:t>общие и индивидуальные потребности детей.</w:t>
      </w:r>
    </w:p>
    <w:p w:rsidR="00486472" w:rsidRPr="00EB1E9D" w:rsidRDefault="00486472" w:rsidP="00EB1E9D">
      <w:pPr>
        <w:widowControl w:val="0"/>
        <w:spacing w:after="0" w:line="240" w:lineRule="auto"/>
        <w:contextualSpacing/>
        <w:rPr>
          <w:rFonts w:ascii="Times New Roman" w:hAnsi="Times New Roman" w:cs="Arial"/>
          <w:b/>
          <w:i/>
          <w:color w:val="000000"/>
          <w:sz w:val="16"/>
          <w:szCs w:val="16"/>
          <w:lang w:eastAsia="ru-RU"/>
        </w:rPr>
      </w:pPr>
    </w:p>
    <w:p w:rsidR="00F429BC" w:rsidRPr="00486472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Развивающая предметно-пространственная</w:t>
      </w:r>
      <w:r w:rsid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 xml:space="preserve"> </w:t>
      </w:r>
      <w:r w:rsidR="00715DCA"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и игровая среда групп МБ</w:t>
      </w:r>
      <w:r w:rsidRPr="00486472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ДОУ по образовательным областям</w:t>
      </w:r>
    </w:p>
    <w:p w:rsidR="0017321D" w:rsidRPr="00F429BC" w:rsidRDefault="0017321D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7620"/>
      </w:tblGrid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Содержание р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азвивающ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ей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предметно-пространственн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ой</w:t>
            </w:r>
            <w:r w:rsidR="00715DCA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и игров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ой 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>сред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b/>
                <w:i/>
                <w:color w:val="000000"/>
                <w:lang w:val="de-DE" w:eastAsia="ru-RU"/>
              </w:rPr>
              <w:t xml:space="preserve"> групп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715DCA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 – ая младшая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предметы-заместители, неоформленный материал: 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кубики, коробочки, крышки цветные, пузырьки, банки с завертывающейся крышкой (не стекло) разных размеров, форм; картонные, клеенчатые полоски различной длины, ширины;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игрушки, формирующие интеллект и мелкую мотор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ку: цилиндрики-вкладыши, рамки и вкладыши, пирамидки разной величины и цветов;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игры: «Лото», парные картинки, крупная пластиковая мозаика «Цветы», напольная мозайка, пазлы из 3-12 частей, наборы разре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картинок на кубиках, картинки-трафареты, развивающие игры с пло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костными геометрическими формами («Сложи цветок», «Сложи елочку», «Сложи домик с окошком (для петушка)» или «Теремок»);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и игрушки со шнуровками, молниями, пуговиц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ми, кнопками, формирующие навыки самообслуживания и мелкую моторику: «Черепаха», «Осьминожка», «Краб», «Крокодил»; шнуровки, застежки, мо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нии на панно, на туфельке, на игрушке;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легкий модульный материал – мягкие объемные геометрические ф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гуры разных цветов и размеров;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конструктор.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напольный конструктор (крупный строительный материал): крупные транспортные игрушки – автомобили грузовые, легковые, самолеты, парох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ды, лодки и т.д.;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фигурки – наборы диких и домашних животных и их дет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ныши, птицы (зоопарк, птичий двор), рыбки, насекомые, сказочные персон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настольный конструктор (мелкий строительный материал, ЛЕГО): мелкие транспортные игрушки и сюжетные фигурки;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 (рядом с уголком природы): ведерки, лопатки, сово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ки, грабли, различные формочки; рыбки, черепашки, дельфины, лягушки (надувные, пластмассовые, резиновые, простые, заводные). Для экспериме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тирования: сачки, формочки (замораживание), различные емкости (налив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ние, переливание), лодочки, камешки (тяжелый - тонет, легкий - не тонет);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природы: картины - пейзажи по времени года; цветы с хара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терным выделением листа, стебля, цветка; широколистные, с плотной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верхностью листа, обильноцветущие (фикус, бегония, бальзамин, фуксия, 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рань, гибискус);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 для обыгрывания; иллюстрации (ламинированные); сюжетные ка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тинки;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палочках», «на перчатке», театр «заводных игрушек»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содержанию сюжета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рушки для обыгрывания; иллюстрации (ламинированные);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6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палочках», «на перчатке», театр «заводных игрушек»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кукольный уголок: гостиная комната (для игровых действий, игры с куклами): стол, стулья, сервант, мягкая мебель, средних размеров модули для детей;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сказок, (1-2) на уровне роста детей, фотоальбомы и т.п.;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имитирующие ребенка 2-3 лет (40-50 см), с подвижными 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стями тела, имитирующие ребенка-младенца (голыш); дидактическая кукла с полным набором верхней одежды и белья;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животные и их детеныши, выполненные в реалистическом образе из разного материала;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коляски для кукол;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уголок «Ряженья»;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сюжетно-ролевые игры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и атрибуты к ним: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«Парикмахерская» (Салон красоты) - трюмо с зеркалом, расчески,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щетки (из картона, фанеры, линолеума), игрушечные наборы;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«Спальня» (для игровых действий, игры с куклами): кроватки с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стельными принадлежностями, люлька-качалка. Куклы-младенцы в конве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тах. Шкаф для одежды, пеленки, одежда для кукол мальчиков, девочек, наб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ры зимней и летней одежды;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«Кухня» (для игровых действий, игры с куклами): мебель, техника, набор кухонной посуды, набор овощей и фруктов;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«Ванная комната» (для игровых действий, игры с куклами): ванна с душем или ванночка для купания кукол, полотенце, заместитель мыла, пел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нальный столик, веревка для белья, прищепки, веничек, совок для уборки помещения, игрушечный пылесос, гладильная доска, утюжки;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«Магазин»: весы; баночки, бутылочки маленьких размеров из пласт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картона, таблички с наборами продуктов, овощей, фруктов для блюд: суп, борщ, каша, компот; наборы овощей, фруктов; муляжи - продукты (булочки, пирожки), сумочки, корзиночки из разных материалов (пластмассовые, пл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теные, матерчатые, плоскостные из картона, клеенчатые);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«Поликлиника»: кукла-доктор (медсестра) в профессиональной оде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де с символом (медицина - красный крест), фонендоскоп, градусник;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0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«Гараж»: различные машины, набор инструментов: гаечный ключ, молоточек, отвертки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мячи для прокатывания, мешочки с песком для равновесия, кегли, обруч, массажные  дорожки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гремушка, шкатулка; плоскостные балалайка, пианино); народные игрушки; музыкальные инструменты: металлофон, бубны, барабанчик, колокольчики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2701C6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2 – ая </w:t>
            </w:r>
            <w:r w:rsidR="00C705D5"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Младшая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конструкторы типа «Лего»;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вотных и т.п.);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игрушечный транспорт средний и крупный;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грузовые, легковые машины, пожарная машина, машина «скорой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мощи», паровоз и вагончики, лодка, самолет;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крупная мозаика, объемные вкладыши из 5-10 элементов, сборные 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рушки, пирамидки (из 6-10 элементов), шнуровки, игры с элементами мод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лирования и замещения, лото, парные картинки и другие настольно-печатные игры;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нетрадиционный материал: закрытые емкости с прорезями для запо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нения различными мелкими и крупными предметами, крупные пуговицы или косточки от счетов для нанизывания;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ковролиновое полотно, наборное полотно, магнитная доска;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геометрических фигур, предметов различной геометрич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ской формы, счетный материал на;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мелкие фигурки и нетрадиционный материал (шишки, 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луди, камушки) для счета;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матрешки (из 5-7 элементов), доски-вкладыши, рамки-вкладыши,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набор цветных палочек (по 5-7 каждого цвета);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 объемных тел для сериации по величине из 3-5 элементов (ц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линдров, брусков и т.п.);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разрезные (складные) кубики с предметными картинками (4-6 частей);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разрезные предметные картинки, разделенные на 2-4 части (по верт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кали и горизонтали);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4 картинок: части суток (деятельность людей ближайшего окружения);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серии из 4 картинок: времена года (природа и сезонная деятельность людей);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фартуки, нарукавники, природный материал: песок, вода, глина, камешки, ракушки, деревяшки, различные плоды, ёмкости разной вместимости, ложки, лопатки, палочки, воронки, сито, игрушки резиновые и пластмассовые для игр с водой, зеркальце для игр с солнечным зайчиком, предметы для игр с тенью, лупы, «волшебные» очки – цветные «стеклышки» (из пластмассы);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2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природы: «Зеленый уголок»: комнатные растения: 3-4 видов с крупными кожистыми листьями, типичным прямостоячим стеблем, крупн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яркими цветами (фикус, бегония вечноцветущая, бальзамин, колеус, фу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сия гибридная); растения, характерные для различных времен года: осенью: выставки ярких, крупных или необычной формы овощей и фруктов; зимний огород: посадки лука, овса, проращивание гороха, бобов – для проведения наблюдений; весной: садик для Дюймовочки: макет с комнатными цветами – для игры с маленькими куклами; летом: букеты из декоративных растений: астры, хризантемы, тюльпаны, гвоздики и др.; макет аквариума с крупными и ярко окрашенными рыбками: 1-2 разновидности золотой рыбки – вуалехвост; леечки, палочки для рыхления почвы, опрыскиватель, тряпочки, фартуки; 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лендарь природы;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книжки по примерной образовательной программе, любимые книжки детей, книжки-малышки, книжки-игрушки;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порт, предметы обихода;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 крупного формата (с различной тематикой, бли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кой ребенку, сказочной, социобытовой);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наборы предметных картинок для последовательной группировки по разным признакам (назначению и т.п.);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серии из 3-4 картинок для установления последовательности событий (сказки, социобытовые ситуации);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сюжетные картинки;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иллюстрированный материал;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дидактические игры по речевому развитию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кукольная мебель: стол, стулья (4 шт.), кровать (2шт.), диванчик, шкафчик для кукольного белья, кухонная плита;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игрущечная посуда: набор чайной посуды (крупной и средней), набор кухонной и столовой посуды (крупной и средней), миски (тазики), ведерки;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куклы: крупные, средние;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коляска для кукол (3шт.);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атрибуты для сюжетно-ролевых игр «Магазин», «Больница», «Семья», «Детский сад», «На дачу», «Парикмахерская» и т.д.;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различные атрибуты для ряженья: шляпы, очки, шали, юбки, плащ-накидки и т.п.;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альбомы: «Наша семья», «Улицы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нашей станицы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», «Мой городок», «Наш детский сад», «Праздники дома и в детском саду»;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художественная литература: стихи о родном городке крае, рассказы и легенды сибири;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папки-передвижки с иллюстрациями: «Природа родного края», «Ра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тительный и животный мир Сибири», «Наш посёлок в разные времена года»;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рисунки детей и взрослых о себе, городе, окружающей природе;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работы мастеров Красноярского края, России;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куклы в русско-народных костюмах;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уединения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Физическое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мешочки с песком для равновесия, кегли, обруч, массажные  дорожки, мячи большие, средние, малые, толстая веревка, флажки, гимнастические палки, мешочки с грузом малые(для брос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ния), скакалка,  н</w:t>
            </w:r>
            <w:r w:rsidRPr="007A4594">
              <w:rPr>
                <w:rFonts w:ascii="Times New Roman" w:hAnsi="Times New Roman"/>
                <w:color w:val="000000"/>
                <w:lang w:val="de-DE" w:eastAsia="ru-RU"/>
              </w:rPr>
              <w:t xml:space="preserve">етрадиционное спортивное оборудование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толстые восковые мелки, цветной мел, цветные карандаши (12 цв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тов), фломастеры (12 цветов), гуашь, пластилин, глина;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пальчиковые гуашевые, акварельные краски, трафареты, пластилин;</w:t>
            </w:r>
          </w:p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игрушки (музыкальная книжка, молоточек, волчок, погрему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ка, шкатулка; плоскостные балалайка, пианино); народные игрушки; муз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кальные инструменты: металлофон, бубны, барабанчик, колокольчики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C705D5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Средняя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Напольная пирамида, пирамидка деревянная с квадратными или прямоугол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ными элементами, сортировщик с группами стержней на общей основе и 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ответствующими цифрами и элементами для нанизывания соттвествующих цветов, конфигурации и количеством отверстий, вкладыши с геометрическ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ми фигурами, шнуровки различного уровня сложности, набор  объёмных вкладышей по принципу матрёшки, деревянные лабиринты со скользящими элементами, с прорезями для перемещения подвижных элементов к устано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ленной в задании цели, деревянная основа с по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>втр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оряющимися образцами с различной текстурой, мозайка 4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цветов, 8 цветов, логические блоки правил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ных геометрических форм, набор фруктов, овощей, счётный материал, игры-головоломки различного уровня сложности (составление предмета из частей), набор кубиков цветных для построения объёмных конструкций с изображ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нием цифр, набор счётных палочек, весы, набор игрушек для игры с песком и водой, набор продуктов,  домино, тематическое домино, игра-головоломка на составление логической последовательности, цепочек, игра для тренировки памяти с планшетом и набором рабочих карт, комплект игр к логическим блокам, настольно-печатные игры по познавательному развитию, тематич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ские наборы карточек, комплект игр к счётным палочкам, набор фигурок д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машных и диких животных, животных леса, Африки, дидактический набор фигурок обитателей скотного двора, набор транспортных средств, комплект счётного материала на магнитах, уголок природы, кадендарь погоды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тематических рабочих карточек по развитию речи, тематические сюжетные картинки, дидактические игры «Доскажи словечко»,  «Чья песе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ка?», «Моторчики», «Звуковые часы», «Закончи фразу»,  художественная 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тература по программе, картотека потешек, загадок, пословиц, поговорок,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набор перчаток-кукол к сказкам, шапочки-маски по сказкам, ширма для 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кольного театра, набор костюмов персонажей сказок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Телефон, набор продуктов,  автомобили служб спасения, куклы по професс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ям, общественный и муниципальный транспорт, набор знаков дорожного движения, стойка для дорожных знаков, настенный планшет «Распорядок дня», куклы-карапузы с гендерными признаками, игровой детский домик, комплект игровой мебели, коврик с изображением населенного пункта, вкл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чая улицы с дорожными знакми и разметкой, строениями и ландшафтом,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томобили грузовые, легковые, куклы в одежде по сезонно, куклы-младенцы, лейка, комплекты одежды для кукол, коляска для кукол соразмерная росту ребёнка, набор медицинских принадлежностей, сюжетно-ролевые игры и 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рибуты к ним («Поликлиника», «Парикхмахерская», «Кухня», «Магазин»)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Фитбол, комплект мячей массажёров, каталка</w:t>
            </w:r>
            <w:r w:rsidR="00C705D5" w:rsidRPr="007A45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- автомобиль, горка-спорткомплекс, набор мягких модулей, комплект полосы препятствий, клю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ка с шайбой, обруч, палка гимнастическая, мячи со шнуром, мешочки для 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тания, кольцеброс, летающая тарелка, мячи резиновые, кегли, скакалка, ма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сажный диск, пластиковые лыжи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восковые мелки, цветной мел, цветные карандаши (12 цветов), флом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стеры (12 цветов), точилка для карандашей, гуашь, пластилин, доска для 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боты спластилином, глина;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цветная и белая бумага, картон, альбомы для рисования, ватман для составления совместных композиций;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кисти (белка №3, №5, №7, №8, щетинные), палитры, поролон, набор детских штампов и печатей, клейстер, набор трафаретов для рисования;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стаканчики, подставки для кистей, салфетки из ткани (15х15, 30х30), доски (20х20), розетки для клея, ножницы, подносы, фартуки; 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готовые формы для выкладывания и наклеивания;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гуашь, акварельные краски, мольберт;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комплект изделий мастеров народных промыслов;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1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музыкальные инструменты (ксилофон, металлофон, барабаны, бубны, колокольчики); набор шумовых музыкальных инструментов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A4594" w:rsidRDefault="00E258C4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Старшая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Центр познания: песок и вода, звук, магниты, бумага, стекло, резина, увеличительное стекло, песочные часы, микроскопы, прозрачные и непр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зрачные сосуды разной конфигурации и объема, мерные ложки (от детского питания), резиновые перчатки, пипетки с закругленными концами, шприцы без игл, деревянные палочки, гибкие пластиковые трубочки, соломки для ко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тейля, шпатели для размешивания, стаканы из-под йогурта, сметаны или плоские емкости-упаковки (для рассматривания песчинок, глины), лупы, кл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енчатые фартуки, тряпочки разные по фактуре, разные виды бумаги, свечи, природный материал, кусочки кожи, дерева, карточки-схемы проведения эк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периментов;</w:t>
            </w:r>
          </w:p>
          <w:p w:rsidR="00F429BC" w:rsidRPr="007A4594" w:rsidRDefault="00F429BC" w:rsidP="00095D04">
            <w:pPr>
              <w:widowControl w:val="0"/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Уголок природы (комнатные и искусственные растения, макет аквар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ума, сезонный растительный материал, календарь наблюдений,  ящики с п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садками, календарь природы, макеты;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«Танграм», «Головоломки», «Кирпичики», «Уникуб»;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трафареты, линейки;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«Крестики нолики», «Забавные мячи»;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деления целого предмета на части и составление целого из частей («Дроби», «Составь круг»);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цифрами, монетами;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для развития числовых представлений и умений количественно оценивать разные величины. (часы-конструктор, весы и т.д.);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игры с алгоритмами;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модели числовых и временных отношений (числовая лесенка, дни н</w:t>
            </w:r>
            <w:r w:rsidRPr="007A4594">
              <w:rPr>
                <w:rFonts w:ascii="Times New Roman" w:eastAsia="Times New Roman" w:hAnsi="Times New Roman"/>
              </w:rPr>
              <w:t>е</w:t>
            </w:r>
            <w:r w:rsidRPr="007A4594">
              <w:rPr>
                <w:rFonts w:ascii="Times New Roman" w:eastAsia="Times New Roman" w:hAnsi="Times New Roman"/>
              </w:rPr>
              <w:t>дели);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календарь, модель календаря;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 xml:space="preserve"> игры для развития логического мышления, освоения шашек и ша</w:t>
            </w:r>
            <w:r w:rsidRPr="007A4594">
              <w:rPr>
                <w:rFonts w:ascii="Times New Roman" w:eastAsia="Times New Roman" w:hAnsi="Times New Roman"/>
              </w:rPr>
              <w:t>х</w:t>
            </w:r>
            <w:r w:rsidRPr="007A4594">
              <w:rPr>
                <w:rFonts w:ascii="Times New Roman" w:eastAsia="Times New Roman" w:hAnsi="Times New Roman"/>
              </w:rPr>
              <w:t>мат;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lastRenderedPageBreak/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четный материал: игрушки, мелкие предметы, предметные картинки;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омплекты цифр для магнитной доски и ковролинового полотна;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  <w:r w:rsidR="00E258C4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хемы и планы: групповая комната, кукольная комната, схемы мар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рутов от дома до детского сада, от детского сада до библиотеки и др.;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абочие тетради по математике;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геометрических фигур для ковролинового полотна и магни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ной доски;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объемных геометрических фигур;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счеты, счетные палочки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учебные приборы: линейки</w:t>
            </w:r>
            <w:r w:rsidR="002A201F"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сантиметры, ростомер для детей и кукол, набор лекал;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заики, пазлы, игры типа «Танграм», бусы, различные игрушки со шнуровками и застежками;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головоломки-лабиринты;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асы песочные, механические с прозрачными стенками (с зубчатой передачей);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таблиц и карточек с предметными и условно-схематическими изображениями для классификации по 2-3 признакам одновременно (логич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ские таблицы);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астольно-печатные игры;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аборы моделей: деление на части (2-8);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разнообразные дидактические игры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тов; виды транспорта; виды строительных сооружений; виды профессий; в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ды спорта и т.п.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«лото» (8-12 частей), в том числе с соотнесением реалистич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ских и условно-схематических изображени;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картинок по исторической тематике для выстраивания вр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менных рядов: раньше – сейчас (история транспорта, история жилища, ист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рия коммуникации и т.п.)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серии картинок: времена года (пейзажи, жизнь животных, характе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ные виды работ и отдыха людей);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парных картинок на соотнесение(сравнение): найди отличия, ошибки (смысловые)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разрезные сюжетные картинки (8-10 частей), разделенные прямыми и изогнутыми линиями</w:t>
            </w:r>
          </w:p>
          <w:p w:rsidR="00F429BC" w:rsidRPr="007A4594" w:rsidRDefault="00F429BC" w:rsidP="00095D04">
            <w:pPr>
              <w:numPr>
                <w:ilvl w:val="0"/>
                <w:numId w:val="75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иллюстрированные книги и альбомы познавательного характера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игры для совершенствования грамматического строя речи;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разнообразные дидактические игры;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стеллаж или открытая витрина для книг, стол, два стульчика, мягкий диван;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янно меняемых детских журналов, детские энциклопедии, справочная лит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ратура по всем отраслям знаний, словари и словарики, книги по интересам, по истории и культуре русского и других народов;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иллюстративный материал в соответствии с рекомендациями пр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грамм;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льбомы и наборы открыток с видами достопримечательностей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Кра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ноярского края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и Москвы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ширма для настольного театра;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костюмы, маски, атрибуты для постановки сказок;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и игрушки для различных видов театра (плоскостной, стержн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вой, кукольный (куклы би-ба-бо), настольный, пальчиковый);</w:t>
            </w:r>
          </w:p>
          <w:p w:rsidR="00F429BC" w:rsidRPr="007A4594" w:rsidRDefault="00F429BC" w:rsidP="00095D04">
            <w:pPr>
              <w:numPr>
                <w:ilvl w:val="0"/>
                <w:numId w:val="76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наборы масок (сказочные, фантастические персонажи)</w:t>
            </w:r>
            <w:r w:rsidRPr="007A4594">
              <w:rPr>
                <w:rFonts w:ascii="Times New Roman" w:hAnsi="Times New Roman"/>
                <w:lang w:val="de-DE"/>
              </w:rPr>
              <w:t xml:space="preserve">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альбомы: «Наша семья», «Наш посёлок» (образование, культура, спорт, медицина); «Наш край» (медицина, спорт, культура, образование, промышленность); «Народы Сибири» (города, костюмы, песни, национальная кухня); предметы искусства сибирского народа, предметы одежды и быта народов Сибири;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художественная литература: стихи, рассказы, сказки народов Сибири;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традиции, обычаи, фольклор народов Сибири;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флаги, гербы и другая символика ЗАТО п. Солнечный, Красноярского края, России;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 «ЗАТО п. Солнечный» (плоскостной и объемный), макет или план детского сада;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аудио- и видеокассеты: «Моя Родина», «Красноярский край» и др.;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рисунки детей о жизни в детском саду, дома, о различных праздниках и т.д.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национальных костюмах;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альбом одежды («всех времен и народов»);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выставки работ родителей и детей: «Мы живем в Сибири», «Моя 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дина Россия»;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рукоделие: вышивка, ткачество, вязание и т.д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укольная мебель: стол, стулья, диванчик, шкаф;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набор для кухни: плита, мойка, стиральная машина;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игрушечная посуда: набор чайной посуды(средний и мелкий), набор кухонной посуды(средний),набор столовой посуды(средний); 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куклы в одежде мальчиков и девочек (средние);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коляски для кукол (2 шт.); 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комплекты одежды и постельных принадлежностей для кукол;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трибуты для ряженья (шляпы, очки, бусы, шарфы, сарафаны, юбки и т.п.);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п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редметы-заместители;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«Вокзал», «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Супермаркет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» и др.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коврик с изображением дорог, пешеходных переходов;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елкий транспорт;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макеты домов, деревьев, набор дорожных знаков, светофор;</w:t>
            </w:r>
          </w:p>
          <w:p w:rsidR="00F429BC" w:rsidRPr="007A4594" w:rsidRDefault="00F429BC" w:rsidP="00095D04">
            <w:pPr>
              <w:numPr>
                <w:ilvl w:val="0"/>
                <w:numId w:val="77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ебольшие игрушки (фигурки людей)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Физическое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F429BC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мячи большие, малые, средние;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бручи;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олстая веревка или шнур; флажки;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г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имнастические палки; кольцеброс; кегли;  скакалки; 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админтон; </w:t>
            </w:r>
            <w:r w:rsidRPr="007A4594">
              <w:rPr>
                <w:rFonts w:ascii="Times New Roman" w:hAnsi="Times New Roman"/>
              </w:rPr>
              <w:t>ф</w:t>
            </w:r>
            <w:r w:rsidRPr="007A4594">
              <w:rPr>
                <w:rFonts w:ascii="Times New Roman" w:hAnsi="Times New Roman"/>
                <w:lang w:val="de-DE"/>
              </w:rPr>
              <w:t>итбол, комплект мячей массажёров, набор мягких модулей, мешочки для метания, летающая тарелка, массажный диск, пластиковые лыжи</w:t>
            </w:r>
            <w:r w:rsidRPr="007A459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мешочек с грузом малый и большой; гантели детские; 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етрадиционное спортивное оборудование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A4594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4594">
              <w:rPr>
                <w:rFonts w:ascii="Times New Roman" w:hAnsi="Times New Roman"/>
                <w:color w:val="000000"/>
                <w:lang w:eastAsia="ru-RU"/>
              </w:rPr>
              <w:t xml:space="preserve">Художественно-эстетическое </w:t>
            </w:r>
            <w:r w:rsidR="007A4594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A4594">
              <w:rPr>
                <w:rFonts w:ascii="Times New Roman" w:hAnsi="Times New Roman"/>
                <w:color w:val="000000"/>
                <w:lang w:eastAsia="ru-RU"/>
              </w:rPr>
              <w:t>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акварельные краски, цветные карандаши, фломастеры, глина, пластилин;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ц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ветная и белая</w:t>
            </w:r>
            <w:r w:rsidRPr="007A4594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бумага, картон, обои, нитки, самоклеющаяся пленка;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исти, палочки, стеки, ножницы, поролон, печатки, трафареты, кле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стер, палитра, банки для воды (непроливайки), салфетки (15х15, 30х30), по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ставки для кистей, доски (20х20), розетки для клея, подносы, щетинные 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сти;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атериал для нетрадиционного рисования: сухие листья,  шишки, к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лоски, тычки и т.п.;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бразцы декоративного рисования, схемы, алгоритмы изображения человека, животных и т.д.</w:t>
            </w:r>
            <w:r w:rsidRPr="007A4594"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  <w:lang w:eastAsia="ru-RU"/>
              </w:rPr>
              <w:t>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музыкальные инструменты: металлофон, дудочки, свистульки, бар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бан, игрушечное пианино, бубен, губная гармошка, гармошка;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м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агнитофон;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аудиокассеты с записью детских песенок, музыки М.Глинки, П.Чайковского, Р.Шумана, В.Моцарта, С.Прокофьева, Л.Бетховена, С.Рахманинова и др.;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крупный строительный конструктор;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средний строительный конструктор;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мелкий строительный конструктор;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тематические строительные наборы (для мелких персона-жей): город, мосты, крестьянское подворье (ферма), зоопарк, крепость, домик, гараж, бе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зозаправка;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конструкторы типа «Лего»;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металлический конструктор;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вотных, макеты деревьев и кустарников);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схемы построек и алгоритм их выполнения, рисунки, фотографии, чертежи;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дорога;</w:t>
            </w:r>
          </w:p>
          <w:p w:rsidR="00F429BC" w:rsidRPr="007A4594" w:rsidRDefault="00F429BC" w:rsidP="00095D04">
            <w:pPr>
              <w:numPr>
                <w:ilvl w:val="0"/>
                <w:numId w:val="78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>сборно-разборны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</w:rPr>
              <w:t>й</w:t>
            </w:r>
            <w:r w:rsidRPr="007A4594">
              <w:rPr>
                <w:rFonts w:ascii="Times New Roman" w:eastAsia="Times New Roman" w:hAnsi="Times New Roman"/>
                <w:bdr w:val="none" w:sz="0" w:space="0" w:color="auto" w:frame="1"/>
                <w:lang w:val="de-DE"/>
              </w:rPr>
              <w:t xml:space="preserve"> автомобиль</w:t>
            </w:r>
          </w:p>
        </w:tc>
      </w:tr>
    </w:tbl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перв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втор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ой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младших группах особое внимание уделя</w:t>
      </w:r>
      <w:r w:rsidRPr="007A4594">
        <w:rPr>
          <w:rFonts w:ascii="Times New Roman" w:eastAsia="Times New Roman" w:hAnsi="Times New Roman"/>
          <w:sz w:val="24"/>
          <w:szCs w:val="24"/>
        </w:rPr>
        <w:t>лось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развитию сенсорно-моторных способностей детей. Эти группы </w:t>
      </w:r>
      <w:r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разнообразными  пирамидами; стучалками; вкладышами; шнуровк</w:t>
      </w:r>
      <w:r w:rsidRPr="007A4594">
        <w:rPr>
          <w:rFonts w:ascii="Times New Roman" w:eastAsia="Times New Roman" w:hAnsi="Times New Roman"/>
          <w:sz w:val="24"/>
          <w:szCs w:val="24"/>
        </w:rPr>
        <w:t>ами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>; крупной мозаикой; крупным лего конструктором; музыкальными инструментами; крупными и мелкими игрушками; горками; модулями – качалками крупных животных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средн</w:t>
      </w:r>
      <w:r w:rsidRPr="007A4594">
        <w:rPr>
          <w:rFonts w:ascii="Times New Roman" w:eastAsia="Times New Roman" w:hAnsi="Times New Roman"/>
          <w:sz w:val="24"/>
          <w:szCs w:val="24"/>
        </w:rPr>
        <w:t>ей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азвивающая предметно-пространственная  среда учитыва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ла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высокую подвижность детей 4-5 лет. Данные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разнообразным нестандартным спортивным оборудованием: дорожк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скамейк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скакалк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спортивны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из пластиковых бутылок и другого бросового и природного материала; машин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кукл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механически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игрушк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</w:t>
      </w:r>
      <w:r w:rsidRPr="007A4594">
        <w:rPr>
          <w:rFonts w:ascii="Times New Roman" w:eastAsia="Times New Roman" w:hAnsi="Times New Roman"/>
          <w:sz w:val="24"/>
          <w:szCs w:val="24"/>
        </w:rPr>
        <w:t>е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старшего возраста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была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велика потребность детей </w:t>
      </w:r>
      <w:r w:rsidRPr="007A4594">
        <w:rPr>
          <w:rFonts w:ascii="Times New Roman" w:eastAsia="Times New Roman" w:hAnsi="Times New Roman"/>
          <w:sz w:val="24"/>
          <w:szCs w:val="24"/>
        </w:rPr>
        <w:br/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в творчестве и самоутверждении. Эти группы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были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оснащены: атрибутами и пособиями для организации  сюжетно-ролевых игр: детск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мягкая мебель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ю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гардероб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кухн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магазин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«Хозяюшка»; 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«Колыбель для младенца»; «Ясли-центр с кроваткой и ванной»; «Мамина помощница»; набор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для глажки; коляск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тележк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материалами и пособиями для организации художественно-творческой деятельности: альбом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плакат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буклет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фотографи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ями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образц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 глин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пластилин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гипс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природны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бросовы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материал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;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краск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и, карандаш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кист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очками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ножниц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бумаг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для развития логического мышления и экспериментальной деятельности: шашк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шахмат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лото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домино, конструктор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др.; увеличительны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стекла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вес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, микроскоп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ами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и др.</w:t>
      </w:r>
    </w:p>
    <w:p w:rsidR="00F429BC" w:rsidRPr="007A4594" w:rsidRDefault="006E5512" w:rsidP="007A45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4594">
        <w:rPr>
          <w:rFonts w:ascii="Times New Roman" w:eastAsia="Times New Roman" w:hAnsi="Times New Roman"/>
          <w:sz w:val="24"/>
          <w:szCs w:val="24"/>
          <w:lang w:val="de-DE"/>
        </w:rPr>
        <w:t>В группах М</w:t>
      </w:r>
      <w:r w:rsidRPr="007A4594">
        <w:rPr>
          <w:rFonts w:ascii="Times New Roman" w:eastAsia="Times New Roman" w:hAnsi="Times New Roman"/>
          <w:sz w:val="24"/>
          <w:szCs w:val="24"/>
        </w:rPr>
        <w:t>Б</w:t>
      </w:r>
      <w:r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регулярно происходи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ло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преобразование 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р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>азвивающ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ей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предметно-пространственн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ой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 сред</w:t>
      </w:r>
      <w:r w:rsidR="00F429BC" w:rsidRPr="007A4594">
        <w:rPr>
          <w:rFonts w:ascii="Times New Roman" w:eastAsia="Times New Roman" w:hAnsi="Times New Roman"/>
          <w:sz w:val="24"/>
          <w:szCs w:val="24"/>
        </w:rPr>
        <w:t>ы</w:t>
      </w:r>
      <w:r w:rsidR="00F429BC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с возрастными особенностями детей: появление новых игровых и учебных зон, переоснащение игровым и учебным материалом.</w:t>
      </w:r>
    </w:p>
    <w:p w:rsidR="00F429BC" w:rsidRPr="007A4594" w:rsidRDefault="006E5512" w:rsidP="007A45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4"/>
          <w:szCs w:val="24"/>
          <w:lang w:eastAsia="ru-RU"/>
        </w:rPr>
      </w:pP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Музыкальный зал укомплектован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в соответствии с требованиями нормативных д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кументов и  имее</w:t>
      </w:r>
      <w:r w:rsidR="00F429BC"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>т два выхо</w:t>
      </w:r>
      <w:r w:rsidRPr="007A4594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да. </w:t>
      </w:r>
    </w:p>
    <w:p w:rsid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В 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Б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6E5512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6E5512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были созданы все необходимые усл</w:t>
      </w:r>
      <w:r w:rsidRPr="007A4594">
        <w:rPr>
          <w:rFonts w:ascii="Times New Roman" w:hAnsi="Times New Roman"/>
          <w:sz w:val="24"/>
          <w:szCs w:val="24"/>
        </w:rPr>
        <w:t>о</w:t>
      </w:r>
      <w:r w:rsidRPr="007A4594">
        <w:rPr>
          <w:rFonts w:ascii="Times New Roman" w:hAnsi="Times New Roman"/>
          <w:sz w:val="24"/>
          <w:szCs w:val="24"/>
        </w:rPr>
        <w:t xml:space="preserve">вия для обеспечения безопасности воспитанников и сотрудников ДОУ. </w:t>
      </w:r>
    </w:p>
    <w:p w:rsidR="00F429BC" w:rsidRPr="007A4594" w:rsidRDefault="00F429BC" w:rsidP="007A45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lastRenderedPageBreak/>
        <w:t xml:space="preserve">Территория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огорожена забором, уст</w:t>
      </w:r>
      <w:r w:rsidRPr="007A4594">
        <w:rPr>
          <w:rFonts w:ascii="Times New Roman" w:hAnsi="Times New Roman"/>
          <w:sz w:val="24"/>
          <w:szCs w:val="24"/>
        </w:rPr>
        <w:t>а</w:t>
      </w:r>
      <w:r w:rsidRPr="007A4594">
        <w:rPr>
          <w:rFonts w:ascii="Times New Roman" w:hAnsi="Times New Roman"/>
          <w:sz w:val="24"/>
          <w:szCs w:val="24"/>
        </w:rPr>
        <w:t>новлена тревожная кнопка для экстренных вызовов, пожарная сигнализация. Имеются и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 xml:space="preserve">струкции определяющие действия персонала и </w:t>
      </w:r>
      <w:r w:rsidR="00EB1E9D">
        <w:rPr>
          <w:rFonts w:ascii="Times New Roman" w:hAnsi="Times New Roman"/>
          <w:sz w:val="24"/>
          <w:szCs w:val="24"/>
        </w:rPr>
        <w:t xml:space="preserve">планы пожарной эвакуации людей. </w:t>
      </w:r>
      <w:r w:rsidRPr="007A4594">
        <w:rPr>
          <w:rFonts w:ascii="Times New Roman" w:hAnsi="Times New Roman"/>
          <w:sz w:val="24"/>
          <w:szCs w:val="24"/>
        </w:rPr>
        <w:t>М</w:t>
      </w:r>
      <w:r w:rsidR="0043413A" w:rsidRPr="007A4594">
        <w:rPr>
          <w:rFonts w:ascii="Times New Roman" w:hAnsi="Times New Roman"/>
          <w:sz w:val="24"/>
          <w:szCs w:val="24"/>
        </w:rPr>
        <w:t>Б</w:t>
      </w:r>
      <w:r w:rsidRPr="007A4594">
        <w:rPr>
          <w:rFonts w:ascii="Times New Roman" w:hAnsi="Times New Roman"/>
          <w:sz w:val="24"/>
          <w:szCs w:val="24"/>
        </w:rPr>
        <w:t xml:space="preserve">ДОУ укомплектовано необходимыми средствами противопожарной безопасности. </w:t>
      </w:r>
    </w:p>
    <w:p w:rsidR="00F429BC" w:rsidRPr="007A4594" w:rsidRDefault="00EB1E9D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в 2020</w:t>
      </w:r>
      <w:r w:rsidR="0043413A" w:rsidRPr="007A4594">
        <w:rPr>
          <w:rFonts w:ascii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F429BC" w:rsidRPr="007A4594">
        <w:rPr>
          <w:rFonts w:ascii="Times New Roman" w:hAnsi="Times New Roman"/>
          <w:sz w:val="24"/>
          <w:szCs w:val="24"/>
        </w:rPr>
        <w:t xml:space="preserve"> учебном году проводились эвакуационные занятия, согласно утвержденному плану, на которых  отрабатываются дей</w:t>
      </w:r>
      <w:r w:rsidR="0043413A" w:rsidRPr="007A4594">
        <w:rPr>
          <w:rFonts w:ascii="Times New Roman" w:hAnsi="Times New Roman"/>
          <w:sz w:val="24"/>
          <w:szCs w:val="24"/>
        </w:rPr>
        <w:t>ствия всех работников МБ</w:t>
      </w:r>
      <w:r w:rsidR="007A4594">
        <w:rPr>
          <w:rFonts w:ascii="Times New Roman" w:hAnsi="Times New Roman"/>
          <w:sz w:val="24"/>
          <w:szCs w:val="24"/>
        </w:rPr>
        <w:t xml:space="preserve"> </w:t>
      </w:r>
      <w:r w:rsidR="00F429BC" w:rsidRPr="007A4594">
        <w:rPr>
          <w:rFonts w:ascii="Times New Roman" w:hAnsi="Times New Roman"/>
          <w:sz w:val="24"/>
          <w:szCs w:val="24"/>
        </w:rPr>
        <w:t xml:space="preserve">ДОУ и воспитанников на случай возникновения чрезвычайной ситуации. 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 xml:space="preserve">Регулярно  с сотрудниками 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>М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Б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ДОУ </w:t>
      </w:r>
      <w:r w:rsidR="0043413A" w:rsidRPr="007A4594">
        <w:rPr>
          <w:rFonts w:ascii="Times New Roman" w:eastAsia="Times New Roman" w:hAnsi="Times New Roman"/>
          <w:sz w:val="24"/>
          <w:szCs w:val="24"/>
        </w:rPr>
        <w:t>«Детский сад №23 ст. Архонская»</w:t>
      </w:r>
      <w:r w:rsidR="0043413A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провод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лись инструктажи по пожарной безопасности, антитеррору, действиям при чрезвычайных ситуациях. Всем ра</w:t>
      </w:r>
      <w:r w:rsidR="0043413A" w:rsidRPr="007A4594">
        <w:rPr>
          <w:rFonts w:ascii="Times New Roman" w:hAnsi="Times New Roman"/>
          <w:sz w:val="24"/>
          <w:szCs w:val="24"/>
        </w:rPr>
        <w:t xml:space="preserve">ботникам и родителям  ДОУ </w:t>
      </w:r>
      <w:r w:rsidRPr="007A4594">
        <w:rPr>
          <w:rFonts w:ascii="Times New Roman" w:hAnsi="Times New Roman"/>
          <w:sz w:val="24"/>
          <w:szCs w:val="24"/>
        </w:rPr>
        <w:t xml:space="preserve"> были выданы памятки по безопасности жизнедеятельности.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594">
        <w:rPr>
          <w:rFonts w:ascii="Times New Roman" w:hAnsi="Times New Roman"/>
          <w:sz w:val="24"/>
          <w:szCs w:val="24"/>
        </w:rPr>
        <w:t>С воспитанниками дошкольного учреждения в системе проводилась образовател</w:t>
      </w:r>
      <w:r w:rsidRPr="007A4594">
        <w:rPr>
          <w:rFonts w:ascii="Times New Roman" w:hAnsi="Times New Roman"/>
          <w:sz w:val="24"/>
          <w:szCs w:val="24"/>
        </w:rPr>
        <w:t>ь</w:t>
      </w:r>
      <w:r w:rsidRPr="007A4594">
        <w:rPr>
          <w:rFonts w:ascii="Times New Roman" w:hAnsi="Times New Roman"/>
          <w:sz w:val="24"/>
          <w:szCs w:val="24"/>
        </w:rPr>
        <w:t>ная работа по ОБЖ, ПДД с привлечением специалистов МЧС</w:t>
      </w:r>
      <w:r w:rsidR="007A4594">
        <w:rPr>
          <w:rFonts w:ascii="Times New Roman" w:hAnsi="Times New Roman"/>
          <w:sz w:val="24"/>
          <w:szCs w:val="24"/>
        </w:rPr>
        <w:t xml:space="preserve"> </w:t>
      </w:r>
      <w:r w:rsidRPr="007A4594">
        <w:rPr>
          <w:rFonts w:ascii="Times New Roman" w:hAnsi="Times New Roman"/>
          <w:sz w:val="24"/>
          <w:szCs w:val="24"/>
        </w:rPr>
        <w:t>и ДПС, игры по охране зд</w:t>
      </w:r>
      <w:r w:rsidRPr="007A4594">
        <w:rPr>
          <w:rFonts w:ascii="Times New Roman" w:hAnsi="Times New Roman"/>
          <w:sz w:val="24"/>
          <w:szCs w:val="24"/>
        </w:rPr>
        <w:t>о</w:t>
      </w:r>
      <w:r w:rsidRPr="007A4594">
        <w:rPr>
          <w:rFonts w:ascii="Times New Roman" w:hAnsi="Times New Roman"/>
          <w:sz w:val="24"/>
          <w:szCs w:val="24"/>
        </w:rPr>
        <w:t>ровья и безопасности, направленные на воспитание у детей сознательного отношения к своему здоровью и жизни. В каждой группе организованы Центры безопасности,  в род</w:t>
      </w:r>
      <w:r w:rsidRPr="007A4594">
        <w:rPr>
          <w:rFonts w:ascii="Times New Roman" w:hAnsi="Times New Roman"/>
          <w:sz w:val="24"/>
          <w:szCs w:val="24"/>
        </w:rPr>
        <w:t>и</w:t>
      </w:r>
      <w:r w:rsidRPr="007A4594">
        <w:rPr>
          <w:rFonts w:ascii="Times New Roman" w:hAnsi="Times New Roman"/>
          <w:sz w:val="24"/>
          <w:szCs w:val="24"/>
        </w:rPr>
        <w:t>тельских уголках помещалась информация о детских заболеваниях, мерах их предупр</w:t>
      </w:r>
      <w:r w:rsidRPr="007A4594">
        <w:rPr>
          <w:rFonts w:ascii="Times New Roman" w:hAnsi="Times New Roman"/>
          <w:sz w:val="24"/>
          <w:szCs w:val="24"/>
        </w:rPr>
        <w:t>е</w:t>
      </w:r>
      <w:r w:rsidRPr="007A4594">
        <w:rPr>
          <w:rFonts w:ascii="Times New Roman" w:hAnsi="Times New Roman"/>
          <w:sz w:val="24"/>
          <w:szCs w:val="24"/>
        </w:rPr>
        <w:t>ждения, профилактических мероприятий по детскому дорожно-транспортному травм</w:t>
      </w:r>
      <w:r w:rsidRPr="007A4594">
        <w:rPr>
          <w:rFonts w:ascii="Times New Roman" w:hAnsi="Times New Roman"/>
          <w:sz w:val="24"/>
          <w:szCs w:val="24"/>
        </w:rPr>
        <w:t>а</w:t>
      </w:r>
      <w:r w:rsidRPr="007A4594">
        <w:rPr>
          <w:rFonts w:ascii="Times New Roman" w:hAnsi="Times New Roman"/>
          <w:sz w:val="24"/>
          <w:szCs w:val="24"/>
        </w:rPr>
        <w:t>тизму. Комиссией по охране труда, составлялись акты осмотра детских площадок, других помещений для работы с детьми, ежедневно ответственными лицами осуществлялся ко</w:t>
      </w:r>
      <w:r w:rsidRPr="007A4594">
        <w:rPr>
          <w:rFonts w:ascii="Times New Roman" w:hAnsi="Times New Roman"/>
          <w:sz w:val="24"/>
          <w:szCs w:val="24"/>
        </w:rPr>
        <w:t>н</w:t>
      </w:r>
      <w:r w:rsidRPr="007A4594">
        <w:rPr>
          <w:rFonts w:ascii="Times New Roman" w:hAnsi="Times New Roman"/>
          <w:sz w:val="24"/>
          <w:szCs w:val="24"/>
        </w:rPr>
        <w:t>троль с целью своевременного устранения причин, несущих угрозу жизни и здоровью воспитанников и работников.</w:t>
      </w:r>
    </w:p>
    <w:p w:rsidR="00F429BC" w:rsidRPr="007A4594" w:rsidRDefault="00F429BC" w:rsidP="007A4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/>
          <w:i/>
          <w:sz w:val="24"/>
          <w:szCs w:val="24"/>
          <w:lang w:val="de-DE"/>
        </w:rPr>
        <w:t>Вывод:</w:t>
      </w:r>
      <w:r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Состояние материально- технической базы 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>М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Б</w:t>
      </w:r>
      <w:r w:rsidR="00953003" w:rsidRPr="007A4594">
        <w:rPr>
          <w:rFonts w:ascii="Times New Roman" w:eastAsia="Times New Roman" w:hAnsi="Times New Roman"/>
          <w:i/>
          <w:sz w:val="24"/>
          <w:szCs w:val="24"/>
          <w:lang w:val="de-DE"/>
        </w:rPr>
        <w:t xml:space="preserve">ДОУ </w:t>
      </w:r>
      <w:r w:rsidR="00953003" w:rsidRPr="007A4594">
        <w:rPr>
          <w:rFonts w:ascii="Times New Roman" w:eastAsia="Times New Roman" w:hAnsi="Times New Roman"/>
          <w:i/>
          <w:sz w:val="24"/>
          <w:szCs w:val="24"/>
        </w:rPr>
        <w:t>«Детский сад №23 ст. Архонская»</w:t>
      </w:r>
      <w:r w:rsidR="00953003" w:rsidRPr="007A4594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соответствует требованиям современного уровня образования, сан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тарно–гигиеническим нормам и правилам, физиологии детей, принципам функциональн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 комфорта.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ДОУ созданы необходимые условия для осуществления образовательного пр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цесса с детьми дошкольного во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зраста. Вся планировка здания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 его оснащение организовано с учетом индивидуальных и возрастных особенностей развития воспита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ников. 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Для каждой возрастной группы имеется все необходимое для полноценного фун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ционирования помещения: раздевальная, игровая, туалетная, умывальная, спальная, 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фет</w:t>
      </w:r>
      <w:r w:rsidR="00953003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ная. На территории МБ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имеются прогулочные участки  для каждой группы с современным игровым оборудованием (качели, горки, карусели, песочницы и т. д.),  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биты цветники и клумбы.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социально-коммуникативного, художественно-эстетического и речевого развития детей. Расположение мебели и пос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бий обеспечивает ребенку постоянный визуальный контакт с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взрослыми. Рационально организованное пространство игровой комнаты позволяет воспитателю не прерывать деятельно</w:t>
      </w:r>
      <w:r w:rsidR="0072214E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сть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детей, а самому переходить от одной группы к другой, осуществляя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витие игровой ситуации, помогать в решении проблем, неизбежно возникающих в общ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нии между детьми, являясь активным участником и полноправным партнером детских игр и занятий.</w:t>
      </w:r>
    </w:p>
    <w:p w:rsidR="00F429BC" w:rsidRPr="007A4594" w:rsidRDefault="0088493B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Каждая возрастная группа МБ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оснащена необходимой методической лит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ратурой и литературными произведениями различных фольклорных жанров для испол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ь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зования в работе с дошкольниками. Развивающая предметно-пространственная среда в группах пополнена новыми дидактическими, развивающими играми и пособиями в соо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ветствии с требованиями программы. В каждой группе имеется и используется ТСО. Микросреда в каждой возрастной группе включает совокупность образовательных обл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стей, обеспечивающих разностороннее развитие детей с учётом их возрастных и инд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</w:t>
      </w:r>
      <w:r w:rsidR="00F429BC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429BC" w:rsidRPr="007A4594" w:rsidRDefault="00F429BC" w:rsidP="007A45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В каждой возрастной группе в наличии уголки природы с различными видами ра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тений, собраны коллекции и гербарии. Ведутся календари наблюдений за природой и п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го</w:t>
      </w:r>
      <w:r w:rsidR="0088493B"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дными условиями. Имеющийся в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ДОУ материал</w:t>
      </w:r>
      <w:r w:rsidR="00D359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правильная его организация спосо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ствует, таким образом, формированию у детей бережного и уважительного отношения к живой природе и удовлетворению интереса детей по выращиванию  растений.</w:t>
      </w:r>
    </w:p>
    <w:p w:rsidR="00736FCD" w:rsidRPr="00EB1E9D" w:rsidRDefault="00F429BC" w:rsidP="00EB1E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Материальная база периодически преобразовывается, трансформируется, обно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ляется для стимулирования физической, творческой, интеллектуальной активности д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r w:rsidRPr="007A459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тивах, а также по всестороннему развитию каждого ребенка.</w:t>
      </w:r>
    </w:p>
    <w:p w:rsidR="00736FCD" w:rsidRDefault="00736FCD" w:rsidP="00C27C24">
      <w:pPr>
        <w:spacing w:after="0"/>
      </w:pPr>
    </w:p>
    <w:p w:rsidR="00BF599C" w:rsidRPr="00D35951" w:rsidRDefault="00D35951" w:rsidP="00BF5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D35951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IX</w:t>
      </w:r>
      <w:r w:rsidRPr="00D359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BF599C" w:rsidRPr="00D35951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ВЫВОДЫ ПО ИТОГАМ ГОДА.</w:t>
      </w: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599C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Анализ деятельност</w:t>
      </w:r>
      <w:r w:rsidR="00EB1E9D">
        <w:rPr>
          <w:rFonts w:ascii="Times New Roman" w:eastAsiaTheme="minorHAnsi" w:hAnsi="Times New Roman"/>
          <w:color w:val="000000"/>
          <w:sz w:val="24"/>
          <w:szCs w:val="24"/>
        </w:rPr>
        <w:t>и детского сада за 2020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-</w:t>
      </w:r>
      <w:r w:rsidR="00EB1E9D">
        <w:rPr>
          <w:rFonts w:ascii="Times New Roman" w:eastAsiaTheme="minorHAnsi" w:hAnsi="Times New Roman"/>
          <w:color w:val="000000"/>
          <w:sz w:val="24"/>
          <w:szCs w:val="24"/>
        </w:rPr>
        <w:t xml:space="preserve"> 2021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учебный год выявил успешные показатели в деятельности МБДОУ «Детский сад №23 ст. Архонская» </w:t>
      </w:r>
    </w:p>
    <w:p w:rsidR="000B6000" w:rsidRPr="00D35951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BF599C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функционирует в режиме развития. </w:t>
      </w:r>
    </w:p>
    <w:p w:rsidR="00BF599C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Хороший уровень освоения детьми образовательной программы ДО. </w:t>
      </w:r>
    </w:p>
    <w:p w:rsidR="00BF599C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BF599C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 Взаимодействие участников образовательных отношений как субъектов обеспеч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вает позитивные результаты развития детей. Анализ сложившейся ситуации пок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зал, что в Учреждении созданы достаточно комфортные условия для гармоничного развития воспитанников. </w:t>
      </w:r>
    </w:p>
    <w:p w:rsidR="00BF599C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Воспитанники в Учреждении обеспечены полноценным сбалансированным пит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нием. Правильно организованное питание в значительной мере гарантирует но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мальный рост и развитие детского организма</w:t>
      </w:r>
      <w:r w:rsidR="00F55EE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и создает оптимальное условие для нервно-психического и умственного развития ребенка. </w:t>
      </w:r>
    </w:p>
    <w:p w:rsidR="000B6000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Состояние здания и территории соответствует санитарно-гигиеническим, против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диверсионным и противопожарным требованиям. Условия труда и жизнедеятел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ности детей безопасны. Образовательный процесс обеспечен наглядными пособи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ми. </w:t>
      </w:r>
    </w:p>
    <w:p w:rsidR="000B6000" w:rsidRPr="00D35951" w:rsidRDefault="000B6000" w:rsidP="00095D04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Администрация Учреждения ведет целенаправленно работу по соблюдению перс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налом требований по охране труда и обеспечивает безопасность жизнедеятельн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сти воспитанников и сотрудников. </w:t>
      </w: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6000" w:rsidRPr="00D35951" w:rsidRDefault="000B6000" w:rsidP="00BF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Организация работы по созданию безопасного образовательного пространства позволила достичь следующих результатов: </w:t>
      </w:r>
    </w:p>
    <w:p w:rsidR="00BB572B" w:rsidRPr="00D35951" w:rsidRDefault="000B6000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администрацией Учреждения систематизируются и разрабатываются локальные нормативные акты в сфере обеспечения безопасности Учреждения; </w:t>
      </w:r>
    </w:p>
    <w:p w:rsidR="00BB572B" w:rsidRPr="00D35951" w:rsidRDefault="000B6000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идет накопление опыта комплексного и многоуровневого подхода при формиров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нии безопасного образовательного пространства; </w:t>
      </w:r>
    </w:p>
    <w:p w:rsidR="00BB572B" w:rsidRPr="00D35951" w:rsidRDefault="000B6000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наблюдается рост профессиональной компетентности педагогов в области форм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рования культуры безопасности; </w:t>
      </w:r>
    </w:p>
    <w:p w:rsidR="00BB572B" w:rsidRPr="00D35951" w:rsidRDefault="000038BA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="000B6000"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азрабатываются и внедряются в практику: система теоретических, практических занятий; учебно-методические материалы для детей, педагогов, родителей. </w:t>
      </w:r>
    </w:p>
    <w:p w:rsidR="00BB572B" w:rsidRPr="00D35951" w:rsidRDefault="000B6000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В Учреждении ведется работа по созданию системы организационно-управленческого и методического обеспечения по организации и введению фед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 xml:space="preserve">рального государственного образовательного стандарта дошкольного образования. </w:t>
      </w:r>
    </w:p>
    <w:p w:rsidR="000B6000" w:rsidRPr="00D35951" w:rsidRDefault="000B6000" w:rsidP="00095D04">
      <w:pPr>
        <w:pStyle w:val="ac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35951">
        <w:rPr>
          <w:rFonts w:ascii="Times New Roman" w:eastAsiaTheme="minorHAnsi" w:hAnsi="Times New Roman"/>
          <w:color w:val="000000"/>
          <w:sz w:val="24"/>
          <w:szCs w:val="24"/>
        </w:rPr>
        <w:t>Программно-методическое обеспечение образовательного процесса обеспечивает физическое, познавательное, речевое, социально-личностное, художественно-эстетическое развитие воспитанников</w:t>
      </w:r>
      <w:r w:rsidR="00F55A8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103BB" w:rsidRDefault="00F103BB" w:rsidP="00F55A8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F103BB" w:rsidRDefault="00F103BB" w:rsidP="00F55A8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36FCD" w:rsidRPr="00D35951" w:rsidRDefault="007A6D8C" w:rsidP="007A6D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val="en-US"/>
        </w:rPr>
        <w:t>X</w:t>
      </w:r>
      <w:r w:rsidRPr="00D35951">
        <w:rPr>
          <w:rFonts w:ascii="Times New Roman" w:eastAsia="Times New Roman" w:hAnsi="Times New Roman"/>
          <w:b/>
          <w:sz w:val="24"/>
          <w:szCs w:val="24"/>
        </w:rPr>
        <w:t>. ОСНОВНЫЕ НАПРАВЛЕНИЯ БЛИЖАЙШЕГО РАЗВИТИЯ МБ</w:t>
      </w:r>
      <w:r w:rsidR="00F103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736FCD" w:rsidRPr="00F55EE4" w:rsidRDefault="00736FCD" w:rsidP="00C27C24">
      <w:pPr>
        <w:spacing w:after="0"/>
        <w:rPr>
          <w:rFonts w:ascii="Times New Roman" w:hAnsi="Times New Roman"/>
          <w:sz w:val="16"/>
          <w:szCs w:val="16"/>
        </w:rPr>
      </w:pP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 отчете по самообследованию от</w:t>
      </w:r>
      <w:r w:rsidR="00EB1E9D">
        <w:rPr>
          <w:rFonts w:ascii="Times New Roman" w:eastAsia="Times New Roman" w:hAnsi="Times New Roman"/>
          <w:sz w:val="24"/>
          <w:szCs w:val="24"/>
          <w:lang w:eastAsia="ru-RU"/>
        </w:rPr>
        <w:t>ражены результаты деятельности 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етского сада по основным направлениям. Все показатели образовательной деятельности выполнены на оптимальном уровне. </w:t>
      </w:r>
    </w:p>
    <w:p w:rsidR="002A36BA" w:rsidRPr="00D35951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образовательной программы дошкольного обра</w:t>
      </w:r>
      <w:r w:rsidR="00EB1E9D">
        <w:rPr>
          <w:rFonts w:ascii="Times New Roman" w:eastAsia="Times New Roman" w:hAnsi="Times New Roman"/>
          <w:b/>
          <w:sz w:val="24"/>
          <w:szCs w:val="24"/>
          <w:lang w:eastAsia="ru-RU"/>
        </w:rPr>
        <w:t>зования на 2020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A6D8C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B1E9D">
        <w:rPr>
          <w:rFonts w:ascii="Times New Roman" w:eastAsia="Times New Roman" w:hAnsi="Times New Roman"/>
          <w:b/>
          <w:sz w:val="24"/>
          <w:szCs w:val="24"/>
          <w:lang w:eastAsia="ru-RU"/>
        </w:rPr>
        <w:t>021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Первое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интеграция оздоровительной деятельности в образ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вательную, способствующая сохранению и укреплению физического и психического зд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ровья ребенка, обеспечению его эмоционального благополучия, включение родителей в процесс управления здоровьеориентированной деятельностью в ДОУ</w:t>
      </w:r>
      <w:r w:rsidR="007A6D8C" w:rsidRPr="00D3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7A6D8C" w:rsidRPr="00D35951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A36BA" w:rsidRPr="00D35951" w:rsidRDefault="002A36BA" w:rsidP="00095D04">
      <w:pPr>
        <w:pStyle w:val="ac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комплексного подхода для качественного улучшения физич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состояния, развития и здоровья ребенка; активизация семьи по вопр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сам здоровьесбережения.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7A6D8C" w:rsidRPr="00F55EE4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Интегрируются технологии воспитания, обучения, развития и оздоровления кажд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го воспитанника. Для достижения целей здоровьесберегающих технологий будут испол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зоваться следующие группы средств:</w:t>
      </w:r>
    </w:p>
    <w:p w:rsidR="002A36BA" w:rsidRPr="00D35951" w:rsidRDefault="002A36BA" w:rsidP="00095D04">
      <w:pPr>
        <w:pStyle w:val="ac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двигательной направленности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(движения, физкультминутки, минутки покоя, психогимнастика, двигательный режим);</w:t>
      </w:r>
    </w:p>
    <w:p w:rsidR="002A36BA" w:rsidRPr="00D35951" w:rsidRDefault="002A36BA" w:rsidP="00095D04">
      <w:pPr>
        <w:pStyle w:val="ac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оздоровительные силы природы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(гимна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стика на свежем воздухе, фито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арома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витаминотерапия, ионизация воздуха);</w:t>
      </w:r>
    </w:p>
    <w:p w:rsidR="002A36BA" w:rsidRPr="00D35951" w:rsidRDefault="002A36BA" w:rsidP="00095D04">
      <w:pPr>
        <w:pStyle w:val="ac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гигиенические факторы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(выполнение норм СанПиН - 2.4.1 3049-13, личная и общ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ственная гигиена)</w:t>
      </w:r>
      <w:r w:rsidR="007A6D8C"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2A36BA" w:rsidRPr="00D35951" w:rsidRDefault="002A36BA" w:rsidP="00095D04">
      <w:pPr>
        <w:pStyle w:val="ac"/>
        <w:widowControl w:val="0"/>
        <w:numPr>
          <w:ilvl w:val="0"/>
          <w:numId w:val="8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актуализацию потребностей родителей в здоровьесбережении собственного ребе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ка;</w:t>
      </w:r>
    </w:p>
    <w:p w:rsidR="002A36BA" w:rsidRPr="00D35951" w:rsidRDefault="002A36BA" w:rsidP="00095D04">
      <w:pPr>
        <w:pStyle w:val="ac"/>
        <w:widowControl w:val="0"/>
        <w:numPr>
          <w:ilvl w:val="0"/>
          <w:numId w:val="8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медико-педагогическое просвещение родителей как заказчиков на различные обр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зовательные и медицинские услуги в дошкольном учреждении;</w:t>
      </w:r>
    </w:p>
    <w:p w:rsidR="002A36BA" w:rsidRPr="00D35951" w:rsidRDefault="002A36BA" w:rsidP="00095D04">
      <w:pPr>
        <w:pStyle w:val="ac"/>
        <w:widowControl w:val="0"/>
        <w:numPr>
          <w:ilvl w:val="0"/>
          <w:numId w:val="8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партнерство педагогов и родителей в деятельности ДОУ, в основу которого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жены идеи здоровьесохранности, приоритет общечеловеческих ценностей.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Второе направление</w:t>
      </w:r>
      <w:r w:rsidRPr="00D359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работы: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постепенное освоение окружающего пространства, формирование ст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ойкого интереса к родному краю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, развитие сюжетно-ролевых игр, овл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дение языковыми навыками (фонематическими, грамматическими, лексическими).</w:t>
      </w:r>
    </w:p>
    <w:p w:rsidR="00C87F91" w:rsidRPr="00F55EE4" w:rsidRDefault="00C87F91" w:rsidP="000038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095D04">
      <w:pPr>
        <w:pStyle w:val="ac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игрового кругозора, речевого общения через освоение окружающего про</w:t>
      </w:r>
      <w:r w:rsidR="00B30490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странства родного края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F55EE4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Обогащение деятельностного опыта детей дошкольного возраста посредством включения их в разные виды игровой деятельности и интеграция опыта речевого взаим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действия со сверстниками, углубление представлений о родном крае с опорой на име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щиеся знания.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55EE4" w:rsidRPr="00EB1E9D" w:rsidRDefault="002A36BA" w:rsidP="00EB1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Третье направление работы:</w:t>
      </w:r>
      <w:r w:rsidRPr="00D359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образования, профессионал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ной подготовки педагога и постоянного профессионального роста для получения высоких результатов труда, обеспечение необходимой трудовой функции педагога в</w:t>
      </w:r>
      <w:r w:rsidR="00EB1E9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профстандартом.</w:t>
      </w:r>
    </w:p>
    <w:p w:rsidR="00F55EE4" w:rsidRDefault="00F55EE4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B30490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Задача этого направления: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6BA" w:rsidRPr="00D35951" w:rsidRDefault="0041231D" w:rsidP="00095D04">
      <w:pPr>
        <w:pStyle w:val="ac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азвитие личностных качеств и профессиональных компетентностей, необх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A36BA"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димых педагогу для осуществления развивающей деятельности, повышение ответственности педагога за результат своего труда.</w:t>
      </w:r>
    </w:p>
    <w:p w:rsidR="002A36BA" w:rsidRPr="00F55EE4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3595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задачи:</w:t>
      </w:r>
    </w:p>
    <w:p w:rsidR="00B30490" w:rsidRPr="00D35951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всех субъектов открытого образовательного пространства </w:t>
      </w:r>
      <w:r w:rsidRPr="00D35951">
        <w:rPr>
          <w:rFonts w:ascii="Times New Roman" w:eastAsia="Times New Roman" w:hAnsi="Times New Roman"/>
          <w:i/>
          <w:sz w:val="24"/>
          <w:szCs w:val="24"/>
          <w:lang w:eastAsia="ru-RU"/>
        </w:rPr>
        <w:t>(дети, сотрудники, родители)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осуществляется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основе современных образов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35951">
        <w:rPr>
          <w:rFonts w:ascii="Times New Roman" w:eastAsia="Times New Roman" w:hAnsi="Times New Roman"/>
          <w:b/>
          <w:sz w:val="24"/>
          <w:szCs w:val="24"/>
          <w:lang w:eastAsia="ru-RU"/>
        </w:rPr>
        <w:t>тельных технологий и методик.</w:t>
      </w:r>
    </w:p>
    <w:p w:rsidR="00F55EE4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стандартов педагогов. Создание норма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тивной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по профстандарту. </w:t>
      </w:r>
    </w:p>
    <w:p w:rsidR="002A36BA" w:rsidRPr="00D35951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30490" w:rsidRPr="00D35951">
        <w:rPr>
          <w:rFonts w:ascii="Times New Roman" w:eastAsia="Times New Roman" w:hAnsi="Times New Roman"/>
          <w:sz w:val="24"/>
          <w:szCs w:val="24"/>
          <w:lang w:eastAsia="ru-RU"/>
        </w:rPr>
        <w:t>ирование профессиональной</w:t>
      </w: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 педагогов в области освоения федеральных государственных образовательных стандартов дошкольного образования.</w:t>
      </w: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6BA" w:rsidRPr="00D35951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творческих, рабочих, инициативных, проектных групп.</w:t>
      </w:r>
    </w:p>
    <w:p w:rsidR="002A36BA" w:rsidRDefault="002A36BA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Default="00EB1E9D" w:rsidP="002A36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E9D" w:rsidRPr="002A36BA" w:rsidRDefault="00EB1E9D" w:rsidP="002A36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Default="002A36BA" w:rsidP="00C27C24">
      <w:pPr>
        <w:spacing w:after="0"/>
      </w:pPr>
    </w:p>
    <w:p w:rsidR="001B2745" w:rsidRPr="001B2745" w:rsidRDefault="001B2745" w:rsidP="00B30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90" w:rsidRPr="00D35951" w:rsidRDefault="001B2745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Заведующий МБ</w:t>
      </w:r>
      <w:bookmarkStart w:id="0" w:name="_GoBack"/>
      <w:bookmarkEnd w:id="0"/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</w:p>
    <w:p w:rsidR="001B2745" w:rsidRPr="00D35951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35951">
        <w:rPr>
          <w:rFonts w:ascii="Times New Roman" w:eastAsia="Times New Roman" w:hAnsi="Times New Roman"/>
          <w:sz w:val="24"/>
          <w:szCs w:val="24"/>
          <w:lang w:eastAsia="ru-RU"/>
        </w:rPr>
        <w:t>«Детский сад №23 ст. Архонская» __________________Л.В. Черницкая</w:t>
      </w:r>
    </w:p>
    <w:p w:rsidR="001B2745" w:rsidRDefault="001B2745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0068AC">
      <w:footerReference w:type="default" r:id="rId16"/>
      <w:pgSz w:w="11906" w:h="16838"/>
      <w:pgMar w:top="567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5A" w:rsidRDefault="0064745A" w:rsidP="009E6322">
      <w:pPr>
        <w:spacing w:after="0" w:line="240" w:lineRule="auto"/>
      </w:pPr>
      <w:r>
        <w:separator/>
      </w:r>
    </w:p>
  </w:endnote>
  <w:endnote w:type="continuationSeparator" w:id="0">
    <w:p w:rsidR="0064745A" w:rsidRDefault="0064745A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8699"/>
      <w:docPartObj>
        <w:docPartGallery w:val="Page Numbers (Bottom of Page)"/>
        <w:docPartUnique/>
      </w:docPartObj>
    </w:sdtPr>
    <w:sdtContent>
      <w:p w:rsidR="0064745A" w:rsidRDefault="00647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2F">
          <w:rPr>
            <w:noProof/>
          </w:rPr>
          <w:t>2</w:t>
        </w:r>
        <w:r>
          <w:fldChar w:fldCharType="end"/>
        </w:r>
      </w:p>
    </w:sdtContent>
  </w:sdt>
  <w:p w:rsidR="0064745A" w:rsidRDefault="00647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5A" w:rsidRDefault="0064745A" w:rsidP="009E6322">
      <w:pPr>
        <w:spacing w:after="0" w:line="240" w:lineRule="auto"/>
      </w:pPr>
      <w:r>
        <w:separator/>
      </w:r>
    </w:p>
  </w:footnote>
  <w:footnote w:type="continuationSeparator" w:id="0">
    <w:p w:rsidR="0064745A" w:rsidRDefault="0064745A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625F9"/>
    <w:multiLevelType w:val="multilevel"/>
    <w:tmpl w:val="516AB5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D127C"/>
    <w:multiLevelType w:val="hybridMultilevel"/>
    <w:tmpl w:val="9350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D0CD9"/>
    <w:multiLevelType w:val="hybridMultilevel"/>
    <w:tmpl w:val="19C6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DDA1F29"/>
    <w:multiLevelType w:val="hybridMultilevel"/>
    <w:tmpl w:val="8FB0E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973D9"/>
    <w:multiLevelType w:val="hybridMultilevel"/>
    <w:tmpl w:val="A17EF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11508"/>
    <w:multiLevelType w:val="hybridMultilevel"/>
    <w:tmpl w:val="F4723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00F5A"/>
    <w:multiLevelType w:val="hybridMultilevel"/>
    <w:tmpl w:val="2232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F0622C"/>
    <w:multiLevelType w:val="hybridMultilevel"/>
    <w:tmpl w:val="F6DCF3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19660901"/>
    <w:multiLevelType w:val="hybridMultilevel"/>
    <w:tmpl w:val="19FE6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1CC02F1F"/>
    <w:multiLevelType w:val="hybridMultilevel"/>
    <w:tmpl w:val="F8C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F6479F"/>
    <w:multiLevelType w:val="hybridMultilevel"/>
    <w:tmpl w:val="D064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31CE2"/>
    <w:multiLevelType w:val="hybridMultilevel"/>
    <w:tmpl w:val="3D6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103CBB"/>
    <w:multiLevelType w:val="hybridMultilevel"/>
    <w:tmpl w:val="4204F3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8F87131"/>
    <w:multiLevelType w:val="hybridMultilevel"/>
    <w:tmpl w:val="A9F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C44527"/>
    <w:multiLevelType w:val="hybridMultilevel"/>
    <w:tmpl w:val="389A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E737C7"/>
    <w:multiLevelType w:val="hybridMultilevel"/>
    <w:tmpl w:val="AC746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700DB2"/>
    <w:multiLevelType w:val="hybridMultilevel"/>
    <w:tmpl w:val="4AA89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D87DD5"/>
    <w:multiLevelType w:val="hybridMultilevel"/>
    <w:tmpl w:val="6D388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353026D0"/>
    <w:multiLevelType w:val="hybridMultilevel"/>
    <w:tmpl w:val="498C0CE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6">
    <w:nsid w:val="391F29FF"/>
    <w:multiLevelType w:val="hybridMultilevel"/>
    <w:tmpl w:val="AAF8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8">
    <w:nsid w:val="3D8D7D3B"/>
    <w:multiLevelType w:val="hybridMultilevel"/>
    <w:tmpl w:val="92428A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F73AA0"/>
    <w:multiLevelType w:val="hybridMultilevel"/>
    <w:tmpl w:val="780E3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3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04367C"/>
    <w:multiLevelType w:val="hybridMultilevel"/>
    <w:tmpl w:val="666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250E97"/>
    <w:multiLevelType w:val="multilevel"/>
    <w:tmpl w:val="F14691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8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D843FE"/>
    <w:multiLevelType w:val="hybridMultilevel"/>
    <w:tmpl w:val="3D0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4E4E46DB"/>
    <w:multiLevelType w:val="hybridMultilevel"/>
    <w:tmpl w:val="065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145E5F"/>
    <w:multiLevelType w:val="hybridMultilevel"/>
    <w:tmpl w:val="AFE2E6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106508"/>
    <w:multiLevelType w:val="hybridMultilevel"/>
    <w:tmpl w:val="4688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1E0E78"/>
    <w:multiLevelType w:val="hybridMultilevel"/>
    <w:tmpl w:val="BA3AC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3D18E6"/>
    <w:multiLevelType w:val="hybridMultilevel"/>
    <w:tmpl w:val="EAE29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6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EF5D86"/>
    <w:multiLevelType w:val="hybridMultilevel"/>
    <w:tmpl w:val="6DA26BDC"/>
    <w:lvl w:ilvl="0" w:tplc="04190009">
      <w:start w:val="1"/>
      <w:numFmt w:val="bullet"/>
      <w:lvlText w:val="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0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3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71443"/>
    <w:multiLevelType w:val="hybridMultilevel"/>
    <w:tmpl w:val="0B7633BC"/>
    <w:lvl w:ilvl="0" w:tplc="0419000B">
      <w:start w:val="1"/>
      <w:numFmt w:val="bullet"/>
      <w:lvlText w:val=""/>
      <w:lvlJc w:val="left"/>
      <w:pPr>
        <w:ind w:left="2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86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DE1A2E"/>
    <w:multiLevelType w:val="hybridMultilevel"/>
    <w:tmpl w:val="02E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D75823"/>
    <w:multiLevelType w:val="hybridMultilevel"/>
    <w:tmpl w:val="02E69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1">
    <w:nsid w:val="68BE14DB"/>
    <w:multiLevelType w:val="hybridMultilevel"/>
    <w:tmpl w:val="838E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C43B76"/>
    <w:multiLevelType w:val="hybridMultilevel"/>
    <w:tmpl w:val="99BE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ED2F81"/>
    <w:multiLevelType w:val="hybridMultilevel"/>
    <w:tmpl w:val="5B1460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A15F36"/>
    <w:multiLevelType w:val="hybridMultilevel"/>
    <w:tmpl w:val="5A34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071634"/>
    <w:multiLevelType w:val="hybridMultilevel"/>
    <w:tmpl w:val="E93AF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C03218"/>
    <w:multiLevelType w:val="hybridMultilevel"/>
    <w:tmpl w:val="15500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D365DC"/>
    <w:multiLevelType w:val="hybridMultilevel"/>
    <w:tmpl w:val="F514A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464C3D"/>
    <w:multiLevelType w:val="hybridMultilevel"/>
    <w:tmpl w:val="25601628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5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BE3132"/>
    <w:multiLevelType w:val="hybridMultilevel"/>
    <w:tmpl w:val="72EADCA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7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C9394E"/>
    <w:multiLevelType w:val="hybridMultilevel"/>
    <w:tmpl w:val="36E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CF49BB"/>
    <w:multiLevelType w:val="hybridMultilevel"/>
    <w:tmpl w:val="A9E4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3"/>
  </w:num>
  <w:num w:numId="5">
    <w:abstractNumId w:val="11"/>
  </w:num>
  <w:num w:numId="6">
    <w:abstractNumId w:val="42"/>
  </w:num>
  <w:num w:numId="7">
    <w:abstractNumId w:val="108"/>
  </w:num>
  <w:num w:numId="8">
    <w:abstractNumId w:val="84"/>
  </w:num>
  <w:num w:numId="9">
    <w:abstractNumId w:val="94"/>
  </w:num>
  <w:num w:numId="10">
    <w:abstractNumId w:val="100"/>
  </w:num>
  <w:num w:numId="11">
    <w:abstractNumId w:val="38"/>
  </w:num>
  <w:num w:numId="12">
    <w:abstractNumId w:val="62"/>
  </w:num>
  <w:num w:numId="13">
    <w:abstractNumId w:val="8"/>
  </w:num>
  <w:num w:numId="14">
    <w:abstractNumId w:val="43"/>
  </w:num>
  <w:num w:numId="15">
    <w:abstractNumId w:val="68"/>
  </w:num>
  <w:num w:numId="16">
    <w:abstractNumId w:val="88"/>
  </w:num>
  <w:num w:numId="17">
    <w:abstractNumId w:val="20"/>
  </w:num>
  <w:num w:numId="18">
    <w:abstractNumId w:val="26"/>
  </w:num>
  <w:num w:numId="19">
    <w:abstractNumId w:val="76"/>
  </w:num>
  <w:num w:numId="20">
    <w:abstractNumId w:val="61"/>
  </w:num>
  <w:num w:numId="21">
    <w:abstractNumId w:val="21"/>
  </w:num>
  <w:num w:numId="22">
    <w:abstractNumId w:val="90"/>
  </w:num>
  <w:num w:numId="23">
    <w:abstractNumId w:val="34"/>
  </w:num>
  <w:num w:numId="24">
    <w:abstractNumId w:val="98"/>
  </w:num>
  <w:num w:numId="25">
    <w:abstractNumId w:val="54"/>
  </w:num>
  <w:num w:numId="26">
    <w:abstractNumId w:val="15"/>
  </w:num>
  <w:num w:numId="27">
    <w:abstractNumId w:val="92"/>
  </w:num>
  <w:num w:numId="28">
    <w:abstractNumId w:val="82"/>
  </w:num>
  <w:num w:numId="29">
    <w:abstractNumId w:val="53"/>
  </w:num>
  <w:num w:numId="30">
    <w:abstractNumId w:val="49"/>
  </w:num>
  <w:num w:numId="31">
    <w:abstractNumId w:val="81"/>
  </w:num>
  <w:num w:numId="32">
    <w:abstractNumId w:val="2"/>
  </w:num>
  <w:num w:numId="33">
    <w:abstractNumId w:val="29"/>
  </w:num>
  <w:num w:numId="34">
    <w:abstractNumId w:val="83"/>
  </w:num>
  <w:num w:numId="35">
    <w:abstractNumId w:val="87"/>
  </w:num>
  <w:num w:numId="36">
    <w:abstractNumId w:val="95"/>
  </w:num>
  <w:num w:numId="37">
    <w:abstractNumId w:val="80"/>
  </w:num>
  <w:num w:numId="38">
    <w:abstractNumId w:val="59"/>
  </w:num>
  <w:num w:numId="39">
    <w:abstractNumId w:val="7"/>
  </w:num>
  <w:num w:numId="40">
    <w:abstractNumId w:val="107"/>
  </w:num>
  <w:num w:numId="41">
    <w:abstractNumId w:val="19"/>
  </w:num>
  <w:num w:numId="42">
    <w:abstractNumId w:val="74"/>
  </w:num>
  <w:num w:numId="43">
    <w:abstractNumId w:val="97"/>
  </w:num>
  <w:num w:numId="44">
    <w:abstractNumId w:val="102"/>
  </w:num>
  <w:num w:numId="45">
    <w:abstractNumId w:val="71"/>
  </w:num>
  <w:num w:numId="46">
    <w:abstractNumId w:val="41"/>
  </w:num>
  <w:num w:numId="47">
    <w:abstractNumId w:val="35"/>
  </w:num>
  <w:num w:numId="48">
    <w:abstractNumId w:val="10"/>
  </w:num>
  <w:num w:numId="49">
    <w:abstractNumId w:val="46"/>
  </w:num>
  <w:num w:numId="50">
    <w:abstractNumId w:val="112"/>
  </w:num>
  <w:num w:numId="51">
    <w:abstractNumId w:val="58"/>
  </w:num>
  <w:num w:numId="52">
    <w:abstractNumId w:val="51"/>
  </w:num>
  <w:num w:numId="53">
    <w:abstractNumId w:val="73"/>
  </w:num>
  <w:num w:numId="54">
    <w:abstractNumId w:val="89"/>
  </w:num>
  <w:num w:numId="55">
    <w:abstractNumId w:val="55"/>
  </w:num>
  <w:num w:numId="56">
    <w:abstractNumId w:val="24"/>
  </w:num>
  <w:num w:numId="57">
    <w:abstractNumId w:val="56"/>
  </w:num>
  <w:num w:numId="58">
    <w:abstractNumId w:val="75"/>
  </w:num>
  <w:num w:numId="59">
    <w:abstractNumId w:val="17"/>
  </w:num>
  <w:num w:numId="60">
    <w:abstractNumId w:val="25"/>
  </w:num>
  <w:num w:numId="61">
    <w:abstractNumId w:val="65"/>
  </w:num>
  <w:num w:numId="62">
    <w:abstractNumId w:val="31"/>
  </w:num>
  <w:num w:numId="63">
    <w:abstractNumId w:val="16"/>
  </w:num>
  <w:num w:numId="64">
    <w:abstractNumId w:val="33"/>
  </w:num>
  <w:num w:numId="65">
    <w:abstractNumId w:val="72"/>
  </w:num>
  <w:num w:numId="66">
    <w:abstractNumId w:val="86"/>
  </w:num>
  <w:num w:numId="67">
    <w:abstractNumId w:val="32"/>
  </w:num>
  <w:num w:numId="68">
    <w:abstractNumId w:val="99"/>
  </w:num>
  <w:num w:numId="69">
    <w:abstractNumId w:val="9"/>
  </w:num>
  <w:num w:numId="70">
    <w:abstractNumId w:val="40"/>
  </w:num>
  <w:num w:numId="71">
    <w:abstractNumId w:val="110"/>
  </w:num>
  <w:num w:numId="72">
    <w:abstractNumId w:val="67"/>
  </w:num>
  <w:num w:numId="73">
    <w:abstractNumId w:val="12"/>
  </w:num>
  <w:num w:numId="74">
    <w:abstractNumId w:val="5"/>
  </w:num>
  <w:num w:numId="75">
    <w:abstractNumId w:val="1"/>
  </w:num>
  <w:num w:numId="76">
    <w:abstractNumId w:val="37"/>
  </w:num>
  <w:num w:numId="77">
    <w:abstractNumId w:val="3"/>
  </w:num>
  <w:num w:numId="78">
    <w:abstractNumId w:val="23"/>
  </w:num>
  <w:num w:numId="79">
    <w:abstractNumId w:val="50"/>
  </w:num>
  <w:num w:numId="80">
    <w:abstractNumId w:val="60"/>
  </w:num>
  <w:num w:numId="81">
    <w:abstractNumId w:val="36"/>
  </w:num>
  <w:num w:numId="82">
    <w:abstractNumId w:val="28"/>
  </w:num>
  <w:num w:numId="83">
    <w:abstractNumId w:val="6"/>
  </w:num>
  <w:num w:numId="84">
    <w:abstractNumId w:val="52"/>
  </w:num>
  <w:num w:numId="85">
    <w:abstractNumId w:val="78"/>
  </w:num>
  <w:num w:numId="86">
    <w:abstractNumId w:val="14"/>
  </w:num>
  <w:num w:numId="87">
    <w:abstractNumId w:val="77"/>
  </w:num>
  <w:num w:numId="88">
    <w:abstractNumId w:val="105"/>
  </w:num>
  <w:num w:numId="89">
    <w:abstractNumId w:val="4"/>
  </w:num>
  <w:num w:numId="90">
    <w:abstractNumId w:val="79"/>
  </w:num>
  <w:num w:numId="91">
    <w:abstractNumId w:val="27"/>
  </w:num>
  <w:num w:numId="92">
    <w:abstractNumId w:val="39"/>
  </w:num>
  <w:num w:numId="93">
    <w:abstractNumId w:val="45"/>
  </w:num>
  <w:num w:numId="94">
    <w:abstractNumId w:val="64"/>
  </w:num>
  <w:num w:numId="95">
    <w:abstractNumId w:val="109"/>
  </w:num>
  <w:num w:numId="96">
    <w:abstractNumId w:val="106"/>
  </w:num>
  <w:num w:numId="97">
    <w:abstractNumId w:val="96"/>
  </w:num>
  <w:num w:numId="98">
    <w:abstractNumId w:val="70"/>
  </w:num>
  <w:num w:numId="99">
    <w:abstractNumId w:val="57"/>
  </w:num>
  <w:num w:numId="100">
    <w:abstractNumId w:val="44"/>
  </w:num>
  <w:num w:numId="101">
    <w:abstractNumId w:val="93"/>
  </w:num>
  <w:num w:numId="102">
    <w:abstractNumId w:val="18"/>
  </w:num>
  <w:num w:numId="103">
    <w:abstractNumId w:val="13"/>
  </w:num>
  <w:num w:numId="104">
    <w:abstractNumId w:val="66"/>
  </w:num>
  <w:num w:numId="105">
    <w:abstractNumId w:val="101"/>
  </w:num>
  <w:num w:numId="106">
    <w:abstractNumId w:val="85"/>
  </w:num>
  <w:num w:numId="107">
    <w:abstractNumId w:val="104"/>
  </w:num>
  <w:num w:numId="108">
    <w:abstractNumId w:val="69"/>
  </w:num>
  <w:num w:numId="109">
    <w:abstractNumId w:val="91"/>
  </w:num>
  <w:num w:numId="110">
    <w:abstractNumId w:val="48"/>
  </w:num>
  <w:num w:numId="111">
    <w:abstractNumId w:val="103"/>
  </w:num>
  <w:num w:numId="112">
    <w:abstractNumId w:val="22"/>
  </w:num>
  <w:num w:numId="113">
    <w:abstractNumId w:val="11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2"/>
    <w:rsid w:val="0000105B"/>
    <w:rsid w:val="000038BA"/>
    <w:rsid w:val="000068AC"/>
    <w:rsid w:val="000115FE"/>
    <w:rsid w:val="00012CD5"/>
    <w:rsid w:val="00017185"/>
    <w:rsid w:val="000252EB"/>
    <w:rsid w:val="00025C6F"/>
    <w:rsid w:val="0002712E"/>
    <w:rsid w:val="00031098"/>
    <w:rsid w:val="00032DB3"/>
    <w:rsid w:val="00032E14"/>
    <w:rsid w:val="0003466B"/>
    <w:rsid w:val="0003654E"/>
    <w:rsid w:val="0004086A"/>
    <w:rsid w:val="0004401E"/>
    <w:rsid w:val="000477C4"/>
    <w:rsid w:val="000524A1"/>
    <w:rsid w:val="00052D36"/>
    <w:rsid w:val="000532E8"/>
    <w:rsid w:val="000543DB"/>
    <w:rsid w:val="000607D5"/>
    <w:rsid w:val="000610A8"/>
    <w:rsid w:val="00074BA4"/>
    <w:rsid w:val="000772F2"/>
    <w:rsid w:val="00077652"/>
    <w:rsid w:val="00083822"/>
    <w:rsid w:val="00087616"/>
    <w:rsid w:val="0009058F"/>
    <w:rsid w:val="00090ED5"/>
    <w:rsid w:val="00095D04"/>
    <w:rsid w:val="0009600F"/>
    <w:rsid w:val="000A0367"/>
    <w:rsid w:val="000A0BD0"/>
    <w:rsid w:val="000A2058"/>
    <w:rsid w:val="000A48A8"/>
    <w:rsid w:val="000A6C85"/>
    <w:rsid w:val="000B4240"/>
    <w:rsid w:val="000B6000"/>
    <w:rsid w:val="000C0D6A"/>
    <w:rsid w:val="000C0FD8"/>
    <w:rsid w:val="000C1888"/>
    <w:rsid w:val="000C29B9"/>
    <w:rsid w:val="000C2FAC"/>
    <w:rsid w:val="000C579D"/>
    <w:rsid w:val="000D0791"/>
    <w:rsid w:val="000D30A3"/>
    <w:rsid w:val="000D3F4A"/>
    <w:rsid w:val="000E0F21"/>
    <w:rsid w:val="000F0BC1"/>
    <w:rsid w:val="000F7899"/>
    <w:rsid w:val="00103FFE"/>
    <w:rsid w:val="0010532B"/>
    <w:rsid w:val="001118BB"/>
    <w:rsid w:val="00112F44"/>
    <w:rsid w:val="00113527"/>
    <w:rsid w:val="00115B63"/>
    <w:rsid w:val="00116302"/>
    <w:rsid w:val="00123079"/>
    <w:rsid w:val="00124335"/>
    <w:rsid w:val="001354EF"/>
    <w:rsid w:val="00135667"/>
    <w:rsid w:val="00136138"/>
    <w:rsid w:val="00136D90"/>
    <w:rsid w:val="00142417"/>
    <w:rsid w:val="00142E45"/>
    <w:rsid w:val="00145C09"/>
    <w:rsid w:val="0014630B"/>
    <w:rsid w:val="001476E0"/>
    <w:rsid w:val="001534A0"/>
    <w:rsid w:val="00157264"/>
    <w:rsid w:val="00164AA2"/>
    <w:rsid w:val="001726BA"/>
    <w:rsid w:val="0017321D"/>
    <w:rsid w:val="00173ABF"/>
    <w:rsid w:val="00173D84"/>
    <w:rsid w:val="00173E45"/>
    <w:rsid w:val="00174E59"/>
    <w:rsid w:val="001750C8"/>
    <w:rsid w:val="00175339"/>
    <w:rsid w:val="0018142A"/>
    <w:rsid w:val="001826C2"/>
    <w:rsid w:val="00185E6F"/>
    <w:rsid w:val="00186487"/>
    <w:rsid w:val="00190644"/>
    <w:rsid w:val="00196C62"/>
    <w:rsid w:val="001A2C8E"/>
    <w:rsid w:val="001A6989"/>
    <w:rsid w:val="001B00C7"/>
    <w:rsid w:val="001B1C60"/>
    <w:rsid w:val="001B2745"/>
    <w:rsid w:val="001B3642"/>
    <w:rsid w:val="001C0744"/>
    <w:rsid w:val="001C462E"/>
    <w:rsid w:val="001D233A"/>
    <w:rsid w:val="001E2BE8"/>
    <w:rsid w:val="001F0AEF"/>
    <w:rsid w:val="001F1570"/>
    <w:rsid w:val="001F350F"/>
    <w:rsid w:val="001F6E41"/>
    <w:rsid w:val="002103CE"/>
    <w:rsid w:val="002115E2"/>
    <w:rsid w:val="002159F1"/>
    <w:rsid w:val="00216FC0"/>
    <w:rsid w:val="0022148D"/>
    <w:rsid w:val="00224333"/>
    <w:rsid w:val="0023627D"/>
    <w:rsid w:val="00236D00"/>
    <w:rsid w:val="00236F0D"/>
    <w:rsid w:val="00237F7D"/>
    <w:rsid w:val="002417FC"/>
    <w:rsid w:val="00244121"/>
    <w:rsid w:val="00255461"/>
    <w:rsid w:val="0025642B"/>
    <w:rsid w:val="00256684"/>
    <w:rsid w:val="002614C0"/>
    <w:rsid w:val="002627B9"/>
    <w:rsid w:val="002701C6"/>
    <w:rsid w:val="00272686"/>
    <w:rsid w:val="0028650B"/>
    <w:rsid w:val="00291F54"/>
    <w:rsid w:val="0029468B"/>
    <w:rsid w:val="002A1147"/>
    <w:rsid w:val="002A201F"/>
    <w:rsid w:val="002A35C5"/>
    <w:rsid w:val="002A36BA"/>
    <w:rsid w:val="002A3EEF"/>
    <w:rsid w:val="002A5790"/>
    <w:rsid w:val="002A7F97"/>
    <w:rsid w:val="002B0819"/>
    <w:rsid w:val="002C4E58"/>
    <w:rsid w:val="002D480E"/>
    <w:rsid w:val="002E0360"/>
    <w:rsid w:val="002E0D41"/>
    <w:rsid w:val="002E17A4"/>
    <w:rsid w:val="002E2CE7"/>
    <w:rsid w:val="002E4528"/>
    <w:rsid w:val="002E5137"/>
    <w:rsid w:val="002E5327"/>
    <w:rsid w:val="002F0896"/>
    <w:rsid w:val="002F4DC8"/>
    <w:rsid w:val="002F6D0C"/>
    <w:rsid w:val="003026FE"/>
    <w:rsid w:val="00302FA6"/>
    <w:rsid w:val="00306821"/>
    <w:rsid w:val="0030689D"/>
    <w:rsid w:val="003074E5"/>
    <w:rsid w:val="003144A6"/>
    <w:rsid w:val="0032008F"/>
    <w:rsid w:val="00330820"/>
    <w:rsid w:val="00330E49"/>
    <w:rsid w:val="00335F0C"/>
    <w:rsid w:val="0033623F"/>
    <w:rsid w:val="00340C93"/>
    <w:rsid w:val="0034434E"/>
    <w:rsid w:val="00361A6C"/>
    <w:rsid w:val="003634A6"/>
    <w:rsid w:val="003647BC"/>
    <w:rsid w:val="0036750B"/>
    <w:rsid w:val="003706AA"/>
    <w:rsid w:val="003728E3"/>
    <w:rsid w:val="00374A29"/>
    <w:rsid w:val="003778A0"/>
    <w:rsid w:val="003859BC"/>
    <w:rsid w:val="00386DD9"/>
    <w:rsid w:val="00387AAC"/>
    <w:rsid w:val="0039195D"/>
    <w:rsid w:val="00392BFF"/>
    <w:rsid w:val="003A297A"/>
    <w:rsid w:val="003A3768"/>
    <w:rsid w:val="003B265D"/>
    <w:rsid w:val="003C1E49"/>
    <w:rsid w:val="003C280D"/>
    <w:rsid w:val="003C3662"/>
    <w:rsid w:val="003C7B43"/>
    <w:rsid w:val="003F09B8"/>
    <w:rsid w:val="003F6C93"/>
    <w:rsid w:val="00403739"/>
    <w:rsid w:val="00404F8D"/>
    <w:rsid w:val="00405034"/>
    <w:rsid w:val="00406507"/>
    <w:rsid w:val="0041231D"/>
    <w:rsid w:val="00412843"/>
    <w:rsid w:val="00423FEF"/>
    <w:rsid w:val="004268BD"/>
    <w:rsid w:val="00426EAF"/>
    <w:rsid w:val="00431FF4"/>
    <w:rsid w:val="0043413A"/>
    <w:rsid w:val="004405D9"/>
    <w:rsid w:val="00442B99"/>
    <w:rsid w:val="004447A0"/>
    <w:rsid w:val="0044609E"/>
    <w:rsid w:val="00453A33"/>
    <w:rsid w:val="004540FA"/>
    <w:rsid w:val="004635B1"/>
    <w:rsid w:val="00466927"/>
    <w:rsid w:val="00466A21"/>
    <w:rsid w:val="004747A8"/>
    <w:rsid w:val="00477096"/>
    <w:rsid w:val="00482413"/>
    <w:rsid w:val="00483F72"/>
    <w:rsid w:val="004847C9"/>
    <w:rsid w:val="00484F26"/>
    <w:rsid w:val="00486472"/>
    <w:rsid w:val="00486847"/>
    <w:rsid w:val="004871EC"/>
    <w:rsid w:val="00487AF4"/>
    <w:rsid w:val="004934AA"/>
    <w:rsid w:val="00496CD3"/>
    <w:rsid w:val="004A2580"/>
    <w:rsid w:val="004A4D1D"/>
    <w:rsid w:val="004B09B4"/>
    <w:rsid w:val="004B478D"/>
    <w:rsid w:val="004B7A51"/>
    <w:rsid w:val="004C61B7"/>
    <w:rsid w:val="004C7EAE"/>
    <w:rsid w:val="004D0D2F"/>
    <w:rsid w:val="004D10CF"/>
    <w:rsid w:val="004D7AB1"/>
    <w:rsid w:val="004E0854"/>
    <w:rsid w:val="004E13C3"/>
    <w:rsid w:val="004E1CEC"/>
    <w:rsid w:val="004E3389"/>
    <w:rsid w:val="004E4D85"/>
    <w:rsid w:val="004E4D9A"/>
    <w:rsid w:val="004E648A"/>
    <w:rsid w:val="004E7FF9"/>
    <w:rsid w:val="004F1E67"/>
    <w:rsid w:val="004F293C"/>
    <w:rsid w:val="00500D30"/>
    <w:rsid w:val="00502359"/>
    <w:rsid w:val="005031D8"/>
    <w:rsid w:val="00506991"/>
    <w:rsid w:val="00513617"/>
    <w:rsid w:val="005173CE"/>
    <w:rsid w:val="00517C83"/>
    <w:rsid w:val="00517DB7"/>
    <w:rsid w:val="00520A99"/>
    <w:rsid w:val="005221EB"/>
    <w:rsid w:val="00526AD2"/>
    <w:rsid w:val="00527752"/>
    <w:rsid w:val="00527B42"/>
    <w:rsid w:val="00533D0A"/>
    <w:rsid w:val="00537CFC"/>
    <w:rsid w:val="00543C91"/>
    <w:rsid w:val="005443B5"/>
    <w:rsid w:val="00545B14"/>
    <w:rsid w:val="005461C1"/>
    <w:rsid w:val="00550132"/>
    <w:rsid w:val="00551B86"/>
    <w:rsid w:val="005537DA"/>
    <w:rsid w:val="005544E8"/>
    <w:rsid w:val="00555290"/>
    <w:rsid w:val="00555971"/>
    <w:rsid w:val="00560FE9"/>
    <w:rsid w:val="005629BB"/>
    <w:rsid w:val="00563555"/>
    <w:rsid w:val="005665A0"/>
    <w:rsid w:val="00574B3C"/>
    <w:rsid w:val="00576F4F"/>
    <w:rsid w:val="00577EAD"/>
    <w:rsid w:val="0058227A"/>
    <w:rsid w:val="005833B7"/>
    <w:rsid w:val="00585846"/>
    <w:rsid w:val="00585C5B"/>
    <w:rsid w:val="005927D6"/>
    <w:rsid w:val="00592F1E"/>
    <w:rsid w:val="005949E1"/>
    <w:rsid w:val="0059691C"/>
    <w:rsid w:val="005A12D1"/>
    <w:rsid w:val="005A1EA6"/>
    <w:rsid w:val="005A2434"/>
    <w:rsid w:val="005A6F99"/>
    <w:rsid w:val="005A7AAA"/>
    <w:rsid w:val="005B685F"/>
    <w:rsid w:val="005B73B2"/>
    <w:rsid w:val="005D67B4"/>
    <w:rsid w:val="005F35B7"/>
    <w:rsid w:val="005F5EF3"/>
    <w:rsid w:val="005F6034"/>
    <w:rsid w:val="005F643D"/>
    <w:rsid w:val="005F7681"/>
    <w:rsid w:val="006006CC"/>
    <w:rsid w:val="00600A2E"/>
    <w:rsid w:val="006020C7"/>
    <w:rsid w:val="00603BA4"/>
    <w:rsid w:val="00605D2E"/>
    <w:rsid w:val="00612ED8"/>
    <w:rsid w:val="006138FF"/>
    <w:rsid w:val="006159B5"/>
    <w:rsid w:val="00622FF9"/>
    <w:rsid w:val="00630CD7"/>
    <w:rsid w:val="006311ED"/>
    <w:rsid w:val="006367EC"/>
    <w:rsid w:val="00640AC2"/>
    <w:rsid w:val="006434C7"/>
    <w:rsid w:val="0064407D"/>
    <w:rsid w:val="0064444D"/>
    <w:rsid w:val="00644A1C"/>
    <w:rsid w:val="0064686A"/>
    <w:rsid w:val="0064745A"/>
    <w:rsid w:val="00647614"/>
    <w:rsid w:val="00651B5E"/>
    <w:rsid w:val="0066072D"/>
    <w:rsid w:val="00666767"/>
    <w:rsid w:val="00666D19"/>
    <w:rsid w:val="00674409"/>
    <w:rsid w:val="00675368"/>
    <w:rsid w:val="006801DA"/>
    <w:rsid w:val="006912F6"/>
    <w:rsid w:val="00692321"/>
    <w:rsid w:val="00692884"/>
    <w:rsid w:val="0069345D"/>
    <w:rsid w:val="00693B18"/>
    <w:rsid w:val="00696A81"/>
    <w:rsid w:val="00696C11"/>
    <w:rsid w:val="006A4B4C"/>
    <w:rsid w:val="006A4BDA"/>
    <w:rsid w:val="006A6521"/>
    <w:rsid w:val="006A6B0B"/>
    <w:rsid w:val="006A7C0C"/>
    <w:rsid w:val="006B0108"/>
    <w:rsid w:val="006B2827"/>
    <w:rsid w:val="006B78E8"/>
    <w:rsid w:val="006C052C"/>
    <w:rsid w:val="006C7848"/>
    <w:rsid w:val="006D0756"/>
    <w:rsid w:val="006D085B"/>
    <w:rsid w:val="006E1811"/>
    <w:rsid w:val="006E190B"/>
    <w:rsid w:val="006E2A07"/>
    <w:rsid w:val="006E358E"/>
    <w:rsid w:val="006E37C0"/>
    <w:rsid w:val="006E3EAC"/>
    <w:rsid w:val="006E4824"/>
    <w:rsid w:val="006E5512"/>
    <w:rsid w:val="006E7486"/>
    <w:rsid w:val="006F1990"/>
    <w:rsid w:val="006F2385"/>
    <w:rsid w:val="006F276C"/>
    <w:rsid w:val="006F33FB"/>
    <w:rsid w:val="006F352E"/>
    <w:rsid w:val="006F42FB"/>
    <w:rsid w:val="006F689F"/>
    <w:rsid w:val="007006B7"/>
    <w:rsid w:val="00707E7D"/>
    <w:rsid w:val="00713506"/>
    <w:rsid w:val="007156F1"/>
    <w:rsid w:val="00715CC1"/>
    <w:rsid w:val="00715DCA"/>
    <w:rsid w:val="00716B08"/>
    <w:rsid w:val="00721338"/>
    <w:rsid w:val="00721CE1"/>
    <w:rsid w:val="0072214E"/>
    <w:rsid w:val="0072798C"/>
    <w:rsid w:val="0073141A"/>
    <w:rsid w:val="00733ECE"/>
    <w:rsid w:val="007340DB"/>
    <w:rsid w:val="00736703"/>
    <w:rsid w:val="00736A35"/>
    <w:rsid w:val="00736FCD"/>
    <w:rsid w:val="00740811"/>
    <w:rsid w:val="007419AB"/>
    <w:rsid w:val="00745C97"/>
    <w:rsid w:val="0074670E"/>
    <w:rsid w:val="00752818"/>
    <w:rsid w:val="007605D6"/>
    <w:rsid w:val="00760700"/>
    <w:rsid w:val="00764A9A"/>
    <w:rsid w:val="00764C0F"/>
    <w:rsid w:val="00770354"/>
    <w:rsid w:val="00772A51"/>
    <w:rsid w:val="007810EE"/>
    <w:rsid w:val="00781E47"/>
    <w:rsid w:val="0078348A"/>
    <w:rsid w:val="007842BE"/>
    <w:rsid w:val="007859DF"/>
    <w:rsid w:val="00786E49"/>
    <w:rsid w:val="00790E69"/>
    <w:rsid w:val="007920F9"/>
    <w:rsid w:val="007931D6"/>
    <w:rsid w:val="0079473F"/>
    <w:rsid w:val="00795267"/>
    <w:rsid w:val="007963A1"/>
    <w:rsid w:val="007968E6"/>
    <w:rsid w:val="00797269"/>
    <w:rsid w:val="007A4594"/>
    <w:rsid w:val="007A4FFE"/>
    <w:rsid w:val="007A6D8C"/>
    <w:rsid w:val="007B1E9C"/>
    <w:rsid w:val="007B244E"/>
    <w:rsid w:val="007B597D"/>
    <w:rsid w:val="007B636A"/>
    <w:rsid w:val="007C0F04"/>
    <w:rsid w:val="007C2DD9"/>
    <w:rsid w:val="007C47E5"/>
    <w:rsid w:val="007D0980"/>
    <w:rsid w:val="007D580D"/>
    <w:rsid w:val="007D602A"/>
    <w:rsid w:val="007E0B4C"/>
    <w:rsid w:val="007E226D"/>
    <w:rsid w:val="007E3623"/>
    <w:rsid w:val="007E63B9"/>
    <w:rsid w:val="007E7F52"/>
    <w:rsid w:val="007F12B2"/>
    <w:rsid w:val="007F5442"/>
    <w:rsid w:val="00801A60"/>
    <w:rsid w:val="008041A2"/>
    <w:rsid w:val="00806AC7"/>
    <w:rsid w:val="00807525"/>
    <w:rsid w:val="00807F0F"/>
    <w:rsid w:val="00811241"/>
    <w:rsid w:val="008244AD"/>
    <w:rsid w:val="008264F9"/>
    <w:rsid w:val="0082737A"/>
    <w:rsid w:val="00833F58"/>
    <w:rsid w:val="008359B3"/>
    <w:rsid w:val="008368B4"/>
    <w:rsid w:val="00836E8D"/>
    <w:rsid w:val="0084318D"/>
    <w:rsid w:val="00846029"/>
    <w:rsid w:val="008473CE"/>
    <w:rsid w:val="00860977"/>
    <w:rsid w:val="00861AD3"/>
    <w:rsid w:val="00861BC9"/>
    <w:rsid w:val="00867764"/>
    <w:rsid w:val="00867972"/>
    <w:rsid w:val="008706B0"/>
    <w:rsid w:val="0088493B"/>
    <w:rsid w:val="00892250"/>
    <w:rsid w:val="00893B8D"/>
    <w:rsid w:val="0089599B"/>
    <w:rsid w:val="008A2832"/>
    <w:rsid w:val="008A4A2F"/>
    <w:rsid w:val="008A5541"/>
    <w:rsid w:val="008B4E58"/>
    <w:rsid w:val="008B6000"/>
    <w:rsid w:val="008C1D9F"/>
    <w:rsid w:val="008C204B"/>
    <w:rsid w:val="008C5A73"/>
    <w:rsid w:val="008D0F4E"/>
    <w:rsid w:val="008D1CEB"/>
    <w:rsid w:val="008D31B2"/>
    <w:rsid w:val="008D7C2C"/>
    <w:rsid w:val="008E009C"/>
    <w:rsid w:val="008E01B5"/>
    <w:rsid w:val="008E3F6D"/>
    <w:rsid w:val="008E6C7B"/>
    <w:rsid w:val="008E7EB9"/>
    <w:rsid w:val="008F1B46"/>
    <w:rsid w:val="008F36E8"/>
    <w:rsid w:val="008F5980"/>
    <w:rsid w:val="00906E83"/>
    <w:rsid w:val="0091600B"/>
    <w:rsid w:val="0091750A"/>
    <w:rsid w:val="009204B6"/>
    <w:rsid w:val="009227ED"/>
    <w:rsid w:val="00923993"/>
    <w:rsid w:val="00924F01"/>
    <w:rsid w:val="00926C49"/>
    <w:rsid w:val="00932219"/>
    <w:rsid w:val="00935E4C"/>
    <w:rsid w:val="00941E8C"/>
    <w:rsid w:val="00944127"/>
    <w:rsid w:val="00946A9C"/>
    <w:rsid w:val="009470F3"/>
    <w:rsid w:val="009506B3"/>
    <w:rsid w:val="00953003"/>
    <w:rsid w:val="00953341"/>
    <w:rsid w:val="00961AE8"/>
    <w:rsid w:val="00965B1B"/>
    <w:rsid w:val="00966850"/>
    <w:rsid w:val="0096786F"/>
    <w:rsid w:val="00970A69"/>
    <w:rsid w:val="00975AB4"/>
    <w:rsid w:val="00980EC1"/>
    <w:rsid w:val="00984496"/>
    <w:rsid w:val="00985C6F"/>
    <w:rsid w:val="00987B86"/>
    <w:rsid w:val="00991A70"/>
    <w:rsid w:val="0099361C"/>
    <w:rsid w:val="00995691"/>
    <w:rsid w:val="009966A7"/>
    <w:rsid w:val="009968DE"/>
    <w:rsid w:val="00997C7A"/>
    <w:rsid w:val="009A2D9C"/>
    <w:rsid w:val="009A342E"/>
    <w:rsid w:val="009A6B6A"/>
    <w:rsid w:val="009A7F18"/>
    <w:rsid w:val="009B2B0E"/>
    <w:rsid w:val="009B5F47"/>
    <w:rsid w:val="009B6D77"/>
    <w:rsid w:val="009B7107"/>
    <w:rsid w:val="009B733A"/>
    <w:rsid w:val="009C19AA"/>
    <w:rsid w:val="009C2602"/>
    <w:rsid w:val="009C294C"/>
    <w:rsid w:val="009C5704"/>
    <w:rsid w:val="009C7422"/>
    <w:rsid w:val="009D0A82"/>
    <w:rsid w:val="009E14B3"/>
    <w:rsid w:val="009E169B"/>
    <w:rsid w:val="009E2CAD"/>
    <w:rsid w:val="009E6322"/>
    <w:rsid w:val="009F134B"/>
    <w:rsid w:val="009F3753"/>
    <w:rsid w:val="009F58B7"/>
    <w:rsid w:val="00A02369"/>
    <w:rsid w:val="00A02457"/>
    <w:rsid w:val="00A136A7"/>
    <w:rsid w:val="00A17915"/>
    <w:rsid w:val="00A17FA6"/>
    <w:rsid w:val="00A20116"/>
    <w:rsid w:val="00A26B36"/>
    <w:rsid w:val="00A34E0F"/>
    <w:rsid w:val="00A376BE"/>
    <w:rsid w:val="00A44074"/>
    <w:rsid w:val="00A44158"/>
    <w:rsid w:val="00A446DD"/>
    <w:rsid w:val="00A46A2D"/>
    <w:rsid w:val="00A56959"/>
    <w:rsid w:val="00A6170F"/>
    <w:rsid w:val="00A676B2"/>
    <w:rsid w:val="00A73CD2"/>
    <w:rsid w:val="00A76352"/>
    <w:rsid w:val="00A92808"/>
    <w:rsid w:val="00AA2F23"/>
    <w:rsid w:val="00AB04A0"/>
    <w:rsid w:val="00AB7EB4"/>
    <w:rsid w:val="00AC0CE0"/>
    <w:rsid w:val="00AC0CEF"/>
    <w:rsid w:val="00AC1EF0"/>
    <w:rsid w:val="00AC4058"/>
    <w:rsid w:val="00AD2D6C"/>
    <w:rsid w:val="00AD3533"/>
    <w:rsid w:val="00AD727B"/>
    <w:rsid w:val="00AE1392"/>
    <w:rsid w:val="00AE2773"/>
    <w:rsid w:val="00AE2F0A"/>
    <w:rsid w:val="00AE3D85"/>
    <w:rsid w:val="00AE43F6"/>
    <w:rsid w:val="00AF2E7F"/>
    <w:rsid w:val="00AF5FD4"/>
    <w:rsid w:val="00B00A19"/>
    <w:rsid w:val="00B02FFC"/>
    <w:rsid w:val="00B05325"/>
    <w:rsid w:val="00B05746"/>
    <w:rsid w:val="00B13E7F"/>
    <w:rsid w:val="00B17BEC"/>
    <w:rsid w:val="00B22CD5"/>
    <w:rsid w:val="00B3026F"/>
    <w:rsid w:val="00B30490"/>
    <w:rsid w:val="00B32D00"/>
    <w:rsid w:val="00B37E33"/>
    <w:rsid w:val="00B453C4"/>
    <w:rsid w:val="00B47B85"/>
    <w:rsid w:val="00B50D66"/>
    <w:rsid w:val="00B51F4C"/>
    <w:rsid w:val="00B53E3C"/>
    <w:rsid w:val="00B540DD"/>
    <w:rsid w:val="00B57AA6"/>
    <w:rsid w:val="00B6063E"/>
    <w:rsid w:val="00B6368B"/>
    <w:rsid w:val="00B7166E"/>
    <w:rsid w:val="00B736BE"/>
    <w:rsid w:val="00B76D5A"/>
    <w:rsid w:val="00B822E2"/>
    <w:rsid w:val="00B8332A"/>
    <w:rsid w:val="00B860D2"/>
    <w:rsid w:val="00B91864"/>
    <w:rsid w:val="00B9482A"/>
    <w:rsid w:val="00B97664"/>
    <w:rsid w:val="00BA0DF9"/>
    <w:rsid w:val="00BA1C61"/>
    <w:rsid w:val="00BA38F2"/>
    <w:rsid w:val="00BA77B9"/>
    <w:rsid w:val="00BB089E"/>
    <w:rsid w:val="00BB572B"/>
    <w:rsid w:val="00BD465C"/>
    <w:rsid w:val="00BD467A"/>
    <w:rsid w:val="00BD7BAF"/>
    <w:rsid w:val="00BD7D7B"/>
    <w:rsid w:val="00BD7D8C"/>
    <w:rsid w:val="00BE1E6F"/>
    <w:rsid w:val="00BE7786"/>
    <w:rsid w:val="00BE7B79"/>
    <w:rsid w:val="00BF120D"/>
    <w:rsid w:val="00BF2ADC"/>
    <w:rsid w:val="00BF2F5D"/>
    <w:rsid w:val="00BF3C27"/>
    <w:rsid w:val="00BF5494"/>
    <w:rsid w:val="00BF599C"/>
    <w:rsid w:val="00BF6E65"/>
    <w:rsid w:val="00C05080"/>
    <w:rsid w:val="00C07764"/>
    <w:rsid w:val="00C1003C"/>
    <w:rsid w:val="00C13A22"/>
    <w:rsid w:val="00C17465"/>
    <w:rsid w:val="00C210D5"/>
    <w:rsid w:val="00C22C5C"/>
    <w:rsid w:val="00C2374A"/>
    <w:rsid w:val="00C26FC5"/>
    <w:rsid w:val="00C27C24"/>
    <w:rsid w:val="00C450EB"/>
    <w:rsid w:val="00C5056A"/>
    <w:rsid w:val="00C55255"/>
    <w:rsid w:val="00C56AA6"/>
    <w:rsid w:val="00C705D5"/>
    <w:rsid w:val="00C7152D"/>
    <w:rsid w:val="00C73C42"/>
    <w:rsid w:val="00C74BA9"/>
    <w:rsid w:val="00C75761"/>
    <w:rsid w:val="00C80E3F"/>
    <w:rsid w:val="00C82CAB"/>
    <w:rsid w:val="00C83D58"/>
    <w:rsid w:val="00C87F91"/>
    <w:rsid w:val="00C9046F"/>
    <w:rsid w:val="00C90B67"/>
    <w:rsid w:val="00C91DDB"/>
    <w:rsid w:val="00C959EA"/>
    <w:rsid w:val="00C96E2B"/>
    <w:rsid w:val="00CA0504"/>
    <w:rsid w:val="00CA698A"/>
    <w:rsid w:val="00CB0DA7"/>
    <w:rsid w:val="00CB489F"/>
    <w:rsid w:val="00CB64EA"/>
    <w:rsid w:val="00CC1402"/>
    <w:rsid w:val="00CC14EB"/>
    <w:rsid w:val="00CC44E2"/>
    <w:rsid w:val="00CC4D13"/>
    <w:rsid w:val="00CC628E"/>
    <w:rsid w:val="00CD216D"/>
    <w:rsid w:val="00CD3F9A"/>
    <w:rsid w:val="00CD57E6"/>
    <w:rsid w:val="00CD6CAC"/>
    <w:rsid w:val="00CF2E6F"/>
    <w:rsid w:val="00CF6383"/>
    <w:rsid w:val="00CF7C34"/>
    <w:rsid w:val="00CF7F35"/>
    <w:rsid w:val="00D102F9"/>
    <w:rsid w:val="00D1530F"/>
    <w:rsid w:val="00D15ABE"/>
    <w:rsid w:val="00D20973"/>
    <w:rsid w:val="00D21093"/>
    <w:rsid w:val="00D22855"/>
    <w:rsid w:val="00D24401"/>
    <w:rsid w:val="00D251EA"/>
    <w:rsid w:val="00D2611C"/>
    <w:rsid w:val="00D27EA2"/>
    <w:rsid w:val="00D35951"/>
    <w:rsid w:val="00D35B72"/>
    <w:rsid w:val="00D40BCF"/>
    <w:rsid w:val="00D41D8E"/>
    <w:rsid w:val="00D43F04"/>
    <w:rsid w:val="00D46BD1"/>
    <w:rsid w:val="00D50A9C"/>
    <w:rsid w:val="00D51392"/>
    <w:rsid w:val="00D51880"/>
    <w:rsid w:val="00D52342"/>
    <w:rsid w:val="00D550BA"/>
    <w:rsid w:val="00D60DCD"/>
    <w:rsid w:val="00D61CF7"/>
    <w:rsid w:val="00D62549"/>
    <w:rsid w:val="00D736D9"/>
    <w:rsid w:val="00D74A1A"/>
    <w:rsid w:val="00D7715E"/>
    <w:rsid w:val="00D82516"/>
    <w:rsid w:val="00D903DC"/>
    <w:rsid w:val="00D92557"/>
    <w:rsid w:val="00D937D2"/>
    <w:rsid w:val="00DA2525"/>
    <w:rsid w:val="00DB56C3"/>
    <w:rsid w:val="00DB5A6E"/>
    <w:rsid w:val="00DB69E5"/>
    <w:rsid w:val="00DC4C7D"/>
    <w:rsid w:val="00DC4D57"/>
    <w:rsid w:val="00DC53DD"/>
    <w:rsid w:val="00DC7782"/>
    <w:rsid w:val="00DD473E"/>
    <w:rsid w:val="00DD4B3C"/>
    <w:rsid w:val="00DD5403"/>
    <w:rsid w:val="00DD768B"/>
    <w:rsid w:val="00DE07FB"/>
    <w:rsid w:val="00DE2B0B"/>
    <w:rsid w:val="00DE6401"/>
    <w:rsid w:val="00DE6926"/>
    <w:rsid w:val="00DE6959"/>
    <w:rsid w:val="00DE7B23"/>
    <w:rsid w:val="00DF532B"/>
    <w:rsid w:val="00DF5A72"/>
    <w:rsid w:val="00DF723B"/>
    <w:rsid w:val="00E00115"/>
    <w:rsid w:val="00E00621"/>
    <w:rsid w:val="00E0144F"/>
    <w:rsid w:val="00E062A5"/>
    <w:rsid w:val="00E07578"/>
    <w:rsid w:val="00E1091A"/>
    <w:rsid w:val="00E10DEF"/>
    <w:rsid w:val="00E14BD3"/>
    <w:rsid w:val="00E15D33"/>
    <w:rsid w:val="00E2044F"/>
    <w:rsid w:val="00E20D0B"/>
    <w:rsid w:val="00E20D27"/>
    <w:rsid w:val="00E22FB4"/>
    <w:rsid w:val="00E24B3C"/>
    <w:rsid w:val="00E258C4"/>
    <w:rsid w:val="00E27F11"/>
    <w:rsid w:val="00E30A8B"/>
    <w:rsid w:val="00E30E13"/>
    <w:rsid w:val="00E32FDD"/>
    <w:rsid w:val="00E419F3"/>
    <w:rsid w:val="00E42746"/>
    <w:rsid w:val="00E431A1"/>
    <w:rsid w:val="00E45C67"/>
    <w:rsid w:val="00E46862"/>
    <w:rsid w:val="00E5128F"/>
    <w:rsid w:val="00E55131"/>
    <w:rsid w:val="00E55290"/>
    <w:rsid w:val="00E56FB7"/>
    <w:rsid w:val="00E64837"/>
    <w:rsid w:val="00E66618"/>
    <w:rsid w:val="00E723FE"/>
    <w:rsid w:val="00E72C1F"/>
    <w:rsid w:val="00E7564F"/>
    <w:rsid w:val="00E776B2"/>
    <w:rsid w:val="00E808F4"/>
    <w:rsid w:val="00E81CB1"/>
    <w:rsid w:val="00E82285"/>
    <w:rsid w:val="00E82578"/>
    <w:rsid w:val="00E86C5A"/>
    <w:rsid w:val="00E90992"/>
    <w:rsid w:val="00E930E1"/>
    <w:rsid w:val="00E953DE"/>
    <w:rsid w:val="00E95807"/>
    <w:rsid w:val="00EA1F72"/>
    <w:rsid w:val="00EB1A5B"/>
    <w:rsid w:val="00EB1E9D"/>
    <w:rsid w:val="00EB240A"/>
    <w:rsid w:val="00EB42D1"/>
    <w:rsid w:val="00EB59A7"/>
    <w:rsid w:val="00EB68C2"/>
    <w:rsid w:val="00EC5292"/>
    <w:rsid w:val="00ED27EF"/>
    <w:rsid w:val="00ED56CD"/>
    <w:rsid w:val="00EE16CE"/>
    <w:rsid w:val="00EE257C"/>
    <w:rsid w:val="00EE25BE"/>
    <w:rsid w:val="00EF0CAC"/>
    <w:rsid w:val="00EF5C32"/>
    <w:rsid w:val="00F103BB"/>
    <w:rsid w:val="00F14120"/>
    <w:rsid w:val="00F218AE"/>
    <w:rsid w:val="00F22173"/>
    <w:rsid w:val="00F27309"/>
    <w:rsid w:val="00F31458"/>
    <w:rsid w:val="00F36FFF"/>
    <w:rsid w:val="00F41DA9"/>
    <w:rsid w:val="00F429BC"/>
    <w:rsid w:val="00F44AB2"/>
    <w:rsid w:val="00F44D3D"/>
    <w:rsid w:val="00F55A87"/>
    <w:rsid w:val="00F55EE4"/>
    <w:rsid w:val="00F635B6"/>
    <w:rsid w:val="00F663DB"/>
    <w:rsid w:val="00F73830"/>
    <w:rsid w:val="00F73EB8"/>
    <w:rsid w:val="00F75585"/>
    <w:rsid w:val="00F75839"/>
    <w:rsid w:val="00F76675"/>
    <w:rsid w:val="00F81B40"/>
    <w:rsid w:val="00F924C5"/>
    <w:rsid w:val="00F942EA"/>
    <w:rsid w:val="00F95979"/>
    <w:rsid w:val="00FA2345"/>
    <w:rsid w:val="00FA45C1"/>
    <w:rsid w:val="00FB2B6E"/>
    <w:rsid w:val="00FC201A"/>
    <w:rsid w:val="00FC694C"/>
    <w:rsid w:val="00FD12A4"/>
    <w:rsid w:val="00FD1B00"/>
    <w:rsid w:val="00FD6A8D"/>
    <w:rsid w:val="00FE0E60"/>
    <w:rsid w:val="00FE3B40"/>
    <w:rsid w:val="00FE41B1"/>
    <w:rsid w:val="00FE64DF"/>
    <w:rsid w:val="00FE7864"/>
    <w:rsid w:val="00FE796C"/>
    <w:rsid w:val="00FF01F6"/>
    <w:rsid w:val="00FF131F"/>
    <w:rsid w:val="00FF3327"/>
    <w:rsid w:val="00FF4B2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detskijsad/programa-po-samobrazovaniyu-tema-razvitie-melkoi-motoriki-u-detei-ranego-vozrasta-cherez-razlichnye-vidy-dejatelnost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s://passport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413174159681648E-3"/>
          <c:y val="4.4046982814930974E-3"/>
          <c:w val="0.95237291338582675"/>
          <c:h val="0.94615861696533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15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25460121466441"/>
                  <c:y val="-0.18845594944408772"/>
                </c:manualLayout>
              </c:layout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43%</a:t>
                    </a:r>
                    <a:r>
                      <a:rPr lang="ru-RU" baseline="0"/>
                      <a:t> </a:t>
                    </a:r>
                    <a:endParaRPr lang="en-US"/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524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92D050"/>
                </a:solidFill>
                <a:ln w="2765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0.43</c:v>
                </c:pt>
                <c:pt idx="1">
                  <c:v>0.56899999999999995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7969"/>
          <c:y val="0.30807924988933488"/>
          <c:w val="0.16233562465276374"/>
          <c:h val="0.36344345490993252"/>
        </c:manualLayout>
      </c:layout>
      <c:overlay val="0"/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89164772997425E-2"/>
          <c:y val="0.22532882508728649"/>
          <c:w val="0.55919945711300456"/>
          <c:h val="0.653215756567014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Pt>
            <c:idx val="0"/>
            <c:bubble3D val="0"/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315"/>
          <c:h val="0.46292313057217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0.87000000000000144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55008"/>
        <c:axId val="83756544"/>
      </c:barChart>
      <c:catAx>
        <c:axId val="8375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56544"/>
        <c:crosses val="autoZero"/>
        <c:auto val="1"/>
        <c:lblAlgn val="ctr"/>
        <c:lblOffset val="100"/>
        <c:noMultiLvlLbl val="0"/>
      </c:catAx>
      <c:valAx>
        <c:axId val="8375654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55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2090721484242"/>
          <c:y val="1.6325627835846363E-2"/>
          <c:w val="0.62130876293135118"/>
          <c:h val="0.4324182791757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0.67</c:v>
                </c:pt>
                <c:pt idx="1">
                  <c:v>0.65</c:v>
                </c:pt>
                <c:pt idx="2">
                  <c:v>0.5</c:v>
                </c:pt>
                <c:pt idx="3">
                  <c:v>0.53</c:v>
                </c:pt>
                <c:pt idx="4">
                  <c:v>0.57999999999999996</c:v>
                </c:pt>
                <c:pt idx="6">
                  <c:v>0.87</c:v>
                </c:pt>
                <c:pt idx="7">
                  <c:v>0.88</c:v>
                </c:pt>
                <c:pt idx="8">
                  <c:v>0.91</c:v>
                </c:pt>
                <c:pt idx="9">
                  <c:v>0.89</c:v>
                </c:pt>
                <c:pt idx="1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0.33</c:v>
                </c:pt>
                <c:pt idx="1">
                  <c:v>0.33</c:v>
                </c:pt>
                <c:pt idx="2">
                  <c:v>0.47</c:v>
                </c:pt>
                <c:pt idx="3">
                  <c:v>0.44</c:v>
                </c:pt>
                <c:pt idx="4">
                  <c:v>0.4</c:v>
                </c:pt>
                <c:pt idx="6">
                  <c:v>0.13</c:v>
                </c:pt>
                <c:pt idx="7">
                  <c:v>0.12</c:v>
                </c:pt>
                <c:pt idx="8">
                  <c:v>0.09</c:v>
                </c:pt>
                <c:pt idx="9">
                  <c:v>0.11</c:v>
                </c:pt>
                <c:pt idx="10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1">
                  <c:v>0.02</c:v>
                </c:pt>
                <c:pt idx="2">
                  <c:v>0.03</c:v>
                </c:pt>
                <c:pt idx="3">
                  <c:v>0.03</c:v>
                </c:pt>
                <c:pt idx="4">
                  <c:v>0.02</c:v>
                </c:pt>
                <c:pt idx="1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91678208"/>
        <c:axId val="91680128"/>
        <c:axId val="0"/>
      </c:bar3DChart>
      <c:catAx>
        <c:axId val="91678208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2020</a:t>
                </a:r>
                <a:r>
                  <a:rPr lang="ru-RU" baseline="0"/>
                  <a:t> </a:t>
                </a:r>
                <a:r>
                  <a:rPr lang="ru-RU"/>
                  <a:t>-2021</a:t>
                </a:r>
                <a:r>
                  <a:rPr lang="ru-RU" baseline="0"/>
                  <a:t>  </a:t>
                </a:r>
                <a:r>
                  <a:rPr lang="ru-RU"/>
                  <a:t> уч.года                                          конец 2020</a:t>
                </a:r>
                <a:r>
                  <a:rPr lang="ru-RU" baseline="0"/>
                  <a:t>  </a:t>
                </a:r>
                <a:r>
                  <a:rPr lang="ru-RU"/>
                  <a:t>-</a:t>
                </a:r>
                <a:r>
                  <a:rPr lang="ru-RU" baseline="0"/>
                  <a:t> 2</a:t>
                </a:r>
                <a:r>
                  <a:rPr lang="ru-RU"/>
                  <a:t>021</a:t>
                </a:r>
                <a:r>
                  <a:rPr lang="ru-RU" baseline="0"/>
                  <a:t> 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396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91680128"/>
        <c:crosses val="autoZero"/>
        <c:auto val="1"/>
        <c:lblAlgn val="ctr"/>
        <c:lblOffset val="100"/>
        <c:noMultiLvlLbl val="0"/>
      </c:catAx>
      <c:valAx>
        <c:axId val="9168012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91678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3A9-8ED6-48F8-839C-97E55B8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81</Pages>
  <Words>27769</Words>
  <Characters>158287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144</cp:revision>
  <dcterms:created xsi:type="dcterms:W3CDTF">2021-06-07T08:35:00Z</dcterms:created>
  <dcterms:modified xsi:type="dcterms:W3CDTF">2021-10-05T11:33:00Z</dcterms:modified>
</cp:coreProperties>
</file>