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2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B2FED" w:rsidRPr="00FB2FED" w:rsidTr="00F6613C">
        <w:trPr>
          <w:trHeight w:val="993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B2FED" w:rsidRPr="00FB2FED" w:rsidRDefault="001004B3" w:rsidP="00FB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>
              <w:rPr>
                <w:rFonts w:ascii="Times New Roman" w:hAnsi="Times New Roman"/>
                <w:b/>
                <w:color w:val="0F243E"/>
                <w:lang w:eastAsia="ru-RU"/>
              </w:rPr>
              <w:t xml:space="preserve"> </w:t>
            </w:r>
            <w:r w:rsidR="00FB2FED" w:rsidRPr="00FB2FED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="00FB2FED" w:rsidRPr="00FB2FED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FB2FED" w:rsidRPr="00FB2FED" w:rsidRDefault="00FB2FED" w:rsidP="00FB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FB2FED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FB2FED" w:rsidRPr="00FB2FED" w:rsidRDefault="00FB2FED" w:rsidP="00FB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FB2FED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FB2FED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B2FED" w:rsidRPr="00FB2FED" w:rsidRDefault="00FB2FED" w:rsidP="00FB2F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ED">
        <w:rPr>
          <w:rFonts w:ascii="Times New Roman" w:hAnsi="Times New Roman"/>
          <w:b/>
          <w:sz w:val="18"/>
          <w:szCs w:val="18"/>
          <w:lang w:bidi="en-US"/>
        </w:rPr>
        <w:t>363120,  ст. Архонская, ул. Ворошилова, 44, 8</w:t>
      </w:r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 </w:t>
      </w:r>
      <w:r w:rsidRPr="00FB2FED">
        <w:rPr>
          <w:rFonts w:ascii="Times New Roman" w:hAnsi="Times New Roman"/>
          <w:b/>
          <w:sz w:val="18"/>
          <w:szCs w:val="18"/>
          <w:lang w:bidi="en-US"/>
        </w:rPr>
        <w:t xml:space="preserve">(867 39) 3 12 79, </w:t>
      </w:r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e</w:t>
      </w:r>
      <w:r w:rsidRPr="00FB2FED">
        <w:rPr>
          <w:rFonts w:ascii="Times New Roman" w:hAnsi="Times New Roman"/>
          <w:b/>
          <w:sz w:val="18"/>
          <w:szCs w:val="18"/>
          <w:lang w:bidi="en-US"/>
        </w:rPr>
        <w:t>-</w:t>
      </w:r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mail</w:t>
      </w:r>
      <w:r w:rsidRPr="00FB2FED">
        <w:rPr>
          <w:rFonts w:ascii="Times New Roman" w:hAnsi="Times New Roman"/>
          <w:b/>
          <w:sz w:val="18"/>
          <w:szCs w:val="18"/>
          <w:lang w:bidi="en-US"/>
        </w:rPr>
        <w:t xml:space="preserve">: </w:t>
      </w:r>
      <w:proofErr w:type="spellStart"/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tchernitzkaja</w:t>
      </w:r>
      <w:proofErr w:type="spellEnd"/>
      <w:r w:rsidRPr="00FB2FED">
        <w:rPr>
          <w:rFonts w:ascii="Times New Roman" w:hAnsi="Times New Roman"/>
          <w:b/>
          <w:sz w:val="18"/>
          <w:szCs w:val="18"/>
          <w:lang w:bidi="en-US"/>
        </w:rPr>
        <w:t>.</w:t>
      </w:r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ds</w:t>
      </w:r>
      <w:r w:rsidRPr="00FB2FED">
        <w:rPr>
          <w:rFonts w:ascii="Times New Roman" w:hAnsi="Times New Roman"/>
          <w:b/>
          <w:sz w:val="18"/>
          <w:szCs w:val="18"/>
          <w:lang w:bidi="en-US"/>
        </w:rPr>
        <w:t>23@</w:t>
      </w:r>
      <w:proofErr w:type="spellStart"/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yandex</w:t>
      </w:r>
      <w:proofErr w:type="spellEnd"/>
      <w:r w:rsidRPr="00FB2FED">
        <w:rPr>
          <w:rFonts w:ascii="Times New Roman" w:hAnsi="Times New Roman"/>
          <w:b/>
          <w:sz w:val="18"/>
          <w:szCs w:val="18"/>
          <w:lang w:bidi="en-US"/>
        </w:rPr>
        <w:t>.</w:t>
      </w:r>
      <w:proofErr w:type="spellStart"/>
      <w:r w:rsidRPr="00FB2FED">
        <w:rPr>
          <w:rFonts w:ascii="Times New Roman" w:hAnsi="Times New Roman"/>
          <w:b/>
          <w:sz w:val="18"/>
          <w:szCs w:val="18"/>
          <w:lang w:val="en-US" w:bidi="en-US"/>
        </w:rPr>
        <w:t>ru</w:t>
      </w:r>
      <w:proofErr w:type="spellEnd"/>
    </w:p>
    <w:p w:rsidR="00422BF2" w:rsidRPr="00422BF2" w:rsidRDefault="00422BF2" w:rsidP="00422B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56792" w:rsidRDefault="00056792" w:rsidP="009E6322">
      <w:pPr>
        <w:pStyle w:val="Default"/>
        <w:jc w:val="center"/>
        <w:rPr>
          <w:b/>
          <w:color w:val="1E2120"/>
        </w:rPr>
      </w:pPr>
    </w:p>
    <w:p w:rsidR="00FB2FED" w:rsidRDefault="00FB2FED" w:rsidP="009E6322">
      <w:pPr>
        <w:pStyle w:val="Default"/>
        <w:jc w:val="center"/>
        <w:rPr>
          <w:b/>
          <w:bCs/>
        </w:rPr>
      </w:pPr>
    </w:p>
    <w:tbl>
      <w:tblPr>
        <w:tblStyle w:val="112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928"/>
        <w:gridCol w:w="4493"/>
      </w:tblGrid>
      <w:tr w:rsidR="005C7AAB" w:rsidRPr="003652B6" w:rsidTr="005C7AAB">
        <w:trPr>
          <w:trHeight w:val="1266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5C7AAB" w:rsidRPr="00120EDC" w:rsidRDefault="005C7AAB" w:rsidP="00056792">
            <w:pPr>
              <w:rPr>
                <w:rFonts w:ascii="Times New Roman" w:hAnsi="Times New Roman"/>
              </w:rPr>
            </w:pPr>
            <w:r w:rsidRPr="00120EDC">
              <w:rPr>
                <w:rFonts w:ascii="Times New Roman" w:hAnsi="Times New Roman"/>
                <w:b/>
              </w:rPr>
              <w:t>СОГЛАСОВАН:</w:t>
            </w:r>
            <w:r w:rsidRPr="00120EDC">
              <w:rPr>
                <w:rFonts w:ascii="Times New Roman" w:hAnsi="Times New Roman"/>
              </w:rPr>
              <w:br/>
              <w:t xml:space="preserve"> </w:t>
            </w:r>
            <w:r w:rsidRPr="00120EDC">
              <w:rPr>
                <w:rFonts w:ascii="Times New Roman" w:hAnsi="Times New Roman"/>
                <w:b/>
              </w:rPr>
              <w:t xml:space="preserve"> </w:t>
            </w:r>
            <w:r w:rsidRPr="00120EDC">
              <w:rPr>
                <w:rFonts w:ascii="Times New Roman" w:hAnsi="Times New Roman"/>
              </w:rPr>
              <w:t>на Педагогическом совете</w:t>
            </w:r>
            <w:r w:rsidRPr="00120EDC">
              <w:rPr>
                <w:rFonts w:ascii="Times New Roman" w:hAnsi="Times New Roman"/>
              </w:rPr>
              <w:br/>
              <w:t>МБДОУ «Детский сад №23 ст. Архонская»</w:t>
            </w:r>
            <w:r w:rsidRPr="00120EDC">
              <w:rPr>
                <w:rFonts w:ascii="Times New Roman" w:hAnsi="Times New Roman"/>
              </w:rPr>
              <w:br/>
              <w:t xml:space="preserve">Протокол №4 </w:t>
            </w:r>
            <w:r w:rsidRPr="00120EDC">
              <w:rPr>
                <w:rFonts w:ascii="Times New Roman" w:hAnsi="Times New Roman"/>
                <w:u w:val="single"/>
              </w:rPr>
              <w:t xml:space="preserve">от «30» 03. 2023 г.   </w:t>
            </w:r>
          </w:p>
        </w:tc>
        <w:tc>
          <w:tcPr>
            <w:tcW w:w="44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7AAB" w:rsidRPr="00120EDC" w:rsidRDefault="005C7AAB" w:rsidP="005C7AAB">
            <w:pPr>
              <w:jc w:val="right"/>
              <w:rPr>
                <w:rFonts w:ascii="Times New Roman" w:hAnsi="Times New Roman"/>
              </w:rPr>
            </w:pPr>
            <w:r w:rsidRPr="00120EDC">
              <w:rPr>
                <w:rFonts w:ascii="Times New Roman" w:hAnsi="Times New Roman"/>
                <w:b/>
              </w:rPr>
              <w:t>УТВЕРЖДЕНО:</w:t>
            </w:r>
            <w:r w:rsidRPr="00120EDC">
              <w:rPr>
                <w:rFonts w:ascii="Times New Roman" w:hAnsi="Times New Roman"/>
              </w:rPr>
              <w:br/>
              <w:t>Заведующий МБДОУ</w:t>
            </w:r>
            <w:r w:rsidRPr="00120EDC">
              <w:rPr>
                <w:rFonts w:ascii="Times New Roman" w:hAnsi="Times New Roman"/>
              </w:rPr>
              <w:br/>
              <w:t>«Детский сад №23 ст. Архонская»</w:t>
            </w:r>
            <w:r w:rsidRPr="00120EDC">
              <w:rPr>
                <w:rFonts w:ascii="Times New Roman" w:hAnsi="Times New Roman"/>
              </w:rPr>
              <w:br/>
            </w:r>
            <w:r w:rsidRPr="00120EDC">
              <w:rPr>
                <w:rFonts w:ascii="Times New Roman" w:hAnsi="Times New Roman"/>
                <w:u w:val="single"/>
              </w:rPr>
              <w:t xml:space="preserve">__________/Л.В. </w:t>
            </w:r>
            <w:proofErr w:type="spellStart"/>
            <w:r w:rsidRPr="00120EDC">
              <w:rPr>
                <w:rFonts w:ascii="Times New Roman" w:hAnsi="Times New Roman"/>
                <w:u w:val="single"/>
              </w:rPr>
              <w:t>Черницкая</w:t>
            </w:r>
            <w:proofErr w:type="spellEnd"/>
            <w:r w:rsidRPr="00120EDC">
              <w:rPr>
                <w:rFonts w:ascii="Times New Roman" w:hAnsi="Times New Roman"/>
                <w:u w:val="single"/>
              </w:rPr>
              <w:t>/</w:t>
            </w:r>
            <w:r w:rsidRPr="00120EDC">
              <w:rPr>
                <w:rFonts w:ascii="Times New Roman" w:hAnsi="Times New Roman"/>
              </w:rPr>
              <w:br/>
            </w:r>
            <w:r w:rsidRPr="00120EDC">
              <w:rPr>
                <w:rFonts w:ascii="Times New Roman" w:hAnsi="Times New Roman"/>
                <w:u w:val="single"/>
              </w:rPr>
              <w:t>Приказ от «10» 04. 2023 г. №25</w:t>
            </w:r>
          </w:p>
        </w:tc>
      </w:tr>
    </w:tbl>
    <w:p w:rsidR="009E6322" w:rsidRDefault="009E6322" w:rsidP="003652B6">
      <w:pPr>
        <w:pStyle w:val="Default"/>
        <w:rPr>
          <w:b/>
          <w:bCs/>
        </w:rPr>
      </w:pPr>
    </w:p>
    <w:p w:rsidR="009E6322" w:rsidRDefault="009E6322" w:rsidP="009E6322">
      <w:pPr>
        <w:pStyle w:val="Default"/>
        <w:rPr>
          <w:b/>
          <w:bCs/>
        </w:rPr>
      </w:pPr>
    </w:p>
    <w:p w:rsidR="009E6322" w:rsidRPr="003652B6" w:rsidRDefault="003652B6" w:rsidP="003652B6">
      <w:pPr>
        <w:pStyle w:val="2"/>
        <w:spacing w:before="0" w:line="360" w:lineRule="auto"/>
        <w:jc w:val="center"/>
        <w:rPr>
          <w:sz w:val="56"/>
          <w:szCs w:val="56"/>
        </w:rPr>
      </w:pPr>
      <w:r w:rsidRPr="003652B6">
        <w:rPr>
          <w:sz w:val="56"/>
          <w:szCs w:val="56"/>
        </w:rPr>
        <w:t>ОТЧЕТ О РЕЗУЛЬТАТАХ</w:t>
      </w:r>
    </w:p>
    <w:p w:rsidR="009E6322" w:rsidRPr="003652B6" w:rsidRDefault="003652B6" w:rsidP="003652B6">
      <w:pPr>
        <w:pStyle w:val="2"/>
        <w:spacing w:before="0" w:line="360" w:lineRule="auto"/>
        <w:jc w:val="center"/>
        <w:rPr>
          <w:sz w:val="56"/>
          <w:szCs w:val="56"/>
        </w:rPr>
      </w:pPr>
      <w:r w:rsidRPr="003652B6">
        <w:rPr>
          <w:sz w:val="56"/>
          <w:szCs w:val="56"/>
        </w:rPr>
        <w:t>САМООБСЛЕДОВАНИЯ</w:t>
      </w:r>
    </w:p>
    <w:p w:rsidR="009E6322" w:rsidRPr="006E2CA3" w:rsidRDefault="003652B6" w:rsidP="003652B6">
      <w:pPr>
        <w:pStyle w:val="2"/>
        <w:spacing w:before="0" w:line="360" w:lineRule="auto"/>
        <w:jc w:val="center"/>
        <w:rPr>
          <w:sz w:val="44"/>
          <w:szCs w:val="44"/>
        </w:rPr>
      </w:pPr>
      <w:r w:rsidRPr="006E2CA3">
        <w:rPr>
          <w:sz w:val="44"/>
          <w:szCs w:val="44"/>
        </w:rPr>
        <w:t>МУНИЦИПАЛЬНОГО БЮДЖЕТНОГО</w:t>
      </w:r>
      <w:r w:rsidR="006E2CA3">
        <w:rPr>
          <w:sz w:val="44"/>
          <w:szCs w:val="44"/>
        </w:rPr>
        <w:br/>
      </w:r>
      <w:r w:rsidRPr="006E2CA3">
        <w:rPr>
          <w:sz w:val="44"/>
          <w:szCs w:val="44"/>
        </w:rPr>
        <w:t xml:space="preserve"> ДОШКОЛЬНОГО ОБРАЗОВАТЕЛЬНОГО   УЧРЕЖДЕНИЯ </w:t>
      </w:r>
      <w:r w:rsidRPr="006E2CA3">
        <w:rPr>
          <w:sz w:val="44"/>
          <w:szCs w:val="44"/>
        </w:rPr>
        <w:br/>
        <w:t>«ДЕТСКИЙ САД №23 СТ. АРХОНСКАЯ»</w:t>
      </w:r>
    </w:p>
    <w:p w:rsidR="00145C09" w:rsidRDefault="000068AC" w:rsidP="00145C09">
      <w:pPr>
        <w:pStyle w:val="2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за </w:t>
      </w:r>
      <w:r w:rsidR="00C27D21">
        <w:rPr>
          <w:rFonts w:ascii="Times New Roman" w:hAnsi="Times New Roman"/>
          <w:sz w:val="48"/>
          <w:szCs w:val="48"/>
        </w:rPr>
        <w:t xml:space="preserve">2022 </w:t>
      </w:r>
      <w:r w:rsidR="009E6322" w:rsidRPr="009E6322">
        <w:rPr>
          <w:rFonts w:ascii="Times New Roman" w:hAnsi="Times New Roman"/>
          <w:sz w:val="48"/>
          <w:szCs w:val="48"/>
        </w:rPr>
        <w:t>год</w:t>
      </w:r>
    </w:p>
    <w:p w:rsidR="009E6322" w:rsidRDefault="009E6322"/>
    <w:p w:rsidR="008B3016" w:rsidRDefault="008B3016"/>
    <w:p w:rsidR="009E6322" w:rsidRDefault="009E6322" w:rsidP="00422BF2">
      <w:pPr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38C0889B" wp14:editId="4D457F5E">
            <wp:extent cx="2200275" cy="1174271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20" cy="11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09" w:rsidRDefault="00145C09"/>
    <w:p w:rsidR="008B3016" w:rsidRDefault="008B3016"/>
    <w:p w:rsidR="008B3016" w:rsidRDefault="008B3016"/>
    <w:p w:rsidR="00E71083" w:rsidRDefault="00E71083" w:rsidP="008B301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07F04" w:rsidRPr="00901AF4" w:rsidRDefault="00076807" w:rsidP="0007680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01AF4">
        <w:rPr>
          <w:rFonts w:ascii="Times New Roman" w:eastAsiaTheme="minorHAnsi" w:hAnsi="Times New Roman"/>
          <w:b/>
          <w:bCs/>
          <w:sz w:val="24"/>
          <w:szCs w:val="24"/>
        </w:rPr>
        <w:t>ВВЕДЕНИЕ</w:t>
      </w:r>
    </w:p>
    <w:p w:rsidR="001A66C2" w:rsidRDefault="001A66C2" w:rsidP="001A6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A66C2">
        <w:rPr>
          <w:rFonts w:ascii="Times New Roman" w:eastAsiaTheme="minorHAnsi" w:hAnsi="Times New Roman"/>
          <w:sz w:val="24"/>
          <w:szCs w:val="24"/>
        </w:rPr>
        <w:t xml:space="preserve">Настоящий отчет подготовлен по результатам проведения </w:t>
      </w:r>
      <w:proofErr w:type="spellStart"/>
      <w:r w:rsidRPr="001A66C2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1A66C2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A66C2">
        <w:rPr>
          <w:rFonts w:ascii="Times New Roman" w:eastAsiaTheme="minorHAnsi" w:hAnsi="Times New Roman"/>
          <w:sz w:val="24"/>
          <w:szCs w:val="24"/>
        </w:rPr>
        <w:t>с</w:t>
      </w:r>
      <w:r w:rsidRPr="001A66C2">
        <w:rPr>
          <w:rFonts w:ascii="Times New Roman" w:eastAsiaTheme="minorHAnsi" w:hAnsi="Times New Roman"/>
          <w:sz w:val="24"/>
          <w:szCs w:val="24"/>
        </w:rPr>
        <w:t>о</w:t>
      </w:r>
      <w:r w:rsidRPr="001A66C2">
        <w:rPr>
          <w:rFonts w:ascii="Times New Roman" w:eastAsiaTheme="minorHAnsi" w:hAnsi="Times New Roman"/>
          <w:sz w:val="24"/>
          <w:szCs w:val="24"/>
        </w:rPr>
        <w:t>гласно требованиям федерального зако</w:t>
      </w:r>
      <w:r>
        <w:rPr>
          <w:rFonts w:ascii="Times New Roman" w:eastAsiaTheme="minorHAnsi" w:hAnsi="Times New Roman"/>
          <w:sz w:val="24"/>
          <w:szCs w:val="24"/>
        </w:rPr>
        <w:t xml:space="preserve">нодательства, которое обязывает </w:t>
      </w:r>
      <w:r w:rsidRPr="001A66C2">
        <w:rPr>
          <w:rFonts w:ascii="Times New Roman" w:eastAsiaTheme="minorHAnsi" w:hAnsi="Times New Roman"/>
          <w:sz w:val="24"/>
          <w:szCs w:val="24"/>
        </w:rPr>
        <w:t xml:space="preserve">образовательные организации ежегодно осуществлять процедуру </w:t>
      </w:r>
      <w:proofErr w:type="spellStart"/>
      <w:r w:rsidRPr="001A66C2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1A66C2">
        <w:rPr>
          <w:rFonts w:ascii="Times New Roman" w:eastAsiaTheme="minorHAnsi" w:hAnsi="Times New Roman"/>
          <w:sz w:val="24"/>
          <w:szCs w:val="24"/>
        </w:rPr>
        <w:t xml:space="preserve">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A66C2">
        <w:rPr>
          <w:rFonts w:ascii="Times New Roman" w:eastAsiaTheme="minorHAnsi" w:hAnsi="Times New Roman"/>
          <w:sz w:val="24"/>
          <w:szCs w:val="24"/>
        </w:rPr>
        <w:t>размещать соотве</w:t>
      </w:r>
      <w:r w:rsidRPr="001A66C2">
        <w:rPr>
          <w:rFonts w:ascii="Times New Roman" w:eastAsiaTheme="minorHAnsi" w:hAnsi="Times New Roman"/>
          <w:sz w:val="24"/>
          <w:szCs w:val="24"/>
        </w:rPr>
        <w:t>т</w:t>
      </w:r>
      <w:r w:rsidRPr="001A66C2">
        <w:rPr>
          <w:rFonts w:ascii="Times New Roman" w:eastAsiaTheme="minorHAnsi" w:hAnsi="Times New Roman"/>
          <w:sz w:val="24"/>
          <w:szCs w:val="24"/>
        </w:rPr>
        <w:t>ствующий отчет на сайте организации (статья 28 Федерального закона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A66C2">
        <w:rPr>
          <w:rFonts w:ascii="Times New Roman" w:eastAsiaTheme="minorHAnsi" w:hAnsi="Times New Roman"/>
          <w:sz w:val="24"/>
          <w:szCs w:val="24"/>
        </w:rPr>
        <w:t>от 29 декабря 2012 г. № 273-ФЗ «Об образо</w:t>
      </w:r>
      <w:r>
        <w:rPr>
          <w:rFonts w:ascii="Times New Roman" w:eastAsiaTheme="minorHAnsi" w:hAnsi="Times New Roman"/>
          <w:sz w:val="24"/>
          <w:szCs w:val="24"/>
        </w:rPr>
        <w:t>вании в Российской Федерации (с изменениями и дополнениями)).</w:t>
      </w:r>
    </w:p>
    <w:p w:rsidR="001A66C2" w:rsidRPr="001A66C2" w:rsidRDefault="001A66C2" w:rsidP="001A6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1A66C2">
        <w:rPr>
          <w:rFonts w:ascii="Times New Roman" w:eastAsiaTheme="minorHAnsi" w:hAnsi="Times New Roman"/>
          <w:sz w:val="24"/>
          <w:szCs w:val="24"/>
        </w:rPr>
        <w:t>Самообследован</w:t>
      </w:r>
      <w:r>
        <w:rPr>
          <w:rFonts w:ascii="Times New Roman" w:eastAsiaTheme="minorHAnsi" w:hAnsi="Times New Roman"/>
          <w:sz w:val="24"/>
          <w:szCs w:val="24"/>
        </w:rPr>
        <w:t>ие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проводилось в соответствии с </w:t>
      </w:r>
      <w:r w:rsidRPr="001A66C2">
        <w:rPr>
          <w:rFonts w:ascii="Times New Roman" w:eastAsiaTheme="minorHAnsi" w:hAnsi="Times New Roman"/>
          <w:sz w:val="24"/>
          <w:szCs w:val="24"/>
        </w:rPr>
        <w:t>требованиями «Порядка провед</w:t>
      </w:r>
      <w:r w:rsidRPr="001A66C2">
        <w:rPr>
          <w:rFonts w:ascii="Times New Roman" w:eastAsiaTheme="minorHAnsi" w:hAnsi="Times New Roman"/>
          <w:sz w:val="24"/>
          <w:szCs w:val="24"/>
        </w:rPr>
        <w:t>е</w:t>
      </w:r>
      <w:r w:rsidRPr="001A66C2">
        <w:rPr>
          <w:rFonts w:ascii="Times New Roman" w:eastAsiaTheme="minorHAnsi" w:hAnsi="Times New Roman"/>
          <w:sz w:val="24"/>
          <w:szCs w:val="24"/>
        </w:rPr>
        <w:t xml:space="preserve">ния </w:t>
      </w:r>
      <w:proofErr w:type="spellStart"/>
      <w:r w:rsidRPr="001A66C2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1A66C2">
        <w:rPr>
          <w:rFonts w:ascii="Times New Roman" w:eastAsiaTheme="minorHAnsi" w:hAnsi="Times New Roman"/>
          <w:sz w:val="24"/>
          <w:szCs w:val="24"/>
        </w:rPr>
        <w:t xml:space="preserve"> образовательной организацией»,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66C2">
        <w:rPr>
          <w:rFonts w:ascii="Times New Roman" w:eastAsiaTheme="minorHAnsi" w:hAnsi="Times New Roman"/>
          <w:sz w:val="24"/>
          <w:szCs w:val="24"/>
        </w:rPr>
        <w:t>утверждѐнного</w:t>
      </w:r>
      <w:proofErr w:type="spellEnd"/>
      <w:r w:rsidRPr="001A66C2">
        <w:rPr>
          <w:rFonts w:ascii="Times New Roman" w:eastAsiaTheme="minorHAnsi" w:hAnsi="Times New Roman"/>
          <w:sz w:val="24"/>
          <w:szCs w:val="24"/>
        </w:rPr>
        <w:t xml:space="preserve"> приказом Мин</w:t>
      </w:r>
      <w:r w:rsidRPr="001A66C2">
        <w:rPr>
          <w:rFonts w:ascii="Times New Roman" w:eastAsiaTheme="minorHAnsi" w:hAnsi="Times New Roman"/>
          <w:sz w:val="24"/>
          <w:szCs w:val="24"/>
        </w:rPr>
        <w:t>и</w:t>
      </w:r>
      <w:r w:rsidRPr="001A66C2">
        <w:rPr>
          <w:rFonts w:ascii="Times New Roman" w:eastAsiaTheme="minorHAnsi" w:hAnsi="Times New Roman"/>
          <w:sz w:val="24"/>
          <w:szCs w:val="24"/>
        </w:rPr>
        <w:t>стерства образования и науки Российской Федерации от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A66C2">
        <w:rPr>
          <w:rFonts w:ascii="Times New Roman" w:eastAsiaTheme="minorHAnsi" w:hAnsi="Times New Roman"/>
          <w:sz w:val="24"/>
          <w:szCs w:val="24"/>
        </w:rPr>
        <w:t xml:space="preserve">14 июня 2013 №462., приказом </w:t>
      </w:r>
      <w:proofErr w:type="spellStart"/>
      <w:r w:rsidRPr="001A66C2">
        <w:rPr>
          <w:rFonts w:ascii="Times New Roman" w:eastAsiaTheme="minorHAnsi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России от 10.12.2013 №1324 «Об </w:t>
      </w:r>
      <w:r w:rsidRPr="001A66C2">
        <w:rPr>
          <w:rFonts w:ascii="Times New Roman" w:eastAsiaTheme="minorHAnsi" w:hAnsi="Times New Roman"/>
          <w:sz w:val="24"/>
          <w:szCs w:val="24"/>
        </w:rPr>
        <w:t>утверждении показателей деятельности образовательной орган</w:t>
      </w:r>
      <w:r>
        <w:rPr>
          <w:rFonts w:ascii="Times New Roman" w:eastAsiaTheme="minorHAnsi" w:hAnsi="Times New Roman"/>
          <w:sz w:val="24"/>
          <w:szCs w:val="24"/>
        </w:rPr>
        <w:t xml:space="preserve">изации, подлежащей </w:t>
      </w:r>
      <w:proofErr w:type="spellStart"/>
      <w:r w:rsidRPr="001A66C2">
        <w:rPr>
          <w:rFonts w:ascii="Times New Roman" w:eastAsiaTheme="minorHAnsi" w:hAnsi="Times New Roman"/>
          <w:sz w:val="24"/>
          <w:szCs w:val="24"/>
        </w:rPr>
        <w:t>самообследованию</w:t>
      </w:r>
      <w:proofErr w:type="spellEnd"/>
      <w:r w:rsidRPr="001A66C2">
        <w:rPr>
          <w:rFonts w:ascii="Times New Roman" w:eastAsiaTheme="minorHAnsi" w:hAnsi="Times New Roman"/>
          <w:sz w:val="24"/>
          <w:szCs w:val="24"/>
        </w:rPr>
        <w:t xml:space="preserve">», приказом </w:t>
      </w:r>
      <w:proofErr w:type="spellStart"/>
      <w:r w:rsidRPr="001A66C2">
        <w:rPr>
          <w:rFonts w:ascii="Times New Roman" w:eastAsiaTheme="minorHAnsi" w:hAnsi="Times New Roman"/>
          <w:sz w:val="24"/>
          <w:szCs w:val="24"/>
        </w:rPr>
        <w:t>Минобрнауки</w:t>
      </w:r>
      <w:proofErr w:type="spellEnd"/>
      <w:r w:rsidRPr="001A66C2">
        <w:rPr>
          <w:rFonts w:ascii="Times New Roman" w:eastAsiaTheme="minorHAnsi" w:hAnsi="Times New Roman"/>
          <w:sz w:val="24"/>
          <w:szCs w:val="24"/>
        </w:rPr>
        <w:t xml:space="preserve"> России от 14.12.2017 №1218 «О внесении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A66C2">
        <w:rPr>
          <w:rFonts w:ascii="Times New Roman" w:eastAsiaTheme="minorHAnsi" w:hAnsi="Times New Roman"/>
          <w:sz w:val="24"/>
          <w:szCs w:val="24"/>
        </w:rPr>
        <w:t xml:space="preserve">изменений в Порядок проведения </w:t>
      </w:r>
      <w:proofErr w:type="spellStart"/>
      <w:r w:rsidRPr="001A66C2">
        <w:rPr>
          <w:rFonts w:ascii="Times New Roman" w:eastAsiaTheme="minorHAnsi" w:hAnsi="Times New Roman"/>
          <w:sz w:val="24"/>
          <w:szCs w:val="24"/>
        </w:rPr>
        <w:t>самообслед</w:t>
      </w:r>
      <w:r w:rsidRPr="001A66C2">
        <w:rPr>
          <w:rFonts w:ascii="Times New Roman" w:eastAsiaTheme="minorHAnsi" w:hAnsi="Times New Roman"/>
          <w:sz w:val="24"/>
          <w:szCs w:val="24"/>
        </w:rPr>
        <w:t>о</w:t>
      </w:r>
      <w:r w:rsidRPr="001A66C2">
        <w:rPr>
          <w:rFonts w:ascii="Times New Roman" w:eastAsiaTheme="minorHAnsi" w:hAnsi="Times New Roman"/>
          <w:sz w:val="24"/>
          <w:szCs w:val="24"/>
        </w:rPr>
        <w:t>вания</w:t>
      </w:r>
      <w:proofErr w:type="spellEnd"/>
      <w:r w:rsidRPr="001A66C2">
        <w:rPr>
          <w:rFonts w:ascii="Times New Roman" w:eastAsiaTheme="minorHAnsi" w:hAnsi="Times New Roman"/>
          <w:sz w:val="24"/>
          <w:szCs w:val="24"/>
        </w:rPr>
        <w:t xml:space="preserve"> образовательной организацией,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A66C2">
        <w:rPr>
          <w:rFonts w:ascii="Times New Roman" w:eastAsiaTheme="minorHAnsi" w:hAnsi="Times New Roman"/>
          <w:sz w:val="24"/>
          <w:szCs w:val="24"/>
        </w:rPr>
        <w:t>утвержденный приказом Министерства образования и науки</w:t>
      </w:r>
      <w:proofErr w:type="gramEnd"/>
      <w:r w:rsidRPr="001A66C2">
        <w:rPr>
          <w:rFonts w:ascii="Times New Roman" w:eastAsiaTheme="minorHAnsi" w:hAnsi="Times New Roman"/>
          <w:sz w:val="24"/>
          <w:szCs w:val="24"/>
        </w:rPr>
        <w:t xml:space="preserve"> Российской Федерации от 14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A66C2">
        <w:rPr>
          <w:rFonts w:ascii="Times New Roman" w:eastAsiaTheme="minorHAnsi" w:hAnsi="Times New Roman"/>
          <w:sz w:val="24"/>
          <w:szCs w:val="24"/>
        </w:rPr>
        <w:t>июня 2013 г. №462»</w:t>
      </w:r>
      <w:r w:rsidR="00C83BB9">
        <w:rPr>
          <w:rFonts w:ascii="Times New Roman" w:eastAsiaTheme="minorHAnsi" w:hAnsi="Times New Roman"/>
          <w:sz w:val="24"/>
          <w:szCs w:val="24"/>
        </w:rPr>
        <w:t xml:space="preserve">, </w:t>
      </w:r>
      <w:r w:rsidR="00C83BB9" w:rsidRPr="00C83BB9">
        <w:rPr>
          <w:rFonts w:ascii="Times New Roman" w:hAnsi="Times New Roman"/>
          <w:sz w:val="24"/>
          <w:szCs w:val="24"/>
        </w:rPr>
        <w:t>«Положение о порядке подг</w:t>
      </w:r>
      <w:r w:rsidR="00C83BB9" w:rsidRPr="00C83BB9">
        <w:rPr>
          <w:rFonts w:ascii="Times New Roman" w:hAnsi="Times New Roman"/>
          <w:sz w:val="24"/>
          <w:szCs w:val="24"/>
        </w:rPr>
        <w:t>о</w:t>
      </w:r>
      <w:r w:rsidR="00C83BB9" w:rsidRPr="00C83BB9">
        <w:rPr>
          <w:rFonts w:ascii="Times New Roman" w:hAnsi="Times New Roman"/>
          <w:sz w:val="24"/>
          <w:szCs w:val="24"/>
        </w:rPr>
        <w:t xml:space="preserve">товки и проведения </w:t>
      </w:r>
      <w:proofErr w:type="spellStart"/>
      <w:r w:rsidR="00C83BB9" w:rsidRPr="00C83BB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C83BB9" w:rsidRPr="00C83BB9">
        <w:rPr>
          <w:rFonts w:ascii="Times New Roman" w:hAnsi="Times New Roman"/>
          <w:sz w:val="24"/>
          <w:szCs w:val="24"/>
        </w:rPr>
        <w:t xml:space="preserve"> в</w:t>
      </w:r>
      <w:r w:rsidR="00C83BB9">
        <w:rPr>
          <w:rFonts w:ascii="Times New Roman" w:hAnsi="Times New Roman"/>
          <w:sz w:val="24"/>
          <w:szCs w:val="24"/>
        </w:rPr>
        <w:t xml:space="preserve"> МБДОУ «Детский сад №23 ст. Архонская»</w:t>
      </w:r>
      <w:r w:rsidR="00C83BB9" w:rsidRPr="00C83BB9">
        <w:rPr>
          <w:rFonts w:ascii="Times New Roman" w:hAnsi="Times New Roman"/>
          <w:sz w:val="24"/>
          <w:szCs w:val="24"/>
        </w:rPr>
        <w:t>», утверждённым приказом заведующе</w:t>
      </w:r>
      <w:r w:rsidR="00C83BB9">
        <w:rPr>
          <w:rFonts w:ascii="Times New Roman" w:hAnsi="Times New Roman"/>
          <w:sz w:val="24"/>
          <w:szCs w:val="24"/>
        </w:rPr>
        <w:t>го от 30.03.2022 г №27</w:t>
      </w:r>
      <w:r w:rsidR="00C83BB9" w:rsidRPr="00C83BB9">
        <w:rPr>
          <w:rFonts w:ascii="Times New Roman" w:hAnsi="Times New Roman"/>
          <w:sz w:val="24"/>
          <w:szCs w:val="24"/>
        </w:rPr>
        <w:t>, включает аналитическую часть и результаты анализа показателей деятельности образовательной организации.</w:t>
      </w:r>
    </w:p>
    <w:p w:rsidR="001A66C2" w:rsidRPr="001A66C2" w:rsidRDefault="001A66C2" w:rsidP="00CE0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E0313">
        <w:rPr>
          <w:rFonts w:ascii="Times New Roman" w:eastAsiaTheme="minorHAnsi" w:hAnsi="Times New Roman"/>
          <w:b/>
          <w:i/>
          <w:sz w:val="24"/>
          <w:szCs w:val="24"/>
          <w:u w:val="single"/>
        </w:rPr>
        <w:t xml:space="preserve">Цель </w:t>
      </w:r>
      <w:proofErr w:type="spellStart"/>
      <w:r w:rsidRPr="00CE0313">
        <w:rPr>
          <w:rFonts w:ascii="Times New Roman" w:eastAsiaTheme="minorHAnsi" w:hAnsi="Times New Roman"/>
          <w:b/>
          <w:i/>
          <w:sz w:val="24"/>
          <w:szCs w:val="24"/>
          <w:u w:val="single"/>
        </w:rPr>
        <w:t>самообследования</w:t>
      </w:r>
      <w:proofErr w:type="spellEnd"/>
      <w:r w:rsidRPr="00CE0313">
        <w:rPr>
          <w:rFonts w:ascii="Times New Roman" w:eastAsiaTheme="minorHAnsi" w:hAnsi="Times New Roman"/>
          <w:b/>
          <w:i/>
          <w:sz w:val="24"/>
          <w:szCs w:val="24"/>
          <w:u w:val="single"/>
        </w:rPr>
        <w:t>:</w:t>
      </w:r>
      <w:r w:rsidRPr="001A66C2">
        <w:rPr>
          <w:rFonts w:ascii="Times New Roman" w:eastAsiaTheme="minorHAnsi" w:hAnsi="Times New Roman"/>
          <w:sz w:val="24"/>
          <w:szCs w:val="24"/>
        </w:rPr>
        <w:t xml:space="preserve"> обеспечение доступ</w:t>
      </w:r>
      <w:r w:rsidR="00CE0313">
        <w:rPr>
          <w:rFonts w:ascii="Times New Roman" w:eastAsiaTheme="minorHAnsi" w:hAnsi="Times New Roman"/>
          <w:sz w:val="24"/>
          <w:szCs w:val="24"/>
        </w:rPr>
        <w:t xml:space="preserve">ности и открытости информации о </w:t>
      </w:r>
      <w:r w:rsidRPr="001A66C2">
        <w:rPr>
          <w:rFonts w:ascii="Times New Roman" w:eastAsiaTheme="minorHAnsi" w:hAnsi="Times New Roman"/>
          <w:sz w:val="24"/>
          <w:szCs w:val="24"/>
        </w:rPr>
        <w:t xml:space="preserve">деятельности </w:t>
      </w:r>
      <w:r w:rsidR="00CE0313">
        <w:rPr>
          <w:rFonts w:ascii="Times New Roman" w:hAnsi="Times New Roman"/>
          <w:sz w:val="24"/>
          <w:szCs w:val="24"/>
        </w:rPr>
        <w:t>МБДОУ «Детский сад №23 ст. Архонская»»</w:t>
      </w:r>
      <w:r w:rsidRPr="001A66C2">
        <w:rPr>
          <w:rFonts w:ascii="Times New Roman" w:eastAsiaTheme="minorHAnsi" w:hAnsi="Times New Roman"/>
          <w:sz w:val="24"/>
          <w:szCs w:val="24"/>
        </w:rPr>
        <w:t>, подготовка</w:t>
      </w:r>
      <w:r w:rsidR="00CE03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66C2">
        <w:rPr>
          <w:rFonts w:ascii="Times New Roman" w:eastAsiaTheme="minorHAnsi" w:hAnsi="Times New Roman"/>
          <w:sz w:val="24"/>
          <w:szCs w:val="24"/>
        </w:rPr>
        <w:t>отчета.</w:t>
      </w:r>
    </w:p>
    <w:p w:rsidR="001A66C2" w:rsidRPr="00CE0313" w:rsidRDefault="001A66C2" w:rsidP="001A6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CE0313">
        <w:rPr>
          <w:rFonts w:ascii="Times New Roman" w:eastAsiaTheme="minorHAnsi" w:hAnsi="Times New Roman"/>
          <w:b/>
          <w:i/>
          <w:sz w:val="24"/>
          <w:szCs w:val="24"/>
          <w:u w:val="single"/>
        </w:rPr>
        <w:t xml:space="preserve">Задачи проведения </w:t>
      </w:r>
      <w:proofErr w:type="spellStart"/>
      <w:r w:rsidRPr="00CE0313">
        <w:rPr>
          <w:rFonts w:ascii="Times New Roman" w:eastAsiaTheme="minorHAnsi" w:hAnsi="Times New Roman"/>
          <w:b/>
          <w:i/>
          <w:sz w:val="24"/>
          <w:szCs w:val="24"/>
          <w:u w:val="single"/>
        </w:rPr>
        <w:t>самообследования</w:t>
      </w:r>
      <w:proofErr w:type="spellEnd"/>
      <w:r w:rsidRPr="00CE0313">
        <w:rPr>
          <w:rFonts w:ascii="Times New Roman" w:eastAsiaTheme="minorHAnsi" w:hAnsi="Times New Roman"/>
          <w:b/>
          <w:i/>
          <w:sz w:val="24"/>
          <w:szCs w:val="24"/>
          <w:u w:val="single"/>
        </w:rPr>
        <w:t>:</w:t>
      </w:r>
    </w:p>
    <w:p w:rsidR="00CE0313" w:rsidRDefault="00CE0313" w:rsidP="004E16FD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1A66C2" w:rsidRPr="00CE0313">
        <w:rPr>
          <w:rFonts w:ascii="Times New Roman" w:eastAsiaTheme="minorHAnsi" w:hAnsi="Times New Roman"/>
          <w:sz w:val="24"/>
          <w:szCs w:val="24"/>
        </w:rPr>
        <w:t>олучение объективной информации о состоянии образовательной деятельности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A66C2" w:rsidRPr="00CE0313">
        <w:rPr>
          <w:rFonts w:ascii="Times New Roman" w:eastAsiaTheme="minorHAnsi" w:hAnsi="Times New Roman"/>
          <w:sz w:val="24"/>
          <w:szCs w:val="24"/>
        </w:rPr>
        <w:t xml:space="preserve">учреждении: </w:t>
      </w:r>
    </w:p>
    <w:p w:rsidR="00CE0313" w:rsidRDefault="001A66C2" w:rsidP="004E16FD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0313">
        <w:rPr>
          <w:rFonts w:ascii="Times New Roman" w:eastAsiaTheme="minorHAnsi" w:hAnsi="Times New Roman"/>
          <w:sz w:val="24"/>
          <w:szCs w:val="24"/>
        </w:rPr>
        <w:t>оценка образовательной деятельности, ее содержания и качества;</w:t>
      </w:r>
    </w:p>
    <w:p w:rsidR="00CE0313" w:rsidRDefault="001A66C2" w:rsidP="004E16FD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0313">
        <w:rPr>
          <w:rFonts w:ascii="Times New Roman" w:eastAsiaTheme="minorHAnsi" w:hAnsi="Times New Roman"/>
          <w:sz w:val="24"/>
          <w:szCs w:val="24"/>
        </w:rPr>
        <w:t>системы управления, качества кадрового состава, материально- техническ</w:t>
      </w:r>
      <w:r w:rsidRPr="00CE0313">
        <w:rPr>
          <w:rFonts w:ascii="Times New Roman" w:eastAsiaTheme="minorHAnsi" w:hAnsi="Times New Roman"/>
          <w:sz w:val="24"/>
          <w:szCs w:val="24"/>
        </w:rPr>
        <w:t>о</w:t>
      </w:r>
      <w:r w:rsidRPr="00CE0313">
        <w:rPr>
          <w:rFonts w:ascii="Times New Roman" w:eastAsiaTheme="minorHAnsi" w:hAnsi="Times New Roman"/>
          <w:sz w:val="24"/>
          <w:szCs w:val="24"/>
        </w:rPr>
        <w:t>го,</w:t>
      </w:r>
    </w:p>
    <w:p w:rsidR="00CE0313" w:rsidRDefault="001A66C2" w:rsidP="004E16FD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0313">
        <w:rPr>
          <w:rFonts w:ascii="Times New Roman" w:eastAsiaTheme="minorHAnsi" w:hAnsi="Times New Roman"/>
          <w:sz w:val="24"/>
          <w:szCs w:val="24"/>
        </w:rPr>
        <w:t>учебно-методического, библиотечно-информационного обеспечения;</w:t>
      </w:r>
    </w:p>
    <w:p w:rsidR="001A66C2" w:rsidRPr="00CE0313" w:rsidRDefault="001A66C2" w:rsidP="004E16FD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0313">
        <w:rPr>
          <w:rFonts w:ascii="Times New Roman" w:eastAsiaTheme="minorHAnsi" w:hAnsi="Times New Roman"/>
          <w:sz w:val="24"/>
          <w:szCs w:val="24"/>
        </w:rPr>
        <w:t>функционирования внутренней системы оценки качества образования.</w:t>
      </w:r>
    </w:p>
    <w:p w:rsidR="001A66C2" w:rsidRPr="00CE0313" w:rsidRDefault="00CE0313" w:rsidP="004E16FD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1A66C2" w:rsidRPr="00CE0313">
        <w:rPr>
          <w:rFonts w:ascii="Times New Roman" w:eastAsiaTheme="minorHAnsi" w:hAnsi="Times New Roman"/>
          <w:sz w:val="24"/>
          <w:szCs w:val="24"/>
        </w:rPr>
        <w:t xml:space="preserve">одготовка отчета о результатах </w:t>
      </w:r>
      <w:proofErr w:type="spellStart"/>
      <w:r w:rsidR="001A66C2" w:rsidRPr="00CE0313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="001A66C2" w:rsidRPr="00CE0313">
        <w:rPr>
          <w:rFonts w:ascii="Times New Roman" w:eastAsiaTheme="minorHAnsi" w:hAnsi="Times New Roman"/>
          <w:sz w:val="24"/>
          <w:szCs w:val="24"/>
        </w:rPr>
        <w:t xml:space="preserve"> учреждения, включающего</w:t>
      </w:r>
    </w:p>
    <w:p w:rsidR="00CE0313" w:rsidRDefault="001A66C2" w:rsidP="00CE031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1A66C2">
        <w:rPr>
          <w:rFonts w:ascii="Times New Roman" w:eastAsiaTheme="minorHAnsi" w:hAnsi="Times New Roman"/>
          <w:sz w:val="24"/>
          <w:szCs w:val="24"/>
        </w:rPr>
        <w:t>аналитическую часть и результаты анализа пока</w:t>
      </w:r>
      <w:r w:rsidR="00CE0313">
        <w:rPr>
          <w:rFonts w:ascii="Times New Roman" w:eastAsiaTheme="minorHAnsi" w:hAnsi="Times New Roman"/>
          <w:sz w:val="24"/>
          <w:szCs w:val="24"/>
        </w:rPr>
        <w:t xml:space="preserve">зателей деятельности учреждения </w:t>
      </w:r>
      <w:r w:rsidRPr="001A66C2">
        <w:rPr>
          <w:rFonts w:ascii="Times New Roman" w:eastAsiaTheme="minorHAnsi" w:hAnsi="Times New Roman"/>
          <w:sz w:val="24"/>
          <w:szCs w:val="24"/>
        </w:rPr>
        <w:t>по</w:t>
      </w:r>
      <w:r w:rsidR="00CE03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1A66C2">
        <w:rPr>
          <w:rFonts w:ascii="Times New Roman" w:eastAsiaTheme="minorHAnsi" w:hAnsi="Times New Roman"/>
          <w:sz w:val="24"/>
          <w:szCs w:val="24"/>
        </w:rPr>
        <w:t>состоянию на календарный год</w:t>
      </w:r>
      <w:r w:rsidR="00CE0313">
        <w:rPr>
          <w:rFonts w:ascii="Times New Roman" w:eastAsiaTheme="minorHAnsi" w:hAnsi="Times New Roman"/>
          <w:sz w:val="24"/>
          <w:szCs w:val="24"/>
        </w:rPr>
        <w:t>.</w:t>
      </w:r>
    </w:p>
    <w:p w:rsidR="001A66C2" w:rsidRPr="00CE0313" w:rsidRDefault="00CE0313" w:rsidP="004E16FD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0313">
        <w:rPr>
          <w:rFonts w:ascii="Times New Roman" w:eastAsiaTheme="minorHAnsi" w:hAnsi="Times New Roman"/>
          <w:sz w:val="24"/>
          <w:szCs w:val="24"/>
        </w:rPr>
        <w:t>О</w:t>
      </w:r>
      <w:r w:rsidR="001A66C2" w:rsidRPr="00CE0313">
        <w:rPr>
          <w:rFonts w:ascii="Times New Roman" w:eastAsiaTheme="minorHAnsi" w:hAnsi="Times New Roman"/>
          <w:sz w:val="24"/>
          <w:szCs w:val="24"/>
        </w:rPr>
        <w:t>беспечение доступности и открытости информации о деятельности учреждения:</w:t>
      </w:r>
    </w:p>
    <w:p w:rsidR="001A66C2" w:rsidRPr="00CE0313" w:rsidRDefault="001A66C2" w:rsidP="004E16FD">
      <w:pPr>
        <w:pStyle w:val="ac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0313">
        <w:rPr>
          <w:rFonts w:ascii="Times New Roman" w:eastAsiaTheme="minorHAnsi" w:hAnsi="Times New Roman"/>
          <w:sz w:val="24"/>
          <w:szCs w:val="24"/>
        </w:rPr>
        <w:t xml:space="preserve">своевременное размещение </w:t>
      </w:r>
      <w:proofErr w:type="spellStart"/>
      <w:r w:rsidRPr="00CE0313">
        <w:rPr>
          <w:rFonts w:ascii="Times New Roman" w:eastAsiaTheme="minorHAnsi" w:hAnsi="Times New Roman"/>
          <w:sz w:val="24"/>
          <w:szCs w:val="24"/>
        </w:rPr>
        <w:t>отчѐта</w:t>
      </w:r>
      <w:proofErr w:type="spellEnd"/>
      <w:r w:rsidRPr="00CE0313">
        <w:rPr>
          <w:rFonts w:ascii="Times New Roman" w:eastAsiaTheme="minorHAnsi" w:hAnsi="Times New Roman"/>
          <w:sz w:val="24"/>
          <w:szCs w:val="24"/>
        </w:rPr>
        <w:t xml:space="preserve"> на сайте</w:t>
      </w:r>
      <w:r w:rsidR="00CE0313">
        <w:rPr>
          <w:rFonts w:ascii="Times New Roman" w:eastAsiaTheme="minorHAnsi" w:hAnsi="Times New Roman"/>
          <w:sz w:val="24"/>
          <w:szCs w:val="24"/>
        </w:rPr>
        <w:t>.</w:t>
      </w:r>
    </w:p>
    <w:p w:rsidR="00CE0313" w:rsidRDefault="00CE0313" w:rsidP="001A6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A66C2" w:rsidRPr="001A66C2" w:rsidRDefault="001A66C2" w:rsidP="00CE0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A66C2">
        <w:rPr>
          <w:rFonts w:ascii="Times New Roman" w:eastAsiaTheme="minorHAnsi" w:hAnsi="Times New Roman"/>
          <w:sz w:val="24"/>
          <w:szCs w:val="24"/>
        </w:rPr>
        <w:t xml:space="preserve">Сроки, форма проведения </w:t>
      </w:r>
      <w:proofErr w:type="spellStart"/>
      <w:r w:rsidRPr="001A66C2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1A66C2">
        <w:rPr>
          <w:rFonts w:ascii="Times New Roman" w:eastAsiaTheme="minorHAnsi" w:hAnsi="Times New Roman"/>
          <w:sz w:val="24"/>
          <w:szCs w:val="24"/>
        </w:rPr>
        <w:t>, с</w:t>
      </w:r>
      <w:r w:rsidR="00CE0313">
        <w:rPr>
          <w:rFonts w:ascii="Times New Roman" w:eastAsiaTheme="minorHAnsi" w:hAnsi="Times New Roman"/>
          <w:sz w:val="24"/>
          <w:szCs w:val="24"/>
        </w:rPr>
        <w:t xml:space="preserve">остав лиц, привлекаемых для его </w:t>
      </w:r>
      <w:r w:rsidRPr="001A66C2">
        <w:rPr>
          <w:rFonts w:ascii="Times New Roman" w:eastAsiaTheme="minorHAnsi" w:hAnsi="Times New Roman"/>
          <w:sz w:val="24"/>
          <w:szCs w:val="24"/>
        </w:rPr>
        <w:t>проведения</w:t>
      </w:r>
      <w:r w:rsidR="00EF01C2">
        <w:rPr>
          <w:rFonts w:ascii="Times New Roman" w:eastAsiaTheme="minorHAnsi" w:hAnsi="Times New Roman"/>
          <w:sz w:val="24"/>
          <w:szCs w:val="24"/>
        </w:rPr>
        <w:t>,</w:t>
      </w:r>
      <w:r w:rsidRPr="001A66C2">
        <w:rPr>
          <w:rFonts w:ascii="Times New Roman" w:eastAsiaTheme="minorHAnsi" w:hAnsi="Times New Roman"/>
          <w:sz w:val="24"/>
          <w:szCs w:val="24"/>
        </w:rPr>
        <w:t xml:space="preserve"> был определен приказом заведующего </w:t>
      </w:r>
      <w:r w:rsidR="00CE0313">
        <w:rPr>
          <w:rFonts w:ascii="Times New Roman" w:hAnsi="Times New Roman"/>
          <w:sz w:val="24"/>
          <w:szCs w:val="24"/>
        </w:rPr>
        <w:t>МБДОУ «Детский сад №23 ст. Архо</w:t>
      </w:r>
      <w:r w:rsidR="00CE0313">
        <w:rPr>
          <w:rFonts w:ascii="Times New Roman" w:hAnsi="Times New Roman"/>
          <w:sz w:val="24"/>
          <w:szCs w:val="24"/>
        </w:rPr>
        <w:t>н</w:t>
      </w:r>
      <w:r w:rsidR="00CE0313">
        <w:rPr>
          <w:rFonts w:ascii="Times New Roman" w:hAnsi="Times New Roman"/>
          <w:sz w:val="24"/>
          <w:szCs w:val="24"/>
        </w:rPr>
        <w:t xml:space="preserve">ская»» от «09» 03. 2023 года №24 </w:t>
      </w:r>
      <w:r w:rsidRPr="001A66C2">
        <w:rPr>
          <w:rFonts w:ascii="Times New Roman" w:eastAsiaTheme="minorHAnsi" w:hAnsi="Times New Roman"/>
          <w:sz w:val="24"/>
          <w:szCs w:val="24"/>
        </w:rPr>
        <w:t>«О проведении</w:t>
      </w:r>
      <w:r w:rsidR="00CE0313">
        <w:rPr>
          <w:rFonts w:ascii="Times New Roman" w:eastAsiaTheme="minorHAnsi" w:hAnsi="Times New Roman"/>
          <w:sz w:val="24"/>
          <w:szCs w:val="24"/>
        </w:rPr>
        <w:t xml:space="preserve"> процедуры </w:t>
      </w:r>
      <w:proofErr w:type="spellStart"/>
      <w:r w:rsidRPr="001A66C2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1A66C2">
        <w:rPr>
          <w:rFonts w:ascii="Times New Roman" w:eastAsiaTheme="minorHAnsi" w:hAnsi="Times New Roman"/>
          <w:sz w:val="24"/>
          <w:szCs w:val="24"/>
        </w:rPr>
        <w:t>»</w:t>
      </w:r>
      <w:r w:rsidR="00CE0313">
        <w:rPr>
          <w:rFonts w:ascii="Times New Roman" w:eastAsiaTheme="minorHAnsi" w:hAnsi="Times New Roman"/>
          <w:sz w:val="24"/>
          <w:szCs w:val="24"/>
        </w:rPr>
        <w:t>.</w:t>
      </w:r>
    </w:p>
    <w:p w:rsidR="001A66C2" w:rsidRPr="00CE0313" w:rsidRDefault="001A66C2" w:rsidP="001A6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CE0313">
        <w:rPr>
          <w:rFonts w:ascii="Times New Roman" w:eastAsiaTheme="minorHAnsi" w:hAnsi="Times New Roman"/>
          <w:b/>
          <w:i/>
          <w:sz w:val="24"/>
          <w:szCs w:val="24"/>
          <w:u w:val="single"/>
        </w:rPr>
        <w:t>Источники отчета:</w:t>
      </w:r>
    </w:p>
    <w:p w:rsidR="001A66C2" w:rsidRPr="00800DB1" w:rsidRDefault="001A66C2" w:rsidP="004E16FD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00DB1">
        <w:rPr>
          <w:rFonts w:ascii="Times New Roman" w:eastAsiaTheme="minorHAnsi" w:hAnsi="Times New Roman"/>
          <w:sz w:val="24"/>
          <w:szCs w:val="24"/>
        </w:rPr>
        <w:t xml:space="preserve">статистическая </w:t>
      </w:r>
      <w:proofErr w:type="spellStart"/>
      <w:r w:rsidRPr="00800DB1">
        <w:rPr>
          <w:rFonts w:ascii="Times New Roman" w:eastAsiaTheme="minorHAnsi" w:hAnsi="Times New Roman"/>
          <w:sz w:val="24"/>
          <w:szCs w:val="24"/>
        </w:rPr>
        <w:t>отчѐтность</w:t>
      </w:r>
      <w:proofErr w:type="spellEnd"/>
      <w:r w:rsidRPr="00800DB1">
        <w:rPr>
          <w:rFonts w:ascii="Times New Roman" w:eastAsiaTheme="minorHAnsi" w:hAnsi="Times New Roman"/>
          <w:sz w:val="24"/>
          <w:szCs w:val="24"/>
        </w:rPr>
        <w:t>;</w:t>
      </w:r>
    </w:p>
    <w:p w:rsidR="00563555" w:rsidRPr="00800DB1" w:rsidRDefault="001A66C2" w:rsidP="004E16FD">
      <w:pPr>
        <w:pStyle w:val="ac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00DB1">
        <w:rPr>
          <w:rFonts w:ascii="Times New Roman" w:eastAsiaTheme="minorHAnsi" w:hAnsi="Times New Roman"/>
          <w:sz w:val="24"/>
          <w:szCs w:val="24"/>
        </w:rPr>
        <w:t>данные внутреннего мониторинга.</w:t>
      </w:r>
    </w:p>
    <w:p w:rsidR="00E87A92" w:rsidRDefault="00E87A92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87A92" w:rsidRDefault="00E87A92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87A92" w:rsidRDefault="00E87A92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87A92" w:rsidRDefault="00E87A92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87A92" w:rsidRDefault="00E87A92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63555" w:rsidRDefault="00563555" w:rsidP="00AE2F0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447CC" w:rsidRDefault="00F447CC" w:rsidP="00AE2F0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447CC" w:rsidRPr="00F447CC" w:rsidRDefault="00F447CC" w:rsidP="00F44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7CC">
        <w:rPr>
          <w:rFonts w:ascii="Times New Roman" w:hAnsi="Times New Roman"/>
          <w:b/>
          <w:bCs/>
          <w:sz w:val="24"/>
          <w:szCs w:val="24"/>
        </w:rPr>
        <w:lastRenderedPageBreak/>
        <w:t>1.1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F447CC">
        <w:rPr>
          <w:rFonts w:ascii="Times New Roman" w:hAnsi="Times New Roman"/>
          <w:b/>
          <w:bCs/>
          <w:sz w:val="24"/>
          <w:szCs w:val="24"/>
        </w:rPr>
        <w:t xml:space="preserve"> Общие сведения о дошкольном образовательном учреждении</w:t>
      </w:r>
    </w:p>
    <w:p w:rsidR="00563555" w:rsidRPr="00CF46DE" w:rsidRDefault="00563555" w:rsidP="005635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d"/>
        <w:tblW w:w="10491" w:type="dxa"/>
        <w:tblInd w:w="-885" w:type="dxa"/>
        <w:tblLook w:val="04A0" w:firstRow="1" w:lastRow="0" w:firstColumn="1" w:lastColumn="0" w:noHBand="0" w:noVBand="1"/>
      </w:tblPr>
      <w:tblGrid>
        <w:gridCol w:w="4112"/>
        <w:gridCol w:w="6379"/>
      </w:tblGrid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Полное  наименование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br/>
            </w: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дошкольного  учреждения</w:t>
            </w:r>
          </w:p>
        </w:tc>
        <w:tc>
          <w:tcPr>
            <w:tcW w:w="6379" w:type="dxa"/>
          </w:tcPr>
          <w:p w:rsidR="00EB59A7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№23 ст. Архонская»</w:t>
            </w:r>
            <w:r w:rsidR="00EB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9A7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образования Пригородный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9A7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B21BE"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="00EB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С</w:t>
            </w:r>
            <w:r w:rsidR="00EB59A7">
              <w:rPr>
                <w:rFonts w:ascii="Times New Roman" w:hAnsi="Times New Roman"/>
                <w:sz w:val="24"/>
                <w:szCs w:val="24"/>
              </w:rPr>
              <w:t xml:space="preserve">еверная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О</w:t>
            </w:r>
            <w:r w:rsidR="00EB59A7">
              <w:rPr>
                <w:rFonts w:ascii="Times New Roman" w:hAnsi="Times New Roman"/>
                <w:sz w:val="24"/>
                <w:szCs w:val="24"/>
              </w:rPr>
              <w:t>сетия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 xml:space="preserve"> - Алания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Сокращенное наименование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МБДОУ «Детский сад №23 ст. Архонская»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Тип учреждения</w:t>
            </w:r>
          </w:p>
        </w:tc>
        <w:tc>
          <w:tcPr>
            <w:tcW w:w="6379" w:type="dxa"/>
          </w:tcPr>
          <w:p w:rsidR="00563555" w:rsidRPr="00833F58" w:rsidRDefault="001B08BB" w:rsidP="00833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BB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Дошкольная образовательная организация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Вид учреждения</w:t>
            </w:r>
          </w:p>
        </w:tc>
        <w:tc>
          <w:tcPr>
            <w:tcW w:w="6379" w:type="dxa"/>
          </w:tcPr>
          <w:p w:rsidR="00563555" w:rsidRPr="00833F58" w:rsidRDefault="001B08BB" w:rsidP="00C73C42">
            <w:pPr>
              <w:pStyle w:val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Общеразвивающий 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Юридический  адрес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363120, РСО – Алания, Пригородный район,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 xml:space="preserve"> ст. Архонская, ул. Ворошилова,44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Фактический  адрес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363120, РСО – Алания, Пригородный район,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>ст. Архонская, ул. Ворошилова,44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ind w:righ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местного </w:t>
            </w:r>
            <w:r w:rsidR="00D62028">
              <w:rPr>
                <w:rFonts w:ascii="Times New Roman" w:hAnsi="Times New Roman"/>
                <w:sz w:val="24"/>
                <w:szCs w:val="24"/>
              </w:rPr>
              <w:br/>
            </w:r>
            <w:r w:rsidRPr="00833F58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управления муниципального образования</w:t>
            </w:r>
            <w:r w:rsidR="00833F5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447CC">
              <w:rPr>
                <w:rFonts w:ascii="Times New Roman" w:hAnsi="Times New Roman"/>
                <w:sz w:val="24"/>
                <w:szCs w:val="24"/>
              </w:rPr>
              <w:br/>
              <w:t xml:space="preserve"> Пригородный</w:t>
            </w:r>
            <w:r w:rsidR="00D6202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ADC">
              <w:rPr>
                <w:rFonts w:ascii="Times New Roman" w:hAnsi="Times New Roman"/>
                <w:sz w:val="24"/>
                <w:szCs w:val="24"/>
              </w:rPr>
              <w:br/>
              <w:t>Республики Северная Осетия - Алания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Заведующий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33F58">
              <w:rPr>
                <w:rFonts w:ascii="Times New Roman" w:hAnsi="Times New Roman"/>
                <w:b/>
                <w:i/>
                <w:sz w:val="24"/>
                <w:szCs w:val="24"/>
              </w:rPr>
              <w:t>Черницкая</w:t>
            </w:r>
            <w:proofErr w:type="spellEnd"/>
            <w:r w:rsidRPr="00833F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Людмила  Викторовна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Контактный телефон</w:t>
            </w:r>
          </w:p>
        </w:tc>
        <w:tc>
          <w:tcPr>
            <w:tcW w:w="6379" w:type="dxa"/>
          </w:tcPr>
          <w:p w:rsidR="00563555" w:rsidRPr="00BF2ADC" w:rsidRDefault="00BF2ADC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+7 (86739)3-12-79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адрес сайта</w:t>
            </w:r>
          </w:p>
        </w:tc>
        <w:tc>
          <w:tcPr>
            <w:tcW w:w="6379" w:type="dxa"/>
          </w:tcPr>
          <w:p w:rsidR="00563555" w:rsidRPr="00237F7D" w:rsidRDefault="00DB2AAA" w:rsidP="00C73C42">
            <w:pPr>
              <w:contextualSpacing/>
              <w:jc w:val="center"/>
              <w:rPr>
                <w:rFonts w:ascii="Times New Roman" w:hAnsi="Times New Roman"/>
                <w:color w:val="0079A4"/>
                <w:sz w:val="24"/>
                <w:szCs w:val="24"/>
              </w:rPr>
            </w:pPr>
            <w:hyperlink r:id="rId10" w:history="1">
              <w:r w:rsidR="00C73C42" w:rsidRPr="00237F7D">
                <w:rPr>
                  <w:rStyle w:val="usernamefirst-letter"/>
                  <w:rFonts w:ascii="Times New Roman" w:hAnsi="Times New Roman"/>
                  <w:color w:val="0079A4"/>
                  <w:sz w:val="24"/>
                  <w:szCs w:val="24"/>
                  <w:lang w:val="en-US"/>
                </w:rPr>
                <w:t>t</w:t>
              </w:r>
              <w:r w:rsidR="00C73C42" w:rsidRPr="00237F7D">
                <w:rPr>
                  <w:rStyle w:val="username"/>
                  <w:rFonts w:ascii="Times New Roman" w:hAnsi="Times New Roman"/>
                  <w:color w:val="0079A4"/>
                  <w:sz w:val="24"/>
                  <w:szCs w:val="24"/>
                  <w:lang w:val="en-US"/>
                </w:rPr>
                <w:t>chernitzkaja</w:t>
              </w:r>
              <w:r w:rsidR="00C73C42" w:rsidRPr="00237F7D">
                <w:rPr>
                  <w:rStyle w:val="username"/>
                  <w:rFonts w:ascii="Times New Roman" w:hAnsi="Times New Roman"/>
                  <w:color w:val="0079A4"/>
                  <w:sz w:val="24"/>
                  <w:szCs w:val="24"/>
                </w:rPr>
                <w:t>.</w:t>
              </w:r>
              <w:r w:rsidR="00C73C42" w:rsidRPr="00237F7D">
                <w:rPr>
                  <w:rStyle w:val="username"/>
                  <w:rFonts w:ascii="Times New Roman" w:hAnsi="Times New Roman"/>
                  <w:color w:val="0079A4"/>
                  <w:sz w:val="24"/>
                  <w:szCs w:val="24"/>
                  <w:lang w:val="en-US"/>
                </w:rPr>
                <w:t>ds</w:t>
              </w:r>
              <w:r w:rsidR="00C73C42" w:rsidRPr="00237F7D">
                <w:rPr>
                  <w:rStyle w:val="username"/>
                  <w:rFonts w:ascii="Times New Roman" w:hAnsi="Times New Roman"/>
                  <w:color w:val="0079A4"/>
                  <w:sz w:val="24"/>
                  <w:szCs w:val="24"/>
                </w:rPr>
                <w:t>23</w:t>
              </w:r>
            </w:hyperlink>
            <w:r w:rsidR="00C73C42" w:rsidRPr="00237F7D">
              <w:rPr>
                <w:rFonts w:ascii="Times New Roman" w:hAnsi="Times New Roman"/>
                <w:color w:val="0079A4"/>
                <w:sz w:val="24"/>
                <w:szCs w:val="24"/>
              </w:rPr>
              <w:t>@</w:t>
            </w:r>
            <w:r w:rsidR="00C73C42" w:rsidRPr="00237F7D">
              <w:rPr>
                <w:rFonts w:ascii="Times New Roman" w:hAnsi="Times New Roman"/>
                <w:color w:val="0079A4"/>
                <w:sz w:val="24"/>
                <w:szCs w:val="24"/>
                <w:lang w:val="en-US"/>
              </w:rPr>
              <w:t>yandex</w:t>
            </w:r>
            <w:r w:rsidR="00C73C42" w:rsidRPr="00237F7D">
              <w:rPr>
                <w:rFonts w:ascii="Times New Roman" w:hAnsi="Times New Roman"/>
                <w:color w:val="0079A4"/>
                <w:sz w:val="24"/>
                <w:szCs w:val="24"/>
              </w:rPr>
              <w:t>.</w:t>
            </w:r>
            <w:r w:rsidR="00C73C42" w:rsidRPr="00237F7D">
              <w:rPr>
                <w:rFonts w:ascii="Times New Roman" w:hAnsi="Times New Roman"/>
                <w:color w:val="0079A4"/>
                <w:sz w:val="24"/>
                <w:szCs w:val="24"/>
                <w:lang w:val="en-US"/>
              </w:rPr>
              <w:t>ru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Год постройки здания</w:t>
            </w:r>
          </w:p>
        </w:tc>
        <w:tc>
          <w:tcPr>
            <w:tcW w:w="6379" w:type="dxa"/>
          </w:tcPr>
          <w:p w:rsidR="00563555" w:rsidRPr="00833F58" w:rsidRDefault="00B05746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1967 </w:t>
            </w:r>
            <w:r w:rsidR="00C73C42" w:rsidRPr="00833F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Лицензия на правоведения</w:t>
            </w:r>
            <w:r w:rsidR="00AB732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6379" w:type="dxa"/>
          </w:tcPr>
          <w:p w:rsidR="00833F58" w:rsidRDefault="00C73C42" w:rsidP="00833F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регистрационный №2377, серия 15Л01  № 0001303, выдана Министерством образования и науки Республики Северная Осетия – Алания  от «10» июня 2016 г.</w:t>
            </w:r>
          </w:p>
          <w:p w:rsidR="00563555" w:rsidRPr="00D51392" w:rsidRDefault="00C73C42" w:rsidP="00833F5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1392">
              <w:rPr>
                <w:rFonts w:ascii="Times New Roman" w:hAnsi="Times New Roman"/>
                <w:i/>
                <w:sz w:val="24"/>
                <w:szCs w:val="24"/>
              </w:rPr>
              <w:t xml:space="preserve"> (срок действия лицензии – бессрочно)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AB7327" w:rsidRDefault="00AB7327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327"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  <w:t>Адрес официального сайта</w:t>
            </w:r>
            <w:r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  <w:br/>
            </w:r>
            <w:r w:rsidRPr="00AB7327"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6379" w:type="dxa"/>
          </w:tcPr>
          <w:p w:rsidR="001B08BB" w:rsidRDefault="001B08BB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555" w:rsidRPr="001B08BB" w:rsidRDefault="00DB2AAA" w:rsidP="00C73C4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1B08BB" w:rsidRPr="001B08BB">
                <w:rPr>
                  <w:rFonts w:ascii="Times New Roman" w:hAnsi="Times New Roman"/>
                  <w:b/>
                  <w:bCs/>
                  <w:i/>
                  <w:iCs/>
                  <w:color w:val="555555"/>
                  <w:sz w:val="24"/>
                  <w:szCs w:val="24"/>
                  <w:bdr w:val="none" w:sz="0" w:space="0" w:color="auto" w:frame="1"/>
                  <w:shd w:val="clear" w:color="auto" w:fill="FDE9D9"/>
                </w:rPr>
                <w:t>www.ds23-arhonka.ru</w:t>
              </w:r>
            </w:hyperlink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Форма обучения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Срок обучения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Язык обучения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Проектная мощность</w:t>
            </w:r>
          </w:p>
        </w:tc>
        <w:tc>
          <w:tcPr>
            <w:tcW w:w="6379" w:type="dxa"/>
          </w:tcPr>
          <w:p w:rsidR="00563555" w:rsidRPr="00833F58" w:rsidRDefault="006434C7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563555" w:rsidRPr="00833F58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</w:tbl>
    <w:p w:rsidR="00225655" w:rsidRDefault="00225655" w:rsidP="00240BD8">
      <w:pPr>
        <w:pStyle w:val="ae"/>
        <w:spacing w:line="276" w:lineRule="auto"/>
        <w:ind w:firstLine="0"/>
        <w:contextualSpacing/>
        <w:rPr>
          <w:rFonts w:cs="Times New Roman"/>
          <w:szCs w:val="24"/>
        </w:rPr>
      </w:pPr>
    </w:p>
    <w:p w:rsidR="008B636A" w:rsidRPr="008B636A" w:rsidRDefault="008B636A" w:rsidP="00F90C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Муниципальное бюджетное дошкольное образовате</w:t>
      </w:r>
      <w:r w:rsidR="00F90CC6">
        <w:rPr>
          <w:rFonts w:ascii="Times New Roman" w:eastAsiaTheme="minorHAnsi" w:hAnsi="Times New Roman"/>
          <w:color w:val="000000"/>
          <w:sz w:val="24"/>
          <w:szCs w:val="24"/>
        </w:rPr>
        <w:t>льное учреждение «Детский сад №23 ст. Архонская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» (далее ДОУ) функциони</w:t>
      </w:r>
      <w:r w:rsidR="00F90CC6">
        <w:rPr>
          <w:rFonts w:ascii="Times New Roman" w:eastAsiaTheme="minorHAnsi" w:hAnsi="Times New Roman"/>
          <w:color w:val="000000"/>
          <w:sz w:val="24"/>
          <w:szCs w:val="24"/>
        </w:rPr>
        <w:t>рует с 2016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 xml:space="preserve"> года. Расположено в жилом рай</w:t>
      </w:r>
      <w:r w:rsidR="00F90CC6">
        <w:rPr>
          <w:rFonts w:ascii="Times New Roman" w:eastAsiaTheme="minorHAnsi" w:hAnsi="Times New Roman"/>
          <w:color w:val="000000"/>
          <w:sz w:val="24"/>
          <w:szCs w:val="24"/>
        </w:rPr>
        <w:t>оне ст. Архонская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 xml:space="preserve">, вдали от производственных предприятий и торговых мест. </w:t>
      </w:r>
      <w:r w:rsidR="00F90CC6">
        <w:rPr>
          <w:rFonts w:ascii="Times New Roman" w:eastAsiaTheme="minorHAnsi" w:hAnsi="Times New Roman"/>
          <w:color w:val="000000"/>
          <w:sz w:val="24"/>
          <w:szCs w:val="24"/>
        </w:rPr>
        <w:t>Проек</w:t>
      </w:r>
      <w:r w:rsidR="00F90CC6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="00F90CC6">
        <w:rPr>
          <w:rFonts w:ascii="Times New Roman" w:eastAsiaTheme="minorHAnsi" w:hAnsi="Times New Roman"/>
          <w:color w:val="000000"/>
          <w:sz w:val="24"/>
          <w:szCs w:val="24"/>
        </w:rPr>
        <w:t>ная наполняемость – 105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 xml:space="preserve"> мест. </w:t>
      </w:r>
    </w:p>
    <w:p w:rsidR="008B636A" w:rsidRPr="008B636A" w:rsidRDefault="008B636A" w:rsidP="008B6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 xml:space="preserve">ДОУ является юридическим лицом. Самостоятельно осуществляет финансово-хозяйственную деятельность, имеет самостоятельный баланс и лицевой счет в </w:t>
      </w:r>
      <w:proofErr w:type="spellStart"/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террит</w:t>
      </w:r>
      <w:proofErr w:type="gramStart"/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proofErr w:type="spellEnd"/>
      <w:r w:rsidR="004F02CD">
        <w:rPr>
          <w:rFonts w:ascii="Times New Roman" w:eastAsiaTheme="minorHAnsi" w:hAnsi="Times New Roman"/>
          <w:color w:val="000000"/>
          <w:sz w:val="24"/>
          <w:szCs w:val="24"/>
        </w:rPr>
        <w:t>-</w:t>
      </w:r>
      <w:proofErr w:type="gramEnd"/>
      <w:r w:rsidR="004F02CD">
        <w:rPr>
          <w:rFonts w:ascii="Times New Roman" w:eastAsiaTheme="minorHAnsi" w:hAnsi="Times New Roman"/>
          <w:color w:val="000000"/>
          <w:sz w:val="24"/>
          <w:szCs w:val="24"/>
        </w:rPr>
        <w:br/>
      </w:r>
      <w:proofErr w:type="spellStart"/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риальном</w:t>
      </w:r>
      <w:proofErr w:type="spellEnd"/>
      <w:r w:rsidRPr="008B636A">
        <w:rPr>
          <w:rFonts w:ascii="Times New Roman" w:eastAsiaTheme="minorHAnsi" w:hAnsi="Times New Roman"/>
          <w:color w:val="000000"/>
          <w:sz w:val="24"/>
          <w:szCs w:val="24"/>
        </w:rPr>
        <w:t xml:space="preserve"> органе Федерального казначейства, печать установленного образца, штамп, бланки со своим наименованием и другие реквизиты юридического лица. Имеет обосо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б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 xml:space="preserve">ленное муниципальное имущество на праве оперативного управления. </w:t>
      </w:r>
    </w:p>
    <w:p w:rsidR="008B636A" w:rsidRPr="008B636A" w:rsidRDefault="008B636A" w:rsidP="008B6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Учреждение самостоятельно от своего имени заключает договоры, приобретает имущественные и личные неимущественные права, и исполняет обязанности, является истцом и ответчиком в суде, совершает любые, не противоречащие законодательству Ро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 xml:space="preserve">сийской Федерации и Уставу сделки. </w:t>
      </w:r>
    </w:p>
    <w:p w:rsidR="008B636A" w:rsidRPr="008B636A" w:rsidRDefault="008B636A" w:rsidP="008B6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Цель деятельности ДОУ — осуществление образовательной деятельности по ре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 xml:space="preserve">лизации образовательных программ дошкольного образования. </w:t>
      </w:r>
    </w:p>
    <w:p w:rsidR="008B636A" w:rsidRPr="008B636A" w:rsidRDefault="008B636A" w:rsidP="008B636A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8B636A">
        <w:rPr>
          <w:rFonts w:eastAsiaTheme="minorHAnsi" w:cs="Times New Roman"/>
          <w:szCs w:val="24"/>
          <w:lang w:eastAsia="en-US"/>
        </w:rPr>
        <w:t>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</w:t>
      </w:r>
      <w:r w:rsidRPr="008B636A">
        <w:rPr>
          <w:rFonts w:eastAsiaTheme="minorHAnsi" w:cs="Times New Roman"/>
          <w:szCs w:val="24"/>
          <w:lang w:eastAsia="en-US"/>
        </w:rPr>
        <w:t>р</w:t>
      </w:r>
      <w:r w:rsidRPr="008B636A">
        <w:rPr>
          <w:rFonts w:eastAsiaTheme="minorHAnsi" w:cs="Times New Roman"/>
          <w:szCs w:val="24"/>
          <w:lang w:eastAsia="en-US"/>
        </w:rPr>
        <w:t>мирование предпосылок учебной деятельности, сохранение и укрепление здоровья восп</w:t>
      </w:r>
      <w:r w:rsidRPr="008B636A">
        <w:rPr>
          <w:rFonts w:eastAsiaTheme="minorHAnsi" w:cs="Times New Roman"/>
          <w:szCs w:val="24"/>
          <w:lang w:eastAsia="en-US"/>
        </w:rPr>
        <w:t>и</w:t>
      </w:r>
      <w:r w:rsidRPr="008B636A">
        <w:rPr>
          <w:rFonts w:eastAsiaTheme="minorHAnsi" w:cs="Times New Roman"/>
          <w:szCs w:val="24"/>
          <w:lang w:eastAsia="en-US"/>
        </w:rPr>
        <w:lastRenderedPageBreak/>
        <w:t>танников.</w:t>
      </w:r>
    </w:p>
    <w:p w:rsidR="008B636A" w:rsidRPr="008B636A" w:rsidRDefault="008B636A" w:rsidP="001A7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ДОУ осуществляет свою деятельность в соответствии с Законом Российской Фед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 xml:space="preserve">рации «Об образовании в Российской Федерации», а также следующими нормативно-правовыми и локальными документами: </w:t>
      </w:r>
    </w:p>
    <w:p w:rsidR="008B636A" w:rsidRPr="001A7CDC" w:rsidRDefault="008B636A" w:rsidP="004E16FD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 xml:space="preserve">Конвенция ООН о правах ребёнка; </w:t>
      </w:r>
    </w:p>
    <w:p w:rsidR="008B636A" w:rsidRPr="001A7CDC" w:rsidRDefault="008B636A" w:rsidP="004E16FD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 xml:space="preserve">Декларация прав ребенка; </w:t>
      </w:r>
    </w:p>
    <w:p w:rsidR="008B636A" w:rsidRPr="001A7CDC" w:rsidRDefault="008B636A" w:rsidP="004E16FD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 xml:space="preserve">Конституция Российской Федерации; </w:t>
      </w:r>
    </w:p>
    <w:p w:rsidR="008B636A" w:rsidRPr="001A7CDC" w:rsidRDefault="008B636A" w:rsidP="004E16FD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>Федеральный закон «Об основных гарантиях прав ребёнка Российской Ф</w:t>
      </w: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 xml:space="preserve">дерации»; </w:t>
      </w:r>
    </w:p>
    <w:p w:rsidR="008B636A" w:rsidRPr="001A7CDC" w:rsidRDefault="008B636A" w:rsidP="004E16FD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 xml:space="preserve">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 </w:t>
      </w:r>
    </w:p>
    <w:p w:rsidR="008B636A" w:rsidRPr="001A7CDC" w:rsidRDefault="008B636A" w:rsidP="004E16FD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>Приказ Министерства просвещения РФ от 31 июля 2020 г. № 373 «Об утверждении Порядка организации и осуществления образовательной де</w:t>
      </w: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>тельности по основным общеобразовательным программам - образовател</w:t>
      </w: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 xml:space="preserve">ным программам дошкольного образования»; </w:t>
      </w:r>
    </w:p>
    <w:p w:rsidR="008B636A" w:rsidRPr="001A7CDC" w:rsidRDefault="008B636A" w:rsidP="004E16FD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4F02CD" w:rsidRDefault="008B636A" w:rsidP="004E16FD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28.01.2021г. №2 «Об утверждении санитарных правил и норм СанПиН 1.2.3685-21 «Гигиенические нормативы и требования к обеспеч</w:t>
      </w: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>нию безопасности и (или) безвредности для человека факторов среды об</w:t>
      </w: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1A7CDC">
        <w:rPr>
          <w:rFonts w:ascii="Times New Roman" w:eastAsiaTheme="minorHAnsi" w:hAnsi="Times New Roman"/>
          <w:color w:val="000000"/>
          <w:sz w:val="24"/>
          <w:szCs w:val="24"/>
        </w:rPr>
        <w:t xml:space="preserve">тания»; </w:t>
      </w:r>
    </w:p>
    <w:p w:rsidR="004F02CD" w:rsidRDefault="008B636A" w:rsidP="004E16FD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F02CD">
        <w:rPr>
          <w:rFonts w:ascii="Times New Roman" w:eastAsiaTheme="minorHAnsi" w:hAnsi="Times New Roman"/>
          <w:color w:val="000000"/>
          <w:sz w:val="24"/>
          <w:szCs w:val="24"/>
        </w:rPr>
        <w:t>Постановления и приказы Управл</w:t>
      </w:r>
      <w:r w:rsidR="001A7CDC" w:rsidRPr="004F02CD">
        <w:rPr>
          <w:rFonts w:ascii="Times New Roman" w:eastAsiaTheme="minorHAnsi" w:hAnsi="Times New Roman"/>
          <w:color w:val="000000"/>
          <w:sz w:val="24"/>
          <w:szCs w:val="24"/>
        </w:rPr>
        <w:t>ения образования АМС МО Пригородный</w:t>
      </w:r>
      <w:r w:rsidRPr="004F02CD">
        <w:rPr>
          <w:rFonts w:ascii="Times New Roman" w:eastAsiaTheme="minorHAnsi" w:hAnsi="Times New Roman"/>
          <w:color w:val="000000"/>
          <w:sz w:val="24"/>
          <w:szCs w:val="24"/>
        </w:rPr>
        <w:t xml:space="preserve"> райо</w:t>
      </w:r>
      <w:r w:rsidR="001A7CDC" w:rsidRPr="004F02CD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="004F02CD">
        <w:rPr>
          <w:rFonts w:ascii="Times New Roman" w:eastAsiaTheme="minorHAnsi" w:hAnsi="Times New Roman"/>
          <w:color w:val="000000"/>
          <w:sz w:val="24"/>
          <w:szCs w:val="24"/>
        </w:rPr>
        <w:t xml:space="preserve"> РСО - Алания</w:t>
      </w:r>
      <w:r w:rsidRPr="004F02CD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4F02CD" w:rsidRDefault="008B636A" w:rsidP="004E16FD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F02CD">
        <w:rPr>
          <w:rFonts w:ascii="Times New Roman" w:eastAsiaTheme="minorHAnsi" w:hAnsi="Times New Roman"/>
          <w:color w:val="000000"/>
          <w:sz w:val="24"/>
          <w:szCs w:val="24"/>
        </w:rPr>
        <w:t xml:space="preserve">Устав ДОУ; </w:t>
      </w:r>
    </w:p>
    <w:p w:rsidR="008B636A" w:rsidRPr="004F02CD" w:rsidRDefault="008B636A" w:rsidP="004E16FD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F02CD">
        <w:rPr>
          <w:rFonts w:ascii="Times New Roman" w:eastAsiaTheme="minorHAnsi" w:hAnsi="Times New Roman"/>
          <w:color w:val="000000"/>
          <w:sz w:val="24"/>
          <w:szCs w:val="24"/>
        </w:rPr>
        <w:t>Положения и приказы по ДОУ</w:t>
      </w:r>
      <w:r w:rsidR="004F02CD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4F02C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8B636A" w:rsidRPr="008B636A" w:rsidRDefault="008B636A" w:rsidP="008B6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B636A" w:rsidRPr="00EA2246" w:rsidRDefault="008B636A" w:rsidP="008B6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u w:val="single"/>
        </w:rPr>
      </w:pPr>
      <w:r w:rsidRPr="00EA2246">
        <w:rPr>
          <w:rFonts w:ascii="Times New Roman" w:eastAsiaTheme="minorHAnsi" w:hAnsi="Times New Roman"/>
          <w:b/>
          <w:i/>
          <w:color w:val="000000"/>
          <w:sz w:val="24"/>
          <w:szCs w:val="24"/>
          <w:u w:val="single"/>
        </w:rPr>
        <w:t xml:space="preserve">Режим работы: </w:t>
      </w:r>
    </w:p>
    <w:p w:rsidR="008B636A" w:rsidRPr="008B636A" w:rsidRDefault="008B636A" w:rsidP="008B6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ДОУ работает по пятидневной рабочей неделе, с понедельника по пятницу. Дл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тельность пребывания детей в группах – 12 часов. Режим работы групп с 07.00 до 19.00. Выходные дни – суббота, воскресенье, праздничные дни, установленные законодател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8B636A">
        <w:rPr>
          <w:rFonts w:ascii="Times New Roman" w:eastAsiaTheme="minorHAnsi" w:hAnsi="Times New Roman"/>
          <w:color w:val="000000"/>
          <w:sz w:val="24"/>
          <w:szCs w:val="24"/>
        </w:rPr>
        <w:t xml:space="preserve">ством Российской Федерации. </w:t>
      </w:r>
    </w:p>
    <w:p w:rsidR="008B636A" w:rsidRDefault="008B636A" w:rsidP="008B636A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EA2246">
        <w:rPr>
          <w:rFonts w:eastAsiaTheme="minorHAnsi" w:cs="Times New Roman"/>
          <w:b/>
          <w:bCs/>
          <w:i/>
          <w:szCs w:val="24"/>
          <w:u w:val="single"/>
          <w:lang w:eastAsia="en-US"/>
        </w:rPr>
        <w:t>Вывод:</w:t>
      </w:r>
      <w:r w:rsidRPr="008B636A">
        <w:rPr>
          <w:rFonts w:eastAsiaTheme="minorHAnsi" w:cs="Times New Roman"/>
          <w:b/>
          <w:bCs/>
          <w:szCs w:val="24"/>
          <w:lang w:eastAsia="en-US"/>
        </w:rPr>
        <w:t xml:space="preserve"> </w:t>
      </w:r>
      <w:r w:rsidRPr="008B636A">
        <w:rPr>
          <w:rFonts w:eastAsiaTheme="minorHAnsi" w:cs="Times New Roman"/>
          <w:szCs w:val="24"/>
          <w:lang w:eastAsia="en-US"/>
        </w:rPr>
        <w:t>дошкольное образовательное учреждение зарегистрировано как юридич</w:t>
      </w:r>
      <w:r w:rsidRPr="008B636A">
        <w:rPr>
          <w:rFonts w:eastAsiaTheme="minorHAnsi" w:cs="Times New Roman"/>
          <w:szCs w:val="24"/>
          <w:lang w:eastAsia="en-US"/>
        </w:rPr>
        <w:t>е</w:t>
      </w:r>
      <w:r w:rsidRPr="008B636A">
        <w:rPr>
          <w:rFonts w:eastAsiaTheme="minorHAnsi" w:cs="Times New Roman"/>
          <w:szCs w:val="24"/>
          <w:lang w:eastAsia="en-US"/>
        </w:rPr>
        <w:t>ское лицо и осуществляет образовательную деятельность, согласно лицензии в соотве</w:t>
      </w:r>
      <w:r w:rsidRPr="008B636A">
        <w:rPr>
          <w:rFonts w:eastAsiaTheme="minorHAnsi" w:cs="Times New Roman"/>
          <w:szCs w:val="24"/>
          <w:lang w:eastAsia="en-US"/>
        </w:rPr>
        <w:t>т</w:t>
      </w:r>
      <w:r w:rsidRPr="008B636A">
        <w:rPr>
          <w:rFonts w:eastAsiaTheme="minorHAnsi" w:cs="Times New Roman"/>
          <w:szCs w:val="24"/>
          <w:lang w:eastAsia="en-US"/>
        </w:rPr>
        <w:t>ствии с нормативными документами в сфере образования Российской Федерации.</w:t>
      </w:r>
    </w:p>
    <w:p w:rsidR="00E77B0D" w:rsidRDefault="00E77B0D" w:rsidP="008B636A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</w:p>
    <w:p w:rsidR="00E77B0D" w:rsidRDefault="00E77B0D" w:rsidP="008B636A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</w:p>
    <w:p w:rsidR="00E77B0D" w:rsidRDefault="00E77B0D" w:rsidP="008B636A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</w:p>
    <w:p w:rsidR="00E77B0D" w:rsidRDefault="00E77B0D" w:rsidP="008B636A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</w:p>
    <w:p w:rsidR="00E77B0D" w:rsidRDefault="00E77B0D" w:rsidP="008B636A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</w:p>
    <w:p w:rsidR="00E77B0D" w:rsidRDefault="00E77B0D" w:rsidP="008B636A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</w:p>
    <w:p w:rsidR="00E77B0D" w:rsidRDefault="00E77B0D" w:rsidP="008B636A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</w:p>
    <w:p w:rsidR="00E77B0D" w:rsidRDefault="00E77B0D" w:rsidP="008B636A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</w:p>
    <w:p w:rsidR="00E77B0D" w:rsidRPr="00EA4470" w:rsidRDefault="00E77B0D" w:rsidP="00EA447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EA447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I. АНАЛИТИЧЕСКАЯ ЧАСТЬ</w:t>
      </w:r>
    </w:p>
    <w:p w:rsidR="00E77B0D" w:rsidRPr="00EA4470" w:rsidRDefault="00E77B0D" w:rsidP="00EA447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EA447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</w:t>
      </w:r>
      <w:r w:rsidR="00724B2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EA447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Оценка образовательной деятельности</w:t>
      </w:r>
    </w:p>
    <w:p w:rsidR="00E77B0D" w:rsidRPr="00EA4470" w:rsidRDefault="00E77B0D" w:rsidP="00EA4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Образовательная деятельность в ДОУ организованна в соответствии с Федерал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ным законом от 29.12.2012 №273-ФЗ «Об образовании в Российской Федерации», Прик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 xml:space="preserve">зом </w:t>
      </w:r>
      <w:proofErr w:type="spellStart"/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Минобрнауки</w:t>
      </w:r>
      <w:proofErr w:type="spellEnd"/>
      <w:r w:rsidRPr="00EA4470">
        <w:rPr>
          <w:rFonts w:ascii="Times New Roman" w:eastAsiaTheme="minorHAnsi" w:hAnsi="Times New Roman"/>
          <w:color w:val="000000"/>
          <w:sz w:val="24"/>
          <w:szCs w:val="24"/>
        </w:rPr>
        <w:t xml:space="preserve"> РФ от 17.10.2013 г. №1155 «Об утверждении федерального госуда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ственного образовательного стандарта дошкольного образования». С 01.01.2021 ДОУ функционирует в соответствии с требованиями СП 2.4.3648-20 «Санитарно-эпидемиологические требования к организациям воспитания и обучения, отдыха и озд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 xml:space="preserve">ровления детей и молодежи», а с 01.03.2021 –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E77B0D" w:rsidRPr="00EA4470" w:rsidRDefault="00E77B0D" w:rsidP="00EA4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ДОУ ориентировано на создание благоприятных условий для полноценного пр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живания ребенком дошкольного детства, формирование основ базовой культуры личн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сти, всестороннее развитие психических и физических качеств в соответствии с возрас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 xml:space="preserve">ными и индивидуальными особенностями, подготовка к жизни в современном обществе. </w:t>
      </w:r>
    </w:p>
    <w:p w:rsidR="00E77B0D" w:rsidRPr="00EA4470" w:rsidRDefault="00E77B0D" w:rsidP="00EA4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Образовательная деятельность ведется на основании утвержденной основной обр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 xml:space="preserve">школьного образования, санитарно-эпидемиологическими правилами и нормативами. </w:t>
      </w:r>
    </w:p>
    <w:p w:rsidR="00E77B0D" w:rsidRPr="00EA4470" w:rsidRDefault="00E77B0D" w:rsidP="00EA4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4470">
        <w:rPr>
          <w:rFonts w:ascii="Times New Roman" w:eastAsiaTheme="minorHAnsi" w:hAnsi="Times New Roman"/>
          <w:color w:val="000000"/>
          <w:sz w:val="24"/>
          <w:szCs w:val="24"/>
        </w:rPr>
        <w:t xml:space="preserve">Дополнительные образовательные программы: </w:t>
      </w:r>
    </w:p>
    <w:p w:rsidR="00E77B0D" w:rsidRPr="0077103D" w:rsidRDefault="00E77B0D" w:rsidP="0077103D">
      <w:pPr>
        <w:pStyle w:val="ac"/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7103D">
        <w:rPr>
          <w:rFonts w:ascii="Times New Roman" w:eastAsiaTheme="minorHAnsi" w:hAnsi="Times New Roman"/>
          <w:color w:val="000000"/>
          <w:sz w:val="24"/>
          <w:szCs w:val="24"/>
        </w:rPr>
        <w:t xml:space="preserve">«Математика в детском саду» - Новикова В.Н. </w:t>
      </w:r>
    </w:p>
    <w:p w:rsidR="00E77B0D" w:rsidRPr="0077103D" w:rsidRDefault="00E77B0D" w:rsidP="0077103D">
      <w:pPr>
        <w:pStyle w:val="ac"/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7103D">
        <w:rPr>
          <w:rFonts w:ascii="Times New Roman" w:eastAsiaTheme="minorHAnsi" w:hAnsi="Times New Roman"/>
          <w:color w:val="000000"/>
          <w:sz w:val="24"/>
          <w:szCs w:val="24"/>
        </w:rPr>
        <w:t xml:space="preserve">«Развитие речи детей дошкольного возраста» - Ушакова О.С. </w:t>
      </w:r>
    </w:p>
    <w:p w:rsidR="00E77B0D" w:rsidRPr="0077103D" w:rsidRDefault="00E77B0D" w:rsidP="0077103D">
      <w:pPr>
        <w:pStyle w:val="ac"/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7103D">
        <w:rPr>
          <w:rFonts w:ascii="Times New Roman" w:eastAsiaTheme="minorHAnsi" w:hAnsi="Times New Roman"/>
          <w:color w:val="000000"/>
          <w:sz w:val="24"/>
          <w:szCs w:val="24"/>
        </w:rPr>
        <w:t xml:space="preserve">«Обучение дошкольников грамоте» - </w:t>
      </w:r>
      <w:proofErr w:type="spellStart"/>
      <w:r w:rsidRPr="0077103D">
        <w:rPr>
          <w:rFonts w:ascii="Times New Roman" w:eastAsiaTheme="minorHAnsi" w:hAnsi="Times New Roman"/>
          <w:color w:val="000000"/>
          <w:sz w:val="24"/>
          <w:szCs w:val="24"/>
        </w:rPr>
        <w:t>Журова</w:t>
      </w:r>
      <w:proofErr w:type="spellEnd"/>
      <w:r w:rsidRPr="0077103D">
        <w:rPr>
          <w:rFonts w:ascii="Times New Roman" w:eastAsiaTheme="minorHAnsi" w:hAnsi="Times New Roman"/>
          <w:color w:val="000000"/>
          <w:sz w:val="24"/>
          <w:szCs w:val="24"/>
        </w:rPr>
        <w:t xml:space="preserve"> Л.Е. </w:t>
      </w:r>
    </w:p>
    <w:p w:rsidR="00F903F8" w:rsidRPr="0077103D" w:rsidRDefault="00F903F8" w:rsidP="0077103D">
      <w:pPr>
        <w:pStyle w:val="ac"/>
        <w:numPr>
          <w:ilvl w:val="0"/>
          <w:numId w:val="9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7103D">
        <w:rPr>
          <w:rFonts w:ascii="Times New Roman" w:eastAsiaTheme="minorHAnsi" w:hAnsi="Times New Roman"/>
          <w:color w:val="000000"/>
          <w:sz w:val="24"/>
          <w:szCs w:val="24"/>
        </w:rPr>
        <w:t xml:space="preserve">«Приобщение детей к истокам русской народной культуры» - О.Л. Князева, М.Д. </w:t>
      </w:r>
      <w:proofErr w:type="spellStart"/>
      <w:r w:rsidRPr="0077103D">
        <w:rPr>
          <w:rFonts w:ascii="Times New Roman" w:eastAsiaTheme="minorHAnsi" w:hAnsi="Times New Roman"/>
          <w:color w:val="000000"/>
          <w:sz w:val="24"/>
          <w:szCs w:val="24"/>
        </w:rPr>
        <w:t>Маханева</w:t>
      </w:r>
      <w:proofErr w:type="spellEnd"/>
      <w:r w:rsidRPr="0077103D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E77B0D" w:rsidRDefault="00E77B0D" w:rsidP="003B2990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EA4470">
        <w:rPr>
          <w:rFonts w:eastAsiaTheme="minorHAnsi" w:cs="Times New Roman"/>
          <w:szCs w:val="24"/>
          <w:lang w:eastAsia="en-US"/>
        </w:rPr>
        <w:t>Образовательная деятельность по образовательным программам дошкольного о</w:t>
      </w:r>
      <w:r w:rsidRPr="00EA4470">
        <w:rPr>
          <w:rFonts w:eastAsiaTheme="minorHAnsi" w:cs="Times New Roman"/>
          <w:szCs w:val="24"/>
          <w:lang w:eastAsia="en-US"/>
        </w:rPr>
        <w:t>б</w:t>
      </w:r>
      <w:r w:rsidRPr="00EA4470">
        <w:rPr>
          <w:rFonts w:eastAsiaTheme="minorHAnsi" w:cs="Times New Roman"/>
          <w:szCs w:val="24"/>
          <w:lang w:eastAsia="en-US"/>
        </w:rPr>
        <w:t>разования осуществляется в группах общеразвивающей направленности. Детский сад п</w:t>
      </w:r>
      <w:r w:rsidRPr="00EA4470">
        <w:rPr>
          <w:rFonts w:eastAsiaTheme="minorHAnsi" w:cs="Times New Roman"/>
          <w:szCs w:val="24"/>
          <w:lang w:eastAsia="en-US"/>
        </w:rPr>
        <w:t>о</w:t>
      </w:r>
      <w:r w:rsidR="00F903F8">
        <w:rPr>
          <w:rFonts w:eastAsiaTheme="minorHAnsi" w:cs="Times New Roman"/>
          <w:szCs w:val="24"/>
          <w:lang w:eastAsia="en-US"/>
        </w:rPr>
        <w:t>сещают 59</w:t>
      </w:r>
      <w:r w:rsidR="00D61F86">
        <w:rPr>
          <w:rFonts w:eastAsiaTheme="minorHAnsi" w:cs="Times New Roman"/>
          <w:szCs w:val="24"/>
          <w:lang w:eastAsia="en-US"/>
        </w:rPr>
        <w:t xml:space="preserve">  воспитанника в возрасте от 2 </w:t>
      </w:r>
      <w:r w:rsidRPr="00EA4470">
        <w:rPr>
          <w:rFonts w:eastAsiaTheme="minorHAnsi" w:cs="Times New Roman"/>
          <w:szCs w:val="24"/>
          <w:lang w:eastAsia="en-US"/>
        </w:rPr>
        <w:t xml:space="preserve"> </w:t>
      </w:r>
      <w:r w:rsidR="00D61F86">
        <w:rPr>
          <w:rFonts w:eastAsiaTheme="minorHAnsi" w:cs="Times New Roman"/>
          <w:szCs w:val="24"/>
          <w:lang w:eastAsia="en-US"/>
        </w:rPr>
        <w:t>до 7 лет. В ДОУ функционируют 4</w:t>
      </w:r>
      <w:r w:rsidRPr="00EA4470">
        <w:rPr>
          <w:rFonts w:eastAsiaTheme="minorHAnsi" w:cs="Times New Roman"/>
          <w:szCs w:val="24"/>
          <w:lang w:eastAsia="en-US"/>
        </w:rPr>
        <w:t xml:space="preserve"> возраст</w:t>
      </w:r>
      <w:r w:rsidR="00D61F86">
        <w:rPr>
          <w:rFonts w:eastAsiaTheme="minorHAnsi" w:cs="Times New Roman"/>
          <w:szCs w:val="24"/>
          <w:lang w:eastAsia="en-US"/>
        </w:rPr>
        <w:t>ные</w:t>
      </w:r>
      <w:r w:rsidRPr="00EA4470">
        <w:rPr>
          <w:rFonts w:eastAsiaTheme="minorHAnsi" w:cs="Times New Roman"/>
          <w:szCs w:val="24"/>
          <w:lang w:eastAsia="en-US"/>
        </w:rPr>
        <w:t xml:space="preserve"> групп</w:t>
      </w:r>
      <w:r w:rsidR="00D61F86">
        <w:rPr>
          <w:rFonts w:eastAsiaTheme="minorHAnsi" w:cs="Times New Roman"/>
          <w:szCs w:val="24"/>
          <w:lang w:eastAsia="en-US"/>
        </w:rPr>
        <w:t>ы</w:t>
      </w:r>
      <w:r w:rsidRPr="00EA4470">
        <w:rPr>
          <w:rFonts w:eastAsiaTheme="minorHAnsi" w:cs="Times New Roman"/>
          <w:szCs w:val="24"/>
          <w:lang w:eastAsia="en-US"/>
        </w:rPr>
        <w:t>.</w:t>
      </w:r>
    </w:p>
    <w:p w:rsidR="003B2990" w:rsidRPr="003B2990" w:rsidRDefault="003B2990" w:rsidP="003B2990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</w:p>
    <w:p w:rsidR="003B2990" w:rsidRPr="00C21984" w:rsidRDefault="003B2990" w:rsidP="003B2990">
      <w:pPr>
        <w:pStyle w:val="ac"/>
        <w:tabs>
          <w:tab w:val="left" w:pos="2694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21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Структура и количество групп</w:t>
      </w:r>
    </w:p>
    <w:p w:rsidR="003B2990" w:rsidRPr="00C21984" w:rsidRDefault="003B2990" w:rsidP="003B2990">
      <w:pPr>
        <w:pStyle w:val="ac"/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tbl>
      <w:tblPr>
        <w:tblW w:w="1005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2327"/>
        <w:gridCol w:w="1784"/>
        <w:gridCol w:w="2367"/>
      </w:tblGrid>
      <w:tr w:rsidR="003B2990" w:rsidRPr="00AE2F0A" w:rsidTr="00F903F8">
        <w:trPr>
          <w:trHeight w:val="119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B2990" w:rsidRDefault="003B2990" w:rsidP="007B61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B2990" w:rsidRPr="00946A9C" w:rsidRDefault="003B2990" w:rsidP="007B61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B2990" w:rsidRDefault="003B2990" w:rsidP="007B61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B2990" w:rsidRPr="00946A9C" w:rsidRDefault="003B2990" w:rsidP="007B61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Возраст</w:t>
            </w:r>
            <w:r w:rsidRPr="00946A9C">
              <w:rPr>
                <w:rFonts w:ascii="Times New Roman" w:hAnsi="Times New Roman"/>
                <w:b/>
                <w:i/>
              </w:rPr>
              <w:br/>
              <w:t xml:space="preserve"> воспитанников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2990" w:rsidRPr="00946A9C" w:rsidRDefault="003B2990" w:rsidP="007B61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Количество групп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B2990" w:rsidRPr="00946A9C" w:rsidRDefault="003B2990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i/>
              </w:rPr>
            </w:pPr>
          </w:p>
          <w:p w:rsidR="003B2990" w:rsidRPr="00946A9C" w:rsidRDefault="003B2990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Количество</w:t>
            </w:r>
            <w:r w:rsidRPr="00946A9C">
              <w:rPr>
                <w:rFonts w:ascii="Times New Roman" w:hAnsi="Times New Roman"/>
                <w:b/>
                <w:i/>
              </w:rPr>
              <w:br/>
              <w:t xml:space="preserve"> воспитанников</w:t>
            </w:r>
            <w:r w:rsidRPr="00946A9C">
              <w:rPr>
                <w:rFonts w:ascii="Times New Roman" w:hAnsi="Times New Roman"/>
                <w:b/>
                <w:i/>
              </w:rPr>
              <w:br/>
              <w:t xml:space="preserve"> в группе</w:t>
            </w:r>
          </w:p>
        </w:tc>
      </w:tr>
      <w:tr w:rsidR="003B2990" w:rsidRPr="00AE2F0A" w:rsidTr="00F903F8">
        <w:trPr>
          <w:trHeight w:val="27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2990" w:rsidRPr="00946A9C" w:rsidRDefault="003B2990" w:rsidP="007B6103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Младшая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46A9C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90" w:rsidRPr="00AE2F0A" w:rsidRDefault="003B2990" w:rsidP="007B6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3-х до 4-х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90" w:rsidRPr="00AE2F0A" w:rsidRDefault="003B2990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0" w:rsidRPr="00AE2F0A" w:rsidRDefault="00F903F8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B2990" w:rsidRPr="00AE2F0A" w:rsidTr="00F903F8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2990" w:rsidRPr="00946A9C" w:rsidRDefault="003B2990" w:rsidP="007B6103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 xml:space="preserve"> Средняя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90" w:rsidRPr="00AE2F0A" w:rsidRDefault="003B2990" w:rsidP="007B6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4-х до 5-ти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90" w:rsidRPr="00AE2F0A" w:rsidRDefault="003B2990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0" w:rsidRPr="00AE2F0A" w:rsidRDefault="00F903F8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B2990" w:rsidRPr="00AE2F0A" w:rsidTr="00F903F8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2990" w:rsidRPr="00946A9C" w:rsidRDefault="003B2990" w:rsidP="007B6103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Старшая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90" w:rsidRPr="00AE2F0A" w:rsidRDefault="003B2990" w:rsidP="007B6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5-ти до 6-ти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90" w:rsidRPr="00AE2F0A" w:rsidRDefault="003B2990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0" w:rsidRPr="00AE2F0A" w:rsidRDefault="003B2990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B2990" w:rsidRPr="00AE2F0A" w:rsidTr="00F903F8">
        <w:trPr>
          <w:trHeight w:val="30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2990" w:rsidRPr="00946A9C" w:rsidRDefault="003B2990" w:rsidP="007B6103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Подготовительная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90" w:rsidRPr="00AE2F0A" w:rsidRDefault="003B2990" w:rsidP="007B6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6-ти до 7-м</w:t>
            </w:r>
            <w:r w:rsidRPr="00AE2F0A">
              <w:rPr>
                <w:rFonts w:ascii="Times New Roman" w:hAnsi="Times New Roman"/>
                <w:sz w:val="24"/>
                <w:szCs w:val="24"/>
              </w:rPr>
              <w:t>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90" w:rsidRPr="00AE2F0A" w:rsidRDefault="003B2990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90" w:rsidRPr="00AE2F0A" w:rsidRDefault="00F903F8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2990" w:rsidRPr="00AE2F0A" w:rsidTr="00F903F8">
        <w:trPr>
          <w:trHeight w:val="293"/>
        </w:trPr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B2990" w:rsidRPr="00946A9C" w:rsidRDefault="003B2990" w:rsidP="007B610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6A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90" w:rsidRPr="0091600B" w:rsidRDefault="003B2990" w:rsidP="007B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0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90" w:rsidRPr="0091600B" w:rsidRDefault="007B75F7" w:rsidP="007B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</w:tbl>
    <w:p w:rsidR="00E77B0D" w:rsidRDefault="00E77B0D" w:rsidP="00B40234">
      <w:pPr>
        <w:pStyle w:val="ae"/>
        <w:spacing w:line="276" w:lineRule="auto"/>
        <w:ind w:firstLine="0"/>
        <w:contextualSpacing/>
        <w:rPr>
          <w:rFonts w:eastAsiaTheme="minorHAnsi" w:cs="Times New Roman"/>
          <w:sz w:val="23"/>
          <w:szCs w:val="23"/>
          <w:lang w:eastAsia="en-US"/>
        </w:rPr>
      </w:pPr>
    </w:p>
    <w:p w:rsidR="00B40234" w:rsidRPr="00B40234" w:rsidRDefault="00B40234" w:rsidP="00B40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ходе совместной деятельности педагога с детьми, образовательной де</w:t>
      </w: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>тельности, осуществляемой в ходе режимных моментов, а также самостоятельной де</w:t>
      </w: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 xml:space="preserve">тельности детей. </w:t>
      </w:r>
    </w:p>
    <w:p w:rsidR="00B40234" w:rsidRPr="00B40234" w:rsidRDefault="00B40234" w:rsidP="00B40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4023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Образовательный проце</w:t>
      </w:r>
      <w:proofErr w:type="gramStart"/>
      <w:r w:rsidRPr="00B40234">
        <w:rPr>
          <w:rFonts w:ascii="Times New Roman" w:eastAsiaTheme="minorHAnsi" w:hAnsi="Times New Roman"/>
          <w:color w:val="000000"/>
          <w:sz w:val="24"/>
          <w:szCs w:val="24"/>
        </w:rPr>
        <w:t>сс стр</w:t>
      </w:r>
      <w:proofErr w:type="gramEnd"/>
      <w:r w:rsidRPr="00B40234">
        <w:rPr>
          <w:rFonts w:ascii="Times New Roman" w:eastAsiaTheme="minorHAnsi" w:hAnsi="Times New Roman"/>
          <w:color w:val="000000"/>
          <w:sz w:val="24"/>
          <w:szCs w:val="24"/>
        </w:rPr>
        <w:t>оится, прежде всего, на индивидуальном подходе к детям, создании благоприятного микроклимата в группе на основе интересного диалог</w:t>
      </w: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 xml:space="preserve">ческого общения. </w:t>
      </w:r>
    </w:p>
    <w:p w:rsidR="00B40234" w:rsidRPr="00B40234" w:rsidRDefault="00B40234" w:rsidP="00B40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>Образовательная среда создана с учетом возрастных возможностей детей, генде</w:t>
      </w: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 xml:space="preserve">ных особенностей и интересов, и конструируется таким образом, чтобы ребенок в течение дня мог найти для себя увлекательное дело, занятие. </w:t>
      </w:r>
    </w:p>
    <w:p w:rsidR="00B40234" w:rsidRPr="00B40234" w:rsidRDefault="00B40234" w:rsidP="00B40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>В каждой возрастной группе созданы «уголки», которые содержат в себе познав</w:t>
      </w: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>тельный и развивающий материал в соответствии с возрастом детей: сенсорный, сюжетно-ролевых игр, изобразительного и театрализованного творчества, уединения, речевой, и</w:t>
      </w: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 xml:space="preserve">следовательский, национальный, физкультурный. </w:t>
      </w:r>
    </w:p>
    <w:p w:rsidR="00B40234" w:rsidRPr="00B40234" w:rsidRDefault="00B40234" w:rsidP="00B40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4023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Развивающая предметно-пространственная среда групп меняется в зависимости от возрастных особенностей детей, периода обучения, уровня освоения образовательной программы, тематического планирования. </w:t>
      </w:r>
    </w:p>
    <w:p w:rsidR="00E77B0D" w:rsidRDefault="00B40234" w:rsidP="00B40234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B40234">
        <w:rPr>
          <w:rFonts w:eastAsiaTheme="minorHAnsi" w:cs="Times New Roman"/>
          <w:szCs w:val="24"/>
          <w:lang w:eastAsia="en-US"/>
        </w:rPr>
        <w:t>Для реализации гендерных подходов к воспитанию детей предметно-развивающая среда создана с учетом интересов мальчиков и девочек.</w:t>
      </w:r>
    </w:p>
    <w:p w:rsidR="008D4973" w:rsidRDefault="008D4973" w:rsidP="00B40234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</w:p>
    <w:p w:rsidR="008D4973" w:rsidRPr="00C21984" w:rsidRDefault="008D4973" w:rsidP="008D4973">
      <w:pPr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proofErr w:type="spellStart"/>
      <w:r w:rsidRPr="00C2198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Количество</w:t>
      </w:r>
      <w:proofErr w:type="spellEnd"/>
      <w:r w:rsidRPr="00C2198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C2198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девочек</w:t>
      </w:r>
      <w:proofErr w:type="spellEnd"/>
      <w:r w:rsidRPr="00C2198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 xml:space="preserve"> и </w:t>
      </w:r>
      <w:proofErr w:type="spellStart"/>
      <w:r w:rsidRPr="00C21984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мальчиков</w:t>
      </w:r>
      <w:proofErr w:type="spellEnd"/>
    </w:p>
    <w:p w:rsidR="008D4973" w:rsidRPr="00AE2F0A" w:rsidRDefault="008D4973" w:rsidP="008D4973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W w:w="978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6"/>
        <w:gridCol w:w="1895"/>
        <w:gridCol w:w="1895"/>
        <w:gridCol w:w="1974"/>
      </w:tblGrid>
      <w:tr w:rsidR="008D4973" w:rsidRPr="00AE2F0A" w:rsidTr="00FA13C2">
        <w:trPr>
          <w:trHeight w:val="902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4973" w:rsidRPr="00AE2F0A" w:rsidRDefault="008D4973" w:rsidP="007B6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D4973" w:rsidRPr="00AE2F0A" w:rsidRDefault="008D4973" w:rsidP="007B6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4973" w:rsidRPr="00AE2F0A" w:rsidRDefault="008D4973" w:rsidP="007B6103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D4973" w:rsidRPr="00AE2F0A" w:rsidRDefault="008D4973" w:rsidP="007B6103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девочек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4973" w:rsidRPr="00AE2F0A" w:rsidRDefault="008D4973" w:rsidP="007B6103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мальчиков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D4973" w:rsidRPr="00AE2F0A" w:rsidRDefault="008D4973" w:rsidP="007B6103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8D4973" w:rsidRPr="00AE2F0A" w:rsidRDefault="008D4973" w:rsidP="007B6103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8D4973" w:rsidRPr="00AE2F0A" w:rsidTr="00FA13C2">
        <w:trPr>
          <w:trHeight w:val="258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4973" w:rsidRPr="00946A9C" w:rsidRDefault="008D4973" w:rsidP="007B6103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Младшая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46A9C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73" w:rsidRPr="00AD31CD" w:rsidRDefault="008F290A" w:rsidP="007B6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973" w:rsidRPr="00AD31CD" w:rsidRDefault="008F290A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3" w:rsidRPr="00AE2F0A" w:rsidRDefault="008F290A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D4973" w:rsidRPr="00AE2F0A" w:rsidTr="00FA13C2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4973" w:rsidRPr="00946A9C" w:rsidRDefault="008D4973" w:rsidP="007B6103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 xml:space="preserve"> Средняя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73" w:rsidRPr="00DF7F99" w:rsidRDefault="00F66AB5" w:rsidP="007B6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973" w:rsidRPr="00DF7F99" w:rsidRDefault="007B75F7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3" w:rsidRPr="00AE2F0A" w:rsidRDefault="007B75F7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D4973" w:rsidRPr="00AE2F0A" w:rsidTr="00FA13C2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4973" w:rsidRPr="00946A9C" w:rsidRDefault="008D4973" w:rsidP="007B6103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Старшая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73" w:rsidRPr="00566BB8" w:rsidRDefault="008D4973" w:rsidP="007B6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973" w:rsidRPr="00566BB8" w:rsidRDefault="00F66AB5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3" w:rsidRPr="00AE2F0A" w:rsidRDefault="00F66AB5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D4973" w:rsidRPr="00AE2F0A" w:rsidTr="00FA13C2">
        <w:trPr>
          <w:trHeight w:val="29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4973" w:rsidRPr="00946A9C" w:rsidRDefault="008D4973" w:rsidP="007B6103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Подготовительная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73" w:rsidRPr="0046079D" w:rsidRDefault="00F66AB5" w:rsidP="007B6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973" w:rsidRPr="0046079D" w:rsidRDefault="007B75F7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73" w:rsidRPr="00AE2F0A" w:rsidRDefault="007B75F7" w:rsidP="007B6103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D4973" w:rsidRPr="00AE2F0A" w:rsidTr="00FA13C2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4973" w:rsidRPr="008D31B2" w:rsidRDefault="008D4973" w:rsidP="007B610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D31B2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Всего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3" w:rsidRPr="00DF7F99" w:rsidRDefault="007B75F7" w:rsidP="007B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73" w:rsidRPr="00DF7F99" w:rsidRDefault="007B75F7" w:rsidP="007B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73" w:rsidRPr="0091600B" w:rsidRDefault="007B75F7" w:rsidP="007B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</w:tbl>
    <w:p w:rsidR="008D4973" w:rsidRPr="00C21984" w:rsidRDefault="008D4973" w:rsidP="008D4973">
      <w:pPr>
        <w:contextualSpacing/>
        <w:rPr>
          <w:rFonts w:eastAsia="Times New Roman"/>
          <w:sz w:val="16"/>
          <w:szCs w:val="16"/>
        </w:rPr>
      </w:pPr>
    </w:p>
    <w:p w:rsidR="008D4973" w:rsidRPr="00AE2F0A" w:rsidRDefault="008D4973" w:rsidP="008D4973">
      <w:pPr>
        <w:contextualSpacing/>
        <w:jc w:val="center"/>
        <w:rPr>
          <w:rFonts w:eastAsia="Times New Roman"/>
          <w:sz w:val="28"/>
          <w:szCs w:val="28"/>
        </w:rPr>
      </w:pPr>
    </w:p>
    <w:p w:rsidR="008D4973" w:rsidRPr="00C21984" w:rsidRDefault="008D4973" w:rsidP="008D4973">
      <w:pPr>
        <w:contextualSpacing/>
        <w:rPr>
          <w:rFonts w:eastAsia="Times New Roman"/>
          <w:sz w:val="28"/>
          <w:szCs w:val="28"/>
        </w:rPr>
      </w:pPr>
      <w:r w:rsidRPr="00AE2F0A">
        <w:rPr>
          <w:rFonts w:eastAsia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24A14E4" wp14:editId="0F102947">
            <wp:extent cx="5905500" cy="21050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4973" w:rsidRDefault="008D4973" w:rsidP="00F3434D">
      <w:pPr>
        <w:spacing w:after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D25455" w:rsidRPr="00D25455" w:rsidRDefault="00D25455" w:rsidP="00D254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25455">
        <w:rPr>
          <w:rFonts w:ascii="Times New Roman" w:eastAsiaTheme="minorHAnsi" w:hAnsi="Times New Roman"/>
          <w:color w:val="000000"/>
          <w:sz w:val="24"/>
          <w:szCs w:val="24"/>
        </w:rPr>
        <w:t xml:space="preserve">После послабления </w:t>
      </w:r>
      <w:proofErr w:type="spellStart"/>
      <w:r w:rsidRPr="00D25455">
        <w:rPr>
          <w:rFonts w:ascii="Times New Roman" w:eastAsiaTheme="minorHAnsi" w:hAnsi="Times New Roman"/>
          <w:color w:val="000000"/>
          <w:sz w:val="24"/>
          <w:szCs w:val="24"/>
        </w:rPr>
        <w:t>коронавир</w:t>
      </w:r>
      <w:r w:rsidR="00FA13C2">
        <w:rPr>
          <w:rFonts w:ascii="Times New Roman" w:eastAsiaTheme="minorHAnsi" w:hAnsi="Times New Roman"/>
          <w:color w:val="000000"/>
          <w:sz w:val="24"/>
          <w:szCs w:val="24"/>
        </w:rPr>
        <w:t>усных</w:t>
      </w:r>
      <w:proofErr w:type="spellEnd"/>
      <w:r w:rsidR="00FA13C2">
        <w:rPr>
          <w:rFonts w:ascii="Times New Roman" w:eastAsiaTheme="minorHAnsi" w:hAnsi="Times New Roman"/>
          <w:color w:val="000000"/>
          <w:sz w:val="24"/>
          <w:szCs w:val="24"/>
        </w:rPr>
        <w:t xml:space="preserve"> ограничений с 01.09</w:t>
      </w:r>
      <w:r w:rsidRPr="00D25455">
        <w:rPr>
          <w:rFonts w:ascii="Times New Roman" w:eastAsiaTheme="minorHAnsi" w:hAnsi="Times New Roman"/>
          <w:color w:val="000000"/>
          <w:sz w:val="24"/>
          <w:szCs w:val="24"/>
        </w:rPr>
        <w:t>.2022 в детском саду о</w:t>
      </w:r>
      <w:r w:rsidRPr="00D25455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D25455">
        <w:rPr>
          <w:rFonts w:ascii="Times New Roman" w:eastAsiaTheme="minorHAnsi" w:hAnsi="Times New Roman"/>
          <w:color w:val="000000"/>
          <w:sz w:val="24"/>
          <w:szCs w:val="24"/>
        </w:rPr>
        <w:t>менили групповую изоляцию (</w:t>
      </w:r>
      <w:r w:rsidR="00FA13C2" w:rsidRPr="00D25455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Pr="00D25455">
        <w:rPr>
          <w:rFonts w:ascii="Times New Roman" w:eastAsiaTheme="minorHAnsi" w:hAnsi="Times New Roman"/>
          <w:color w:val="000000"/>
          <w:sz w:val="24"/>
          <w:szCs w:val="24"/>
        </w:rPr>
        <w:t>остановление от 20.06.2022 №18). Также стало возмо</w:t>
      </w:r>
      <w:r w:rsidRPr="00D25455">
        <w:rPr>
          <w:rFonts w:ascii="Times New Roman" w:eastAsiaTheme="minorHAnsi" w:hAnsi="Times New Roman"/>
          <w:color w:val="000000"/>
          <w:sz w:val="24"/>
          <w:szCs w:val="24"/>
        </w:rPr>
        <w:t>ж</w:t>
      </w:r>
      <w:r w:rsidRPr="00D25455">
        <w:rPr>
          <w:rFonts w:ascii="Times New Roman" w:eastAsiaTheme="minorHAnsi" w:hAnsi="Times New Roman"/>
          <w:color w:val="000000"/>
          <w:sz w:val="24"/>
          <w:szCs w:val="24"/>
        </w:rPr>
        <w:t xml:space="preserve">ным проводить массовые мероприятия со смешанными коллективами даже в закрытых помещениях. Впервые проводились массовые мероприятия с участием родителей, а также представителей социальных партнеров. </w:t>
      </w:r>
    </w:p>
    <w:p w:rsidR="00D25455" w:rsidRPr="00D25455" w:rsidRDefault="00D25455" w:rsidP="00D254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2545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Стало необязательным проводить дезинфекцию музыкального </w:t>
      </w:r>
      <w:r w:rsidR="00FA13C2">
        <w:rPr>
          <w:rFonts w:ascii="Times New Roman" w:eastAsiaTheme="minorHAnsi" w:hAnsi="Times New Roman"/>
          <w:color w:val="000000"/>
          <w:sz w:val="24"/>
          <w:szCs w:val="24"/>
        </w:rPr>
        <w:t>зала</w:t>
      </w:r>
      <w:r w:rsidRPr="00D25455">
        <w:rPr>
          <w:rFonts w:ascii="Times New Roman" w:eastAsiaTheme="minorHAnsi" w:hAnsi="Times New Roman"/>
          <w:color w:val="000000"/>
          <w:sz w:val="24"/>
          <w:szCs w:val="24"/>
        </w:rPr>
        <w:t xml:space="preserve"> в конце рабоч</w:t>
      </w:r>
      <w:r w:rsidRPr="00D25455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D25455">
        <w:rPr>
          <w:rFonts w:ascii="Times New Roman" w:eastAsiaTheme="minorHAnsi" w:hAnsi="Times New Roman"/>
          <w:color w:val="000000"/>
          <w:sz w:val="24"/>
          <w:szCs w:val="24"/>
        </w:rPr>
        <w:t xml:space="preserve">го дня, игрушек и другого оборудования. Персонал смог работать без индивидуальных средств защиты (масок и перчаток). </w:t>
      </w:r>
    </w:p>
    <w:p w:rsidR="00D25455" w:rsidRPr="00D25455" w:rsidRDefault="00D25455" w:rsidP="00D254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25455">
        <w:rPr>
          <w:rFonts w:ascii="Times New Roman" w:eastAsiaTheme="minorHAnsi" w:hAnsi="Times New Roman"/>
          <w:color w:val="000000"/>
          <w:sz w:val="24"/>
          <w:szCs w:val="24"/>
        </w:rPr>
        <w:t xml:space="preserve">Дети стали активнее демонстрировать познавательную активность в разных видах деятельности – на занятиях, прогулках, в самостоятельной деятельности. </w:t>
      </w:r>
    </w:p>
    <w:p w:rsidR="00FA13C2" w:rsidRDefault="00FA13C2" w:rsidP="00D254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D25455" w:rsidRPr="00D25455" w:rsidRDefault="00D25455" w:rsidP="00FA13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D2545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Воспитательная работа</w:t>
      </w:r>
    </w:p>
    <w:p w:rsidR="00D25455" w:rsidRPr="00D25455" w:rsidRDefault="00FA13C2" w:rsidP="00D254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 30</w:t>
      </w:r>
      <w:r w:rsidR="00D25455" w:rsidRPr="00D25455">
        <w:rPr>
          <w:rFonts w:ascii="Times New Roman" w:eastAsiaTheme="minorHAnsi" w:hAnsi="Times New Roman"/>
          <w:color w:val="000000"/>
          <w:sz w:val="24"/>
          <w:szCs w:val="24"/>
        </w:rPr>
        <w:t xml:space="preserve">.08.2021 г. детский сад разработал и реализует рабочую программу воспитания и календарный план воспитательной работы. </w:t>
      </w:r>
    </w:p>
    <w:p w:rsidR="008D4973" w:rsidRDefault="00D25455" w:rsidP="00D25455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D25455">
        <w:rPr>
          <w:rFonts w:eastAsiaTheme="minorHAnsi" w:cs="Times New Roman"/>
          <w:szCs w:val="24"/>
          <w:lang w:eastAsia="en-US"/>
        </w:rPr>
        <w:t>Чтобы выбрать стратегию воспитательной работы, в 2022 году проводился анализ состава семей воспитанников.</w:t>
      </w:r>
    </w:p>
    <w:p w:rsidR="00FA13C2" w:rsidRPr="00FA13C2" w:rsidRDefault="00FA13C2" w:rsidP="00D25455">
      <w:pPr>
        <w:pStyle w:val="ae"/>
        <w:spacing w:line="276" w:lineRule="auto"/>
        <w:contextualSpacing/>
        <w:rPr>
          <w:rFonts w:cs="Times New Roman"/>
          <w:sz w:val="16"/>
          <w:szCs w:val="16"/>
        </w:rPr>
      </w:pPr>
    </w:p>
    <w:p w:rsidR="00FA13C2" w:rsidRDefault="00FA13C2" w:rsidP="00FA13C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A13C2">
        <w:rPr>
          <w:rFonts w:ascii="Times New Roman" w:eastAsiaTheme="minorHAnsi" w:hAnsi="Times New Roman"/>
          <w:b/>
          <w:bCs/>
          <w:sz w:val="24"/>
          <w:szCs w:val="24"/>
        </w:rPr>
        <w:t>Характеристика семей по составу</w:t>
      </w:r>
    </w:p>
    <w:p w:rsidR="00FA13C2" w:rsidRPr="00FA13C2" w:rsidRDefault="00FA13C2" w:rsidP="00FA13C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13C2" w:rsidRPr="00FA13C2" w:rsidTr="00FA13C2">
        <w:tc>
          <w:tcPr>
            <w:tcW w:w="3190" w:type="dxa"/>
            <w:shd w:val="clear" w:color="auto" w:fill="EAF1DD" w:themeFill="accent3" w:themeFillTint="33"/>
          </w:tcPr>
          <w:p w:rsidR="00FA13C2" w:rsidRPr="00FA13C2" w:rsidRDefault="00FA13C2" w:rsidP="00FA13C2">
            <w:pPr>
              <w:jc w:val="center"/>
              <w:rPr>
                <w:rFonts w:ascii="Times New Roman" w:eastAsiaTheme="minorHAnsi" w:hAnsi="Times New Roman"/>
                <w:i/>
              </w:rPr>
            </w:pPr>
            <w:r w:rsidRPr="00FA13C2">
              <w:rPr>
                <w:rFonts w:ascii="Times New Roman" w:eastAsiaTheme="minorHAnsi" w:hAnsi="Times New Roman"/>
                <w:b/>
                <w:bCs/>
                <w:i/>
              </w:rPr>
              <w:t>Состав семьи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:rsidR="00FA13C2" w:rsidRPr="00FA13C2" w:rsidRDefault="00FA13C2" w:rsidP="00FA13C2">
            <w:pPr>
              <w:jc w:val="center"/>
              <w:rPr>
                <w:rFonts w:ascii="Times New Roman" w:eastAsiaTheme="minorHAnsi" w:hAnsi="Times New Roman"/>
                <w:i/>
              </w:rPr>
            </w:pPr>
            <w:r w:rsidRPr="00FA13C2">
              <w:rPr>
                <w:rFonts w:ascii="Times New Roman" w:eastAsiaTheme="minorHAnsi" w:hAnsi="Times New Roman"/>
                <w:b/>
                <w:bCs/>
                <w:i/>
              </w:rPr>
              <w:t>Количество семей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FA13C2" w:rsidRPr="00FA13C2" w:rsidRDefault="00FA13C2" w:rsidP="00FA13C2">
            <w:pPr>
              <w:jc w:val="center"/>
              <w:rPr>
                <w:rFonts w:ascii="Times New Roman" w:eastAsiaTheme="minorHAnsi" w:hAnsi="Times New Roman"/>
                <w:i/>
              </w:rPr>
            </w:pPr>
            <w:r w:rsidRPr="00FA13C2">
              <w:rPr>
                <w:rFonts w:ascii="Times New Roman" w:eastAsiaTheme="minorHAnsi" w:hAnsi="Times New Roman"/>
                <w:b/>
                <w:bCs/>
                <w:i/>
              </w:rPr>
              <w:t xml:space="preserve">Процент </w:t>
            </w:r>
            <w:r>
              <w:rPr>
                <w:rFonts w:ascii="Times New Roman" w:eastAsiaTheme="minorHAnsi" w:hAnsi="Times New Roman"/>
                <w:b/>
                <w:bCs/>
                <w:i/>
              </w:rPr>
              <w:br/>
            </w:r>
            <w:r w:rsidRPr="00FA13C2">
              <w:rPr>
                <w:rFonts w:ascii="Times New Roman" w:eastAsiaTheme="minorHAnsi" w:hAnsi="Times New Roman"/>
                <w:b/>
                <w:bCs/>
                <w:i/>
              </w:rPr>
              <w:t>от общего количества семей воспитанников</w:t>
            </w:r>
          </w:p>
        </w:tc>
      </w:tr>
      <w:tr w:rsidR="00FA13C2" w:rsidRPr="00FA13C2" w:rsidTr="00FA13C2">
        <w:tc>
          <w:tcPr>
            <w:tcW w:w="3190" w:type="dxa"/>
            <w:shd w:val="clear" w:color="auto" w:fill="FDE9D9" w:themeFill="accent6" w:themeFillTint="33"/>
          </w:tcPr>
          <w:p w:rsidR="00FA13C2" w:rsidRPr="00FA13C2" w:rsidRDefault="00FA13C2" w:rsidP="00FA13C2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FA13C2">
              <w:rPr>
                <w:rFonts w:ascii="Times New Roman" w:eastAsiaTheme="minorHAnsi" w:hAnsi="Times New Roman"/>
                <w:b/>
                <w:i/>
              </w:rPr>
              <w:t>Полная</w:t>
            </w:r>
          </w:p>
        </w:tc>
        <w:tc>
          <w:tcPr>
            <w:tcW w:w="3190" w:type="dxa"/>
          </w:tcPr>
          <w:p w:rsidR="00FA13C2" w:rsidRPr="00FA13C2" w:rsidRDefault="00B643BF" w:rsidP="009F0B4D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47</w:t>
            </w:r>
          </w:p>
        </w:tc>
        <w:tc>
          <w:tcPr>
            <w:tcW w:w="3191" w:type="dxa"/>
          </w:tcPr>
          <w:p w:rsidR="00FA13C2" w:rsidRPr="00FA13C2" w:rsidRDefault="00AE0519" w:rsidP="009F0B4D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96</w:t>
            </w:r>
            <w:r w:rsidR="009F0B4D">
              <w:rPr>
                <w:rFonts w:ascii="Times New Roman" w:eastAsiaTheme="minorHAnsi" w:hAnsi="Times New Roman"/>
                <w:sz w:val="23"/>
                <w:szCs w:val="23"/>
              </w:rPr>
              <w:t>%</w:t>
            </w:r>
          </w:p>
        </w:tc>
      </w:tr>
      <w:tr w:rsidR="00FA13C2" w:rsidRPr="00FA13C2" w:rsidTr="00FA13C2">
        <w:tc>
          <w:tcPr>
            <w:tcW w:w="3190" w:type="dxa"/>
            <w:shd w:val="clear" w:color="auto" w:fill="FDE9D9" w:themeFill="accent6" w:themeFillTint="33"/>
          </w:tcPr>
          <w:p w:rsidR="00FA13C2" w:rsidRPr="00FA13C2" w:rsidRDefault="00FA13C2" w:rsidP="00FA13C2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proofErr w:type="gramStart"/>
            <w:r w:rsidRPr="00FA13C2">
              <w:rPr>
                <w:rFonts w:ascii="Times New Roman" w:eastAsiaTheme="minorHAnsi" w:hAnsi="Times New Roman"/>
                <w:b/>
                <w:i/>
              </w:rPr>
              <w:t>Неполная</w:t>
            </w:r>
            <w:proofErr w:type="gramEnd"/>
            <w:r w:rsidRPr="00FA13C2">
              <w:rPr>
                <w:rFonts w:ascii="Times New Roman" w:eastAsiaTheme="minorHAnsi" w:hAnsi="Times New Roman"/>
                <w:b/>
                <w:i/>
              </w:rPr>
              <w:t xml:space="preserve"> с матерью</w:t>
            </w:r>
          </w:p>
        </w:tc>
        <w:tc>
          <w:tcPr>
            <w:tcW w:w="3190" w:type="dxa"/>
          </w:tcPr>
          <w:p w:rsidR="00FA13C2" w:rsidRPr="00FA13C2" w:rsidRDefault="0046373C" w:rsidP="009F0B4D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1</w:t>
            </w:r>
          </w:p>
        </w:tc>
        <w:tc>
          <w:tcPr>
            <w:tcW w:w="3191" w:type="dxa"/>
          </w:tcPr>
          <w:p w:rsidR="00FA13C2" w:rsidRPr="00FA13C2" w:rsidRDefault="00AE0519" w:rsidP="009F0B4D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2</w:t>
            </w:r>
            <w:r w:rsidR="009F0B4D">
              <w:rPr>
                <w:rFonts w:ascii="Times New Roman" w:eastAsiaTheme="minorHAnsi" w:hAnsi="Times New Roman"/>
                <w:sz w:val="23"/>
                <w:szCs w:val="23"/>
              </w:rPr>
              <w:t>%</w:t>
            </w:r>
          </w:p>
        </w:tc>
      </w:tr>
      <w:tr w:rsidR="00FA13C2" w:rsidRPr="00FA13C2" w:rsidTr="00FA13C2">
        <w:tc>
          <w:tcPr>
            <w:tcW w:w="3190" w:type="dxa"/>
            <w:shd w:val="clear" w:color="auto" w:fill="FDE9D9" w:themeFill="accent6" w:themeFillTint="33"/>
          </w:tcPr>
          <w:p w:rsidR="00FA13C2" w:rsidRPr="00FA13C2" w:rsidRDefault="00FA13C2" w:rsidP="00FA13C2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proofErr w:type="gramStart"/>
            <w:r w:rsidRPr="00FA13C2">
              <w:rPr>
                <w:rFonts w:ascii="Times New Roman" w:eastAsiaTheme="minorHAnsi" w:hAnsi="Times New Roman"/>
                <w:b/>
                <w:i/>
              </w:rPr>
              <w:t>Неполная</w:t>
            </w:r>
            <w:proofErr w:type="gramEnd"/>
            <w:r w:rsidRPr="00FA13C2">
              <w:rPr>
                <w:rFonts w:ascii="Times New Roman" w:eastAsiaTheme="minorHAnsi" w:hAnsi="Times New Roman"/>
                <w:b/>
                <w:i/>
              </w:rPr>
              <w:t xml:space="preserve"> с отцом</w:t>
            </w:r>
          </w:p>
        </w:tc>
        <w:tc>
          <w:tcPr>
            <w:tcW w:w="3190" w:type="dxa"/>
          </w:tcPr>
          <w:p w:rsidR="00FA13C2" w:rsidRPr="00FA13C2" w:rsidRDefault="0046373C" w:rsidP="009F0B4D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1</w:t>
            </w:r>
          </w:p>
        </w:tc>
        <w:tc>
          <w:tcPr>
            <w:tcW w:w="3191" w:type="dxa"/>
          </w:tcPr>
          <w:p w:rsidR="00FA13C2" w:rsidRPr="00FA13C2" w:rsidRDefault="00AE0519" w:rsidP="009F0B4D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2</w:t>
            </w:r>
            <w:r w:rsidR="009F0B4D">
              <w:rPr>
                <w:rFonts w:ascii="Times New Roman" w:eastAsiaTheme="minorHAnsi" w:hAnsi="Times New Roman"/>
                <w:sz w:val="23"/>
                <w:szCs w:val="23"/>
              </w:rPr>
              <w:t>%</w:t>
            </w:r>
          </w:p>
        </w:tc>
      </w:tr>
      <w:tr w:rsidR="00FA13C2" w:rsidRPr="00FA13C2" w:rsidTr="00FA13C2">
        <w:tc>
          <w:tcPr>
            <w:tcW w:w="3190" w:type="dxa"/>
            <w:shd w:val="clear" w:color="auto" w:fill="FDE9D9" w:themeFill="accent6" w:themeFillTint="33"/>
          </w:tcPr>
          <w:p w:rsidR="00FA13C2" w:rsidRPr="00FA13C2" w:rsidRDefault="00FA13C2" w:rsidP="00FA13C2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FA13C2">
              <w:rPr>
                <w:rFonts w:ascii="Times New Roman" w:eastAsiaTheme="minorHAnsi" w:hAnsi="Times New Roman"/>
                <w:b/>
                <w:i/>
              </w:rPr>
              <w:t>Оформлено опекунство</w:t>
            </w:r>
          </w:p>
        </w:tc>
        <w:tc>
          <w:tcPr>
            <w:tcW w:w="3190" w:type="dxa"/>
          </w:tcPr>
          <w:p w:rsidR="00FA13C2" w:rsidRPr="00FA13C2" w:rsidRDefault="0046373C" w:rsidP="009F0B4D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-</w:t>
            </w:r>
          </w:p>
        </w:tc>
        <w:tc>
          <w:tcPr>
            <w:tcW w:w="3191" w:type="dxa"/>
          </w:tcPr>
          <w:p w:rsidR="00FA13C2" w:rsidRPr="00FA13C2" w:rsidRDefault="0046373C" w:rsidP="009F0B4D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-</w:t>
            </w:r>
          </w:p>
        </w:tc>
      </w:tr>
    </w:tbl>
    <w:p w:rsidR="00FA13C2" w:rsidRPr="00FA13C2" w:rsidRDefault="00FA13C2" w:rsidP="00FA13C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A13C2" w:rsidRPr="00FA13C2" w:rsidRDefault="00FA13C2" w:rsidP="00FA13C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A13C2">
        <w:rPr>
          <w:rFonts w:ascii="Times New Roman" w:eastAsiaTheme="minorHAnsi" w:hAnsi="Times New Roman"/>
          <w:b/>
          <w:bCs/>
          <w:sz w:val="24"/>
          <w:szCs w:val="24"/>
        </w:rPr>
        <w:t>Характеристика семей по количеству детей</w:t>
      </w:r>
    </w:p>
    <w:p w:rsidR="00FA13C2" w:rsidRPr="00FA13C2" w:rsidRDefault="00FA13C2" w:rsidP="00FA13C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13C2" w:rsidRPr="00FA13C2" w:rsidTr="00FA13C2">
        <w:tc>
          <w:tcPr>
            <w:tcW w:w="3190" w:type="dxa"/>
            <w:shd w:val="clear" w:color="auto" w:fill="EAF1DD" w:themeFill="accent3" w:themeFillTint="33"/>
          </w:tcPr>
          <w:p w:rsidR="00FA13C2" w:rsidRPr="00FA13C2" w:rsidRDefault="00FA13C2" w:rsidP="00FA13C2">
            <w:pPr>
              <w:jc w:val="center"/>
              <w:rPr>
                <w:rFonts w:ascii="Times New Roman" w:eastAsiaTheme="minorHAnsi" w:hAnsi="Times New Roman"/>
                <w:i/>
              </w:rPr>
            </w:pPr>
            <w:r w:rsidRPr="00FA13C2">
              <w:rPr>
                <w:rFonts w:ascii="Times New Roman" w:eastAsiaTheme="minorHAnsi" w:hAnsi="Times New Roman"/>
                <w:b/>
                <w:bCs/>
                <w:i/>
              </w:rPr>
              <w:t>Количество детей в семье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:rsidR="00FA13C2" w:rsidRPr="00FA13C2" w:rsidRDefault="00FA13C2" w:rsidP="00FA13C2">
            <w:pPr>
              <w:jc w:val="center"/>
              <w:rPr>
                <w:rFonts w:ascii="Times New Roman" w:eastAsiaTheme="minorHAnsi" w:hAnsi="Times New Roman"/>
                <w:i/>
              </w:rPr>
            </w:pPr>
            <w:r w:rsidRPr="00FA13C2">
              <w:rPr>
                <w:rFonts w:ascii="Times New Roman" w:eastAsiaTheme="minorHAnsi" w:hAnsi="Times New Roman"/>
                <w:b/>
                <w:bCs/>
                <w:i/>
              </w:rPr>
              <w:t>Количество семей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FA13C2" w:rsidRPr="00FA13C2" w:rsidRDefault="00FA13C2" w:rsidP="00FA13C2">
            <w:pPr>
              <w:jc w:val="center"/>
              <w:rPr>
                <w:rFonts w:ascii="Times New Roman" w:eastAsiaTheme="minorHAnsi" w:hAnsi="Times New Roman"/>
                <w:i/>
              </w:rPr>
            </w:pPr>
            <w:r w:rsidRPr="00FA13C2">
              <w:rPr>
                <w:rFonts w:ascii="Times New Roman" w:eastAsiaTheme="minorHAnsi" w:hAnsi="Times New Roman"/>
                <w:b/>
                <w:bCs/>
                <w:i/>
              </w:rPr>
              <w:t xml:space="preserve">Процент </w:t>
            </w:r>
            <w:r>
              <w:rPr>
                <w:rFonts w:ascii="Times New Roman" w:eastAsiaTheme="minorHAnsi" w:hAnsi="Times New Roman"/>
                <w:b/>
                <w:bCs/>
                <w:i/>
              </w:rPr>
              <w:br/>
            </w:r>
            <w:r w:rsidRPr="00FA13C2">
              <w:rPr>
                <w:rFonts w:ascii="Times New Roman" w:eastAsiaTheme="minorHAnsi" w:hAnsi="Times New Roman"/>
                <w:b/>
                <w:bCs/>
                <w:i/>
              </w:rPr>
              <w:t>от общего количества семей воспитанников</w:t>
            </w:r>
          </w:p>
        </w:tc>
      </w:tr>
      <w:tr w:rsidR="00FA13C2" w:rsidRPr="00FA13C2" w:rsidTr="00FA13C2">
        <w:tc>
          <w:tcPr>
            <w:tcW w:w="3190" w:type="dxa"/>
            <w:shd w:val="clear" w:color="auto" w:fill="FDE9D9" w:themeFill="accent6" w:themeFillTint="33"/>
          </w:tcPr>
          <w:p w:rsidR="00FA13C2" w:rsidRPr="00FA13C2" w:rsidRDefault="00FA13C2" w:rsidP="00FA13C2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FA13C2">
              <w:rPr>
                <w:rFonts w:ascii="Times New Roman" w:eastAsiaTheme="minorHAnsi" w:hAnsi="Times New Roman"/>
                <w:b/>
                <w:i/>
              </w:rPr>
              <w:t>Один ребенок</w:t>
            </w:r>
          </w:p>
        </w:tc>
        <w:tc>
          <w:tcPr>
            <w:tcW w:w="3190" w:type="dxa"/>
          </w:tcPr>
          <w:p w:rsidR="00FA13C2" w:rsidRPr="00FA13C2" w:rsidRDefault="00AE0519" w:rsidP="00AE05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5</w:t>
            </w:r>
          </w:p>
        </w:tc>
        <w:tc>
          <w:tcPr>
            <w:tcW w:w="3191" w:type="dxa"/>
          </w:tcPr>
          <w:p w:rsidR="00FA13C2" w:rsidRPr="00FA13C2" w:rsidRDefault="00AE0519" w:rsidP="00AE05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10%</w:t>
            </w:r>
          </w:p>
        </w:tc>
      </w:tr>
      <w:tr w:rsidR="00FA13C2" w:rsidRPr="00FA13C2" w:rsidTr="00FA13C2">
        <w:tc>
          <w:tcPr>
            <w:tcW w:w="3190" w:type="dxa"/>
            <w:shd w:val="clear" w:color="auto" w:fill="FDE9D9" w:themeFill="accent6" w:themeFillTint="33"/>
          </w:tcPr>
          <w:p w:rsidR="00FA13C2" w:rsidRPr="00FA13C2" w:rsidRDefault="00FA13C2" w:rsidP="00FA13C2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FA13C2">
              <w:rPr>
                <w:rFonts w:ascii="Times New Roman" w:eastAsiaTheme="minorHAnsi" w:hAnsi="Times New Roman"/>
                <w:b/>
                <w:i/>
              </w:rPr>
              <w:t>Два ребенка</w:t>
            </w:r>
          </w:p>
        </w:tc>
        <w:tc>
          <w:tcPr>
            <w:tcW w:w="3190" w:type="dxa"/>
          </w:tcPr>
          <w:p w:rsidR="00FA13C2" w:rsidRPr="00FA13C2" w:rsidRDefault="00AE0519" w:rsidP="00AE05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27</w:t>
            </w:r>
          </w:p>
        </w:tc>
        <w:tc>
          <w:tcPr>
            <w:tcW w:w="3191" w:type="dxa"/>
          </w:tcPr>
          <w:p w:rsidR="00FA13C2" w:rsidRPr="00FA13C2" w:rsidRDefault="00AE0519" w:rsidP="00AE05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55%</w:t>
            </w:r>
          </w:p>
        </w:tc>
      </w:tr>
      <w:tr w:rsidR="00FA13C2" w:rsidRPr="00FA13C2" w:rsidTr="00FA13C2">
        <w:tc>
          <w:tcPr>
            <w:tcW w:w="3190" w:type="dxa"/>
            <w:shd w:val="clear" w:color="auto" w:fill="FDE9D9" w:themeFill="accent6" w:themeFillTint="33"/>
          </w:tcPr>
          <w:p w:rsidR="00FA13C2" w:rsidRPr="00FA13C2" w:rsidRDefault="00FA13C2" w:rsidP="00FA13C2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FA13C2">
              <w:rPr>
                <w:rFonts w:ascii="Times New Roman" w:eastAsiaTheme="minorHAnsi" w:hAnsi="Times New Roman"/>
                <w:b/>
                <w:i/>
              </w:rPr>
              <w:t>Три ребенка и более</w:t>
            </w:r>
          </w:p>
        </w:tc>
        <w:tc>
          <w:tcPr>
            <w:tcW w:w="3190" w:type="dxa"/>
          </w:tcPr>
          <w:p w:rsidR="00FA13C2" w:rsidRPr="00FA13C2" w:rsidRDefault="00AE0519" w:rsidP="00AE05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17</w:t>
            </w:r>
          </w:p>
        </w:tc>
        <w:tc>
          <w:tcPr>
            <w:tcW w:w="3191" w:type="dxa"/>
          </w:tcPr>
          <w:p w:rsidR="00FA13C2" w:rsidRPr="00FA13C2" w:rsidRDefault="00AE0519" w:rsidP="00AE05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35%</w:t>
            </w:r>
          </w:p>
        </w:tc>
      </w:tr>
    </w:tbl>
    <w:p w:rsidR="00FA13C2" w:rsidRPr="00FA13C2" w:rsidRDefault="00FA13C2" w:rsidP="00FA13C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402C5" w:rsidRPr="001402C5" w:rsidRDefault="001402C5" w:rsidP="00140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Воспитательная работа строилась с учетом индивидуальных особенностей детей, с использованием разнообразных форм и методов, в тесной взаимосвязи воспитателей, сп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циалистов и родителей. Детям уделялось больше внимания в первые месяцы после зачи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 xml:space="preserve">ления в детский сад. </w:t>
      </w:r>
    </w:p>
    <w:p w:rsidR="001402C5" w:rsidRPr="001402C5" w:rsidRDefault="001402C5" w:rsidP="00140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По итогам анкетирования родителей процент удовлетворенности качеством обр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зователь</w:t>
      </w:r>
      <w:r w:rsidR="009B55E4">
        <w:rPr>
          <w:rFonts w:ascii="Times New Roman" w:eastAsiaTheme="minorHAnsi" w:hAnsi="Times New Roman"/>
          <w:color w:val="000000"/>
          <w:sz w:val="24"/>
          <w:szCs w:val="24"/>
        </w:rPr>
        <w:t>ных услуг составляет 87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%, частично удовлетворены 10%. Большинство родителей полностью устраивает работа детского сада, они осознают важность дошкольного образ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 xml:space="preserve">вания для воспитания и развития детей. </w:t>
      </w:r>
    </w:p>
    <w:p w:rsidR="001402C5" w:rsidRPr="001402C5" w:rsidRDefault="001402C5" w:rsidP="00951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В рамках деятельности инновационной площадки ДОУ продолжило работу по</w:t>
      </w:r>
      <w:r w:rsidR="009B55E4">
        <w:rPr>
          <w:rFonts w:ascii="Times New Roman" w:eastAsiaTheme="minorHAnsi" w:hAnsi="Times New Roman"/>
          <w:color w:val="000000"/>
          <w:sz w:val="24"/>
          <w:szCs w:val="24"/>
        </w:rPr>
        <w:t xml:space="preserve"> ре</w:t>
      </w:r>
      <w:r w:rsidR="009B55E4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="009B55E4">
        <w:rPr>
          <w:rFonts w:ascii="Times New Roman" w:eastAsiaTheme="minorHAnsi" w:hAnsi="Times New Roman"/>
          <w:color w:val="000000"/>
          <w:sz w:val="24"/>
          <w:szCs w:val="24"/>
        </w:rPr>
        <w:t xml:space="preserve">лизации инновационной деятельности «Современные инновационные </w:t>
      </w:r>
      <w:proofErr w:type="spellStart"/>
      <w:r w:rsidR="009B55E4">
        <w:rPr>
          <w:rFonts w:ascii="Times New Roman" w:eastAsiaTheme="minorHAnsi" w:hAnsi="Times New Roman"/>
          <w:color w:val="000000"/>
          <w:sz w:val="24"/>
          <w:szCs w:val="24"/>
        </w:rPr>
        <w:t>здоровьесберега</w:t>
      </w:r>
      <w:r w:rsidR="009B55E4">
        <w:rPr>
          <w:rFonts w:ascii="Times New Roman" w:eastAsiaTheme="minorHAnsi" w:hAnsi="Times New Roman"/>
          <w:color w:val="000000"/>
          <w:sz w:val="24"/>
          <w:szCs w:val="24"/>
        </w:rPr>
        <w:t>ю</w:t>
      </w:r>
      <w:r w:rsidR="009B55E4">
        <w:rPr>
          <w:rFonts w:ascii="Times New Roman" w:eastAsiaTheme="minorHAnsi" w:hAnsi="Times New Roman"/>
          <w:color w:val="000000"/>
          <w:sz w:val="24"/>
          <w:szCs w:val="24"/>
        </w:rPr>
        <w:t>щие</w:t>
      </w:r>
      <w:proofErr w:type="spellEnd"/>
      <w:r w:rsidR="009B55E4">
        <w:rPr>
          <w:rFonts w:ascii="Times New Roman" w:eastAsiaTheme="minorHAnsi" w:hAnsi="Times New Roman"/>
          <w:color w:val="000000"/>
          <w:sz w:val="24"/>
          <w:szCs w:val="24"/>
        </w:rPr>
        <w:t xml:space="preserve"> технологии в образовательном процессе ДОО»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6D3431" w:rsidRPr="006D3431" w:rsidRDefault="006D3431" w:rsidP="00951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D3431">
        <w:rPr>
          <w:rFonts w:ascii="Times New Roman" w:eastAsiaTheme="minorHAnsi" w:hAnsi="Times New Roman"/>
          <w:sz w:val="24"/>
          <w:szCs w:val="24"/>
        </w:rPr>
        <w:t xml:space="preserve">С целью реализации программы </w:t>
      </w:r>
      <w:r w:rsidRPr="006D3431">
        <w:rPr>
          <w:rFonts w:ascii="Times New Roman" w:eastAsia="Times New Roman" w:hAnsi="Times New Roman"/>
          <w:sz w:val="24"/>
          <w:szCs w:val="24"/>
          <w:lang w:eastAsia="ru-RU"/>
        </w:rPr>
        <w:t xml:space="preserve"> «От рождения до школы» под редакцией Н.Е. </w:t>
      </w:r>
      <w:proofErr w:type="spellStart"/>
      <w:r w:rsidRPr="006D343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D343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3431">
        <w:rPr>
          <w:rFonts w:ascii="Times New Roman" w:eastAsia="Times New Roman" w:hAnsi="Times New Roman"/>
          <w:sz w:val="24"/>
          <w:szCs w:val="24"/>
          <w:lang w:eastAsia="ru-RU"/>
        </w:rPr>
        <w:t>раксы</w:t>
      </w:r>
      <w:proofErr w:type="spellEnd"/>
      <w:r w:rsidRPr="006D3431">
        <w:rPr>
          <w:rFonts w:ascii="Times New Roman" w:eastAsia="Times New Roman" w:hAnsi="Times New Roman"/>
          <w:sz w:val="24"/>
          <w:szCs w:val="24"/>
          <w:lang w:eastAsia="ru-RU"/>
        </w:rPr>
        <w:t xml:space="preserve">, Т.С. Комаровой, М.А. Васильевой, </w:t>
      </w:r>
      <w:r w:rsidRPr="006D3431">
        <w:rPr>
          <w:rFonts w:ascii="Times New Roman" w:eastAsiaTheme="minorHAnsi" w:hAnsi="Times New Roman"/>
          <w:sz w:val="24"/>
          <w:szCs w:val="24"/>
        </w:rPr>
        <w:t>педагогический коллектив осуществляет свою деятельность по созданию условий образовательно-оздоровительного пространства, обе</w:t>
      </w:r>
      <w:r w:rsidRPr="006D3431">
        <w:rPr>
          <w:rFonts w:ascii="Times New Roman" w:eastAsiaTheme="minorHAnsi" w:hAnsi="Times New Roman"/>
          <w:sz w:val="24"/>
          <w:szCs w:val="24"/>
        </w:rPr>
        <w:t>с</w:t>
      </w:r>
      <w:r w:rsidRPr="006D3431">
        <w:rPr>
          <w:rFonts w:ascii="Times New Roman" w:eastAsiaTheme="minorHAnsi" w:hAnsi="Times New Roman"/>
          <w:sz w:val="24"/>
          <w:szCs w:val="24"/>
        </w:rPr>
        <w:t>печивающего воспитание культуры здоровья, способствующего формированию потребн</w:t>
      </w:r>
      <w:r w:rsidRPr="006D3431">
        <w:rPr>
          <w:rFonts w:ascii="Times New Roman" w:eastAsiaTheme="minorHAnsi" w:hAnsi="Times New Roman"/>
          <w:sz w:val="24"/>
          <w:szCs w:val="24"/>
        </w:rPr>
        <w:t>о</w:t>
      </w:r>
      <w:r w:rsidRPr="006D3431">
        <w:rPr>
          <w:rFonts w:ascii="Times New Roman" w:eastAsiaTheme="minorHAnsi" w:hAnsi="Times New Roman"/>
          <w:sz w:val="24"/>
          <w:szCs w:val="24"/>
        </w:rPr>
        <w:t xml:space="preserve">сти и мотивации к сохранению и укреплению здоровья детей. Благодаря использованию современных </w:t>
      </w:r>
      <w:proofErr w:type="spellStart"/>
      <w:r w:rsidRPr="006D3431">
        <w:rPr>
          <w:rFonts w:ascii="Times New Roman" w:eastAsiaTheme="minorHAnsi" w:hAnsi="Times New Roman"/>
          <w:sz w:val="24"/>
          <w:szCs w:val="24"/>
        </w:rPr>
        <w:t>здоровьесберегающих</w:t>
      </w:r>
      <w:proofErr w:type="spellEnd"/>
      <w:r w:rsidRPr="006D3431">
        <w:rPr>
          <w:rFonts w:ascii="Times New Roman" w:eastAsiaTheme="minorHAnsi" w:hAnsi="Times New Roman"/>
          <w:sz w:val="24"/>
          <w:szCs w:val="24"/>
        </w:rPr>
        <w:t xml:space="preserve"> технологий была создана единая система взаимоде</w:t>
      </w:r>
      <w:r w:rsidRPr="006D3431">
        <w:rPr>
          <w:rFonts w:ascii="Times New Roman" w:eastAsiaTheme="minorHAnsi" w:hAnsi="Times New Roman"/>
          <w:sz w:val="24"/>
          <w:szCs w:val="24"/>
        </w:rPr>
        <w:t>й</w:t>
      </w:r>
      <w:r w:rsidRPr="006D3431">
        <w:rPr>
          <w:rFonts w:ascii="Times New Roman" w:eastAsiaTheme="minorHAnsi" w:hAnsi="Times New Roman"/>
          <w:sz w:val="24"/>
          <w:szCs w:val="24"/>
        </w:rPr>
        <w:t>ствия педагога и воспитанников, где гармонично взаимодействовали разные образов</w:t>
      </w:r>
      <w:r w:rsidRPr="006D3431">
        <w:rPr>
          <w:rFonts w:ascii="Times New Roman" w:eastAsiaTheme="minorHAnsi" w:hAnsi="Times New Roman"/>
          <w:sz w:val="24"/>
          <w:szCs w:val="24"/>
        </w:rPr>
        <w:t>а</w:t>
      </w:r>
      <w:r w:rsidRPr="006D3431">
        <w:rPr>
          <w:rFonts w:ascii="Times New Roman" w:eastAsiaTheme="minorHAnsi" w:hAnsi="Times New Roman"/>
          <w:sz w:val="24"/>
          <w:szCs w:val="24"/>
        </w:rPr>
        <w:lastRenderedPageBreak/>
        <w:t>тельные области. В каждой из образовательных областей в разных видах деятельности п</w:t>
      </w:r>
      <w:r w:rsidRPr="006D3431">
        <w:rPr>
          <w:rFonts w:ascii="Times New Roman" w:eastAsiaTheme="minorHAnsi" w:hAnsi="Times New Roman"/>
          <w:sz w:val="24"/>
          <w:szCs w:val="24"/>
        </w:rPr>
        <w:t>е</w:t>
      </w:r>
      <w:r w:rsidRPr="006D3431">
        <w:rPr>
          <w:rFonts w:ascii="Times New Roman" w:eastAsiaTheme="minorHAnsi" w:hAnsi="Times New Roman"/>
          <w:sz w:val="24"/>
          <w:szCs w:val="24"/>
        </w:rPr>
        <w:t xml:space="preserve">дагоги обращают  внимание детей </w:t>
      </w:r>
      <w:proofErr w:type="gramStart"/>
      <w:r w:rsidRPr="006D3431">
        <w:rPr>
          <w:rFonts w:ascii="Times New Roman" w:eastAsiaTheme="minorHAnsi" w:hAnsi="Times New Roman"/>
          <w:sz w:val="24"/>
          <w:szCs w:val="24"/>
        </w:rPr>
        <w:t>на те</w:t>
      </w:r>
      <w:proofErr w:type="gramEnd"/>
      <w:r w:rsidRPr="006D3431">
        <w:rPr>
          <w:rFonts w:ascii="Times New Roman" w:eastAsiaTheme="minorHAnsi" w:hAnsi="Times New Roman"/>
          <w:sz w:val="24"/>
          <w:szCs w:val="24"/>
        </w:rPr>
        <w:t xml:space="preserve"> или иные правила сохранения здоровья. </w:t>
      </w:r>
    </w:p>
    <w:p w:rsidR="006D3431" w:rsidRPr="006D3431" w:rsidRDefault="006D3431" w:rsidP="00951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D3431">
        <w:rPr>
          <w:rFonts w:ascii="Times New Roman" w:eastAsiaTheme="minorHAnsi" w:hAnsi="Times New Roman"/>
          <w:sz w:val="24"/>
          <w:szCs w:val="24"/>
        </w:rPr>
        <w:t>В ходе непосредственно образовательной деятельности, наблюдения, исследов</w:t>
      </w:r>
      <w:r w:rsidRPr="006D3431">
        <w:rPr>
          <w:rFonts w:ascii="Times New Roman" w:eastAsiaTheme="minorHAnsi" w:hAnsi="Times New Roman"/>
          <w:sz w:val="24"/>
          <w:szCs w:val="24"/>
        </w:rPr>
        <w:t>а</w:t>
      </w:r>
      <w:r w:rsidRPr="006D3431">
        <w:rPr>
          <w:rFonts w:ascii="Times New Roman" w:eastAsiaTheme="minorHAnsi" w:hAnsi="Times New Roman"/>
          <w:sz w:val="24"/>
          <w:szCs w:val="24"/>
        </w:rPr>
        <w:t xml:space="preserve">тельской деятельности, при чтении художественной литературы и т.д. рассматриваются  проблемы культуры здоровья человека, правила безопасного поведения. Все это оказывает большое влияние на развитие представлений детей о здоровье. </w:t>
      </w:r>
    </w:p>
    <w:p w:rsidR="003475FC" w:rsidRDefault="006D3431" w:rsidP="003475FC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D3431">
        <w:rPr>
          <w:rFonts w:ascii="Times New Roman" w:eastAsiaTheme="minorHAnsi" w:hAnsi="Times New Roman"/>
          <w:sz w:val="24"/>
          <w:szCs w:val="24"/>
        </w:rPr>
        <w:t>Вся работа по оздоровлению и физическому воспитанию детей  построена на осн</w:t>
      </w:r>
      <w:r w:rsidRPr="006D3431">
        <w:rPr>
          <w:rFonts w:ascii="Times New Roman" w:eastAsiaTheme="minorHAnsi" w:hAnsi="Times New Roman"/>
          <w:sz w:val="24"/>
          <w:szCs w:val="24"/>
        </w:rPr>
        <w:t>о</w:t>
      </w:r>
      <w:r w:rsidRPr="006D3431">
        <w:rPr>
          <w:rFonts w:ascii="Times New Roman" w:eastAsiaTheme="minorHAnsi" w:hAnsi="Times New Roman"/>
          <w:sz w:val="24"/>
          <w:szCs w:val="24"/>
        </w:rPr>
        <w:t>ве ведущей деятельности детей дошкольного возраста – игровой, а двигательно-игровая деятельность – это основа воспитания, оздоровления, развития и обучения детей д</w:t>
      </w:r>
      <w:r w:rsidRPr="006D3431">
        <w:rPr>
          <w:rFonts w:ascii="Times New Roman" w:eastAsiaTheme="minorHAnsi" w:hAnsi="Times New Roman"/>
          <w:sz w:val="24"/>
          <w:szCs w:val="24"/>
        </w:rPr>
        <w:t>о</w:t>
      </w:r>
      <w:r w:rsidRPr="006D3431">
        <w:rPr>
          <w:rFonts w:ascii="Times New Roman" w:eastAsiaTheme="minorHAnsi" w:hAnsi="Times New Roman"/>
          <w:sz w:val="24"/>
          <w:szCs w:val="24"/>
        </w:rPr>
        <w:t>школьного возраста. Только благодаря применению игровой деятельности и правильно сформированной физкультурно-оздоровительной работе в течение дня, педагогический коллектив добивается снижения уровня заболеваемости у детей.</w:t>
      </w:r>
    </w:p>
    <w:p w:rsidR="005F0B33" w:rsidRPr="005F0B33" w:rsidRDefault="005F0B33" w:rsidP="005F0B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B33">
        <w:rPr>
          <w:rFonts w:ascii="Times New Roman" w:eastAsiaTheme="minorHAnsi" w:hAnsi="Times New Roman"/>
          <w:b/>
          <w:bCs/>
        </w:rPr>
        <w:t>  </w:t>
      </w: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>В каждой группе созданы Центры здоровья. Разработаны и приобретены картот</w:t>
      </w: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>ки двигательно-дидактических игр «Оживи человека», «Назови и покажи», «Придумай интересное упражнение», «Найди и сделай», «Стань первым», «Зимние виды спорта», «Вредные и полезные продукты», «Какой вид спорта поможет осанке», «Назови летние виды спорта», «Кубик действий», «Игра путешествие в страну Физкультуры и здоровья». Они используются воспитателями систематически и целенаправленно, в соответствии с тематикой недели.</w:t>
      </w:r>
    </w:p>
    <w:p w:rsidR="005F0B33" w:rsidRPr="005F0B33" w:rsidRDefault="005F0B33" w:rsidP="005F0B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центрах физкультуры и здоровья совершенствуются и закрепляются навыки и физические качества дошкольников. Вносятся игровые образовательные ситуации, реш</w:t>
      </w: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>ются проблемные ситуации, в которых дети могут организовывать свою двигательную а</w:t>
      </w: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>тивность, используя «</w:t>
      </w:r>
      <w:proofErr w:type="spellStart"/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>Дневнички</w:t>
      </w:r>
      <w:proofErr w:type="spellEnd"/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здоровья».</w:t>
      </w:r>
    </w:p>
    <w:p w:rsidR="005F0B33" w:rsidRPr="005F0B33" w:rsidRDefault="005F0B33" w:rsidP="005F0B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>Составлен план оздоровительно-профилактических мероприятий. Для соверше</w:t>
      </w: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>ствования физических качеств используется нетрадиционное оборудование: различные дорожки, косички, змейки, дуги. Во всех группах имеются пособия для профилактики плоскостопия, для организации подвижных игр и упражнений общеразвивающего  во</w:t>
      </w: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>действия.</w:t>
      </w:r>
    </w:p>
    <w:p w:rsidR="005F0B33" w:rsidRDefault="005F0B33" w:rsidP="00E97D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B33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Воспитатели проявляют творчество и изобретательность в изготовлении пособий из бросового материала для пополнения физкультурных уголков. </w:t>
      </w:r>
    </w:p>
    <w:p w:rsidR="004551E2" w:rsidRPr="004551E2" w:rsidRDefault="004551E2" w:rsidP="004551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1E2">
        <w:rPr>
          <w:rFonts w:ascii="Times New Roman" w:eastAsia="Times New Roman" w:hAnsi="Times New Roman"/>
          <w:sz w:val="24"/>
          <w:szCs w:val="24"/>
          <w:lang w:eastAsia="ru-RU"/>
        </w:rPr>
        <w:t>В течение года с детьми проводились тематические беседы о здоровом образе жи</w:t>
      </w:r>
      <w:r w:rsidRPr="004551E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551E2">
        <w:rPr>
          <w:rFonts w:ascii="Times New Roman" w:eastAsia="Times New Roman" w:hAnsi="Times New Roman"/>
          <w:sz w:val="24"/>
          <w:szCs w:val="24"/>
          <w:lang w:eastAsia="ru-RU"/>
        </w:rPr>
        <w:t>ни: «Человек и его здоровье», «На зарядку становись»,  «Уход за зубами», «Спортивные игры зимой», о том, что такое закаливание, как влияет свежий воздух на хороший аппетит и крепкий сон и т. д.</w:t>
      </w:r>
    </w:p>
    <w:p w:rsidR="004551E2" w:rsidRDefault="004551E2" w:rsidP="004551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1E2">
        <w:rPr>
          <w:rFonts w:ascii="Times New Roman" w:eastAsia="Times New Roman" w:hAnsi="Times New Roman"/>
          <w:sz w:val="24"/>
          <w:szCs w:val="24"/>
          <w:lang w:eastAsia="ru-RU"/>
        </w:rPr>
        <w:t>Во время ознакомления с художественной литературой обращается  внимание р</w:t>
      </w:r>
      <w:r w:rsidRPr="004551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551E2">
        <w:rPr>
          <w:rFonts w:ascii="Times New Roman" w:eastAsia="Times New Roman" w:hAnsi="Times New Roman"/>
          <w:sz w:val="24"/>
          <w:szCs w:val="24"/>
          <w:lang w:eastAsia="ru-RU"/>
        </w:rPr>
        <w:t>бят на то, как писатели и поэты воспевают здоровый образ жизни.</w:t>
      </w:r>
    </w:p>
    <w:p w:rsidR="0063774B" w:rsidRPr="0063774B" w:rsidRDefault="0063774B" w:rsidP="006377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74B">
        <w:rPr>
          <w:rFonts w:ascii="Times New Roman" w:eastAsia="Times New Roman" w:hAnsi="Times New Roman"/>
          <w:sz w:val="24"/>
          <w:szCs w:val="24"/>
          <w:lang w:eastAsia="ru-RU"/>
        </w:rPr>
        <w:t>Накопление у детей двигательного опыта происходит при проведении праздников: зимних на воздухе, легкоатлетических со спортивными играми; "Веселых стартов" с эл</w:t>
      </w:r>
      <w:r w:rsidRPr="0063774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3774B">
        <w:rPr>
          <w:rFonts w:ascii="Times New Roman" w:eastAsia="Times New Roman" w:hAnsi="Times New Roman"/>
          <w:sz w:val="24"/>
          <w:szCs w:val="24"/>
          <w:lang w:eastAsia="ru-RU"/>
        </w:rPr>
        <w:t>ментами эстафет и соревнованиями на ловкость, скорость и выносливость, которые обе</w:t>
      </w:r>
      <w:r w:rsidRPr="006377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3774B">
        <w:rPr>
          <w:rFonts w:ascii="Times New Roman" w:eastAsia="Times New Roman" w:hAnsi="Times New Roman"/>
          <w:sz w:val="24"/>
          <w:szCs w:val="24"/>
          <w:lang w:eastAsia="ru-RU"/>
        </w:rPr>
        <w:t>печивают возможность каждому ребенку раскрыть свои способности, при этом давая ему право на творчество.</w:t>
      </w:r>
    </w:p>
    <w:p w:rsidR="0063774B" w:rsidRPr="0063774B" w:rsidRDefault="0063774B" w:rsidP="006377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месяц</w:t>
      </w:r>
      <w:r w:rsidRPr="0063774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детьми проводятся спортивные досуги, темы которых подбираем  к теме недели. («Малые олимпийские игры», «Проводы  зимы», «Юные спортсмены», «Джунгли зовут», «В стране веселых мячей» и т.д.).</w:t>
      </w:r>
    </w:p>
    <w:p w:rsidR="0063774B" w:rsidRPr="0063774B" w:rsidRDefault="0063774B" w:rsidP="0063774B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774B">
        <w:rPr>
          <w:rFonts w:ascii="Times New Roman" w:eastAsiaTheme="minorHAnsi" w:hAnsi="Times New Roman"/>
          <w:sz w:val="24"/>
          <w:szCs w:val="24"/>
        </w:rPr>
        <w:t xml:space="preserve">Педагоги досуговые мероприятия с подвижными играми и эстафетами проводят во время прогулок. А так же коллектив взял за правило проводить совместные с родителями </w:t>
      </w:r>
      <w:r w:rsidRPr="0063774B">
        <w:rPr>
          <w:rFonts w:ascii="Times New Roman" w:eastAsiaTheme="minorHAnsi" w:hAnsi="Times New Roman"/>
          <w:sz w:val="24"/>
          <w:szCs w:val="24"/>
        </w:rPr>
        <w:lastRenderedPageBreak/>
        <w:t>досуги, где дети получают поддержку и одобрение в стремлении к здоровому образу жи</w:t>
      </w:r>
      <w:r w:rsidRPr="0063774B">
        <w:rPr>
          <w:rFonts w:ascii="Times New Roman" w:eastAsiaTheme="minorHAnsi" w:hAnsi="Times New Roman"/>
          <w:sz w:val="24"/>
          <w:szCs w:val="24"/>
        </w:rPr>
        <w:t>з</w:t>
      </w:r>
      <w:r w:rsidRPr="0063774B">
        <w:rPr>
          <w:rFonts w:ascii="Times New Roman" w:eastAsiaTheme="minorHAnsi" w:hAnsi="Times New Roman"/>
          <w:sz w:val="24"/>
          <w:szCs w:val="24"/>
        </w:rPr>
        <w:t>ни. И эта совместная деятельность всегда способствует гармонизации психического с</w:t>
      </w:r>
      <w:r w:rsidRPr="0063774B">
        <w:rPr>
          <w:rFonts w:ascii="Times New Roman" w:eastAsiaTheme="minorHAnsi" w:hAnsi="Times New Roman"/>
          <w:sz w:val="24"/>
          <w:szCs w:val="24"/>
        </w:rPr>
        <w:t>о</w:t>
      </w:r>
      <w:r w:rsidRPr="0063774B">
        <w:rPr>
          <w:rFonts w:ascii="Times New Roman" w:eastAsiaTheme="minorHAnsi" w:hAnsi="Times New Roman"/>
          <w:sz w:val="24"/>
          <w:szCs w:val="24"/>
        </w:rPr>
        <w:t>стояния детей.</w:t>
      </w:r>
    </w:p>
    <w:p w:rsidR="001A238B" w:rsidRPr="001A238B" w:rsidRDefault="001A238B" w:rsidP="001A2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повышения интереса к здоровому образу жизни необходимо продолжать систематическую работу по указанной теме через создание и реализацию новых совмес</w:t>
      </w:r>
      <w:r w:rsidRPr="001A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1A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с родителями проектов с использованием интегрированного подхода в этом напра</w:t>
      </w:r>
      <w:r w:rsidRPr="001A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1A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лении. Продолжать внедрять в педагогическую практику </w:t>
      </w:r>
      <w:proofErr w:type="spellStart"/>
      <w:r w:rsidRPr="001A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здоровьесберегательные</w:t>
      </w:r>
      <w:proofErr w:type="spellEnd"/>
      <w:r w:rsidRPr="001A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</w:t>
      </w:r>
      <w:r w:rsidRPr="001A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A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логии, направленные на охрану и укрепление здоровья дошкольников.</w:t>
      </w:r>
    </w:p>
    <w:p w:rsidR="0063774B" w:rsidRPr="006D3431" w:rsidRDefault="0063774B" w:rsidP="004551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2C5" w:rsidRPr="001402C5" w:rsidRDefault="001402C5" w:rsidP="00140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02C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Дополнительное образование 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является составной частью образовательной сист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 xml:space="preserve">мы детского сада. Дополнительное образование призвано способствовать более полной реализации творческого потенциала и образовательных потребностей воспитанников, с учетом их индивидуальных способностей и желаний. </w:t>
      </w:r>
    </w:p>
    <w:p w:rsidR="001402C5" w:rsidRPr="00685EBF" w:rsidRDefault="001402C5" w:rsidP="00140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85EBF">
        <w:rPr>
          <w:rFonts w:ascii="Times New Roman" w:eastAsiaTheme="minorHAnsi" w:hAnsi="Times New Roman"/>
          <w:color w:val="000000"/>
          <w:sz w:val="24"/>
          <w:szCs w:val="24"/>
        </w:rPr>
        <w:t>В 2022 году дополнительное образование в ДОУ осущес</w:t>
      </w:r>
      <w:r w:rsidR="00D06947" w:rsidRPr="00685EBF">
        <w:rPr>
          <w:rFonts w:ascii="Times New Roman" w:eastAsiaTheme="minorHAnsi" w:hAnsi="Times New Roman"/>
          <w:color w:val="000000"/>
          <w:sz w:val="24"/>
          <w:szCs w:val="24"/>
        </w:rPr>
        <w:t xml:space="preserve">твляется по направлению </w:t>
      </w:r>
      <w:proofErr w:type="spellStart"/>
      <w:r w:rsidR="00582D74">
        <w:rPr>
          <w:rFonts w:ascii="Times New Roman" w:hAnsi="Times New Roman"/>
          <w:sz w:val="24"/>
          <w:szCs w:val="24"/>
        </w:rPr>
        <w:t>э</w:t>
      </w:r>
      <w:r w:rsidR="007A103C" w:rsidRPr="00685EBF">
        <w:rPr>
          <w:rFonts w:ascii="Times New Roman" w:hAnsi="Times New Roman"/>
          <w:sz w:val="24"/>
          <w:szCs w:val="24"/>
        </w:rPr>
        <w:t>тнокультурологическое</w:t>
      </w:r>
      <w:proofErr w:type="spellEnd"/>
      <w:r w:rsidR="007A103C" w:rsidRPr="00685EBF">
        <w:rPr>
          <w:rFonts w:ascii="Times New Roman" w:hAnsi="Times New Roman"/>
          <w:sz w:val="24"/>
          <w:szCs w:val="24"/>
        </w:rPr>
        <w:t xml:space="preserve"> воспитание</w:t>
      </w:r>
      <w:r w:rsidR="00582D74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582D74">
        <w:rPr>
          <w:rFonts w:ascii="Times New Roman" w:hAnsi="Times New Roman"/>
          <w:sz w:val="24"/>
          <w:szCs w:val="24"/>
        </w:rPr>
        <w:t>Э</w:t>
      </w:r>
      <w:r w:rsidR="00582D74" w:rsidRPr="00685EBF">
        <w:rPr>
          <w:rFonts w:ascii="Times New Roman" w:hAnsi="Times New Roman"/>
          <w:sz w:val="24"/>
          <w:szCs w:val="24"/>
        </w:rPr>
        <w:t>тнокультурологическое</w:t>
      </w:r>
      <w:proofErr w:type="spellEnd"/>
      <w:r w:rsidR="00582D74" w:rsidRPr="00685EBF">
        <w:rPr>
          <w:rFonts w:ascii="Times New Roman" w:hAnsi="Times New Roman"/>
          <w:sz w:val="24"/>
          <w:szCs w:val="24"/>
        </w:rPr>
        <w:t xml:space="preserve"> воспитание</w:t>
      </w:r>
      <w:r w:rsidR="00582D74">
        <w:rPr>
          <w:rFonts w:ascii="Times New Roman" w:hAnsi="Times New Roman"/>
          <w:sz w:val="24"/>
          <w:szCs w:val="24"/>
        </w:rPr>
        <w:t xml:space="preserve"> в д</w:t>
      </w:r>
      <w:r w:rsidR="007A103C" w:rsidRPr="00685EBF">
        <w:rPr>
          <w:rFonts w:ascii="Times New Roman" w:hAnsi="Times New Roman"/>
          <w:sz w:val="24"/>
          <w:szCs w:val="24"/>
        </w:rPr>
        <w:t>етском с</w:t>
      </w:r>
      <w:r w:rsidR="007A103C" w:rsidRPr="00685EBF">
        <w:rPr>
          <w:rFonts w:ascii="Times New Roman" w:hAnsi="Times New Roman"/>
          <w:sz w:val="24"/>
          <w:szCs w:val="24"/>
        </w:rPr>
        <w:t>а</w:t>
      </w:r>
      <w:r w:rsidR="007A103C" w:rsidRPr="00685EBF">
        <w:rPr>
          <w:rFonts w:ascii="Times New Roman" w:hAnsi="Times New Roman"/>
          <w:sz w:val="24"/>
          <w:szCs w:val="24"/>
        </w:rPr>
        <w:t>ду базируется на идее знакомства детей с историческим прошлым народа, национальными традициями, основами краеведения, поэтому оно тесно связано с привитием патриотич</w:t>
      </w:r>
      <w:r w:rsidR="007A103C" w:rsidRPr="00685EBF">
        <w:rPr>
          <w:rFonts w:ascii="Times New Roman" w:hAnsi="Times New Roman"/>
          <w:sz w:val="24"/>
          <w:szCs w:val="24"/>
        </w:rPr>
        <w:t>е</w:t>
      </w:r>
      <w:r w:rsidR="00582D74">
        <w:rPr>
          <w:rFonts w:ascii="Times New Roman" w:hAnsi="Times New Roman"/>
          <w:sz w:val="24"/>
          <w:szCs w:val="24"/>
        </w:rPr>
        <w:t xml:space="preserve">ских ценностей и </w:t>
      </w:r>
      <w:r w:rsidR="007A103C" w:rsidRPr="00685EBF">
        <w:rPr>
          <w:rFonts w:ascii="Times New Roman" w:hAnsi="Times New Roman"/>
          <w:sz w:val="24"/>
          <w:szCs w:val="24"/>
        </w:rPr>
        <w:t>представля</w:t>
      </w:r>
      <w:r w:rsidR="00582D74">
        <w:rPr>
          <w:rFonts w:ascii="Times New Roman" w:hAnsi="Times New Roman"/>
          <w:sz w:val="24"/>
          <w:szCs w:val="24"/>
        </w:rPr>
        <w:t>е</w:t>
      </w:r>
      <w:r w:rsidR="007A103C" w:rsidRPr="00685EBF">
        <w:rPr>
          <w:rFonts w:ascii="Times New Roman" w:hAnsi="Times New Roman"/>
          <w:sz w:val="24"/>
          <w:szCs w:val="24"/>
        </w:rPr>
        <w:t>тся в рамках единого комплекса</w:t>
      </w:r>
      <w:r w:rsidR="007A103C" w:rsidRPr="00685E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06947" w:rsidRPr="00685EBF">
        <w:rPr>
          <w:rFonts w:ascii="Times New Roman" w:eastAsiaTheme="minorHAnsi" w:hAnsi="Times New Roman"/>
          <w:color w:val="000000"/>
          <w:sz w:val="24"/>
          <w:szCs w:val="24"/>
        </w:rPr>
        <w:t>«Мы терские казач</w:t>
      </w:r>
      <w:r w:rsidR="00D06947" w:rsidRPr="00685EBF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="00D06947" w:rsidRPr="00685EBF">
        <w:rPr>
          <w:rFonts w:ascii="Times New Roman" w:eastAsiaTheme="minorHAnsi" w:hAnsi="Times New Roman"/>
          <w:color w:val="000000"/>
          <w:sz w:val="24"/>
          <w:szCs w:val="24"/>
        </w:rPr>
        <w:t>та</w:t>
      </w:r>
      <w:r w:rsidRPr="00685EBF">
        <w:rPr>
          <w:rFonts w:ascii="Times New Roman" w:eastAsiaTheme="minorHAnsi" w:hAnsi="Times New Roman"/>
          <w:color w:val="000000"/>
          <w:sz w:val="24"/>
          <w:szCs w:val="24"/>
        </w:rPr>
        <w:t>» для детей 5-7 лет, два раза в нед</w:t>
      </w:r>
      <w:r w:rsidRPr="00685EBF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685EBF">
        <w:rPr>
          <w:rFonts w:ascii="Times New Roman" w:eastAsiaTheme="minorHAnsi" w:hAnsi="Times New Roman"/>
          <w:color w:val="000000"/>
          <w:sz w:val="24"/>
          <w:szCs w:val="24"/>
        </w:rPr>
        <w:t>лю</w:t>
      </w:r>
      <w:r w:rsidR="00582D74">
        <w:rPr>
          <w:rFonts w:ascii="Times New Roman" w:eastAsiaTheme="minorHAnsi" w:hAnsi="Times New Roman"/>
          <w:color w:val="000000"/>
          <w:sz w:val="24"/>
          <w:szCs w:val="24"/>
        </w:rPr>
        <w:t xml:space="preserve"> в форме кружка</w:t>
      </w:r>
      <w:r w:rsidRPr="00685EBF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1402C5" w:rsidRPr="001402C5" w:rsidRDefault="001402C5" w:rsidP="00140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Численность воспитанников, занимающихся в кружке, на декабрь 2022</w:t>
      </w:r>
      <w:r w:rsidR="00D069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г</w:t>
      </w:r>
      <w:r w:rsidR="00D06947">
        <w:rPr>
          <w:rFonts w:ascii="Times New Roman" w:eastAsiaTheme="minorHAnsi" w:hAnsi="Times New Roman"/>
          <w:color w:val="000000"/>
          <w:sz w:val="24"/>
          <w:szCs w:val="24"/>
        </w:rPr>
        <w:t xml:space="preserve">. составила 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 xml:space="preserve"> детей. Охват дополнительным образованием в ДОУ в 2022</w:t>
      </w:r>
      <w:r w:rsidR="00D06947">
        <w:rPr>
          <w:rFonts w:ascii="Times New Roman" w:eastAsiaTheme="minorHAnsi" w:hAnsi="Times New Roman"/>
          <w:color w:val="000000"/>
          <w:sz w:val="24"/>
          <w:szCs w:val="24"/>
        </w:rPr>
        <w:t xml:space="preserve"> г. составил 48</w:t>
      </w:r>
      <w:r w:rsidR="00D32B78">
        <w:rPr>
          <w:rFonts w:ascii="Times New Roman" w:eastAsiaTheme="minorHAnsi" w:hAnsi="Times New Roman"/>
          <w:color w:val="000000"/>
          <w:sz w:val="24"/>
          <w:szCs w:val="24"/>
        </w:rPr>
        <w:t>%. Это на 5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 xml:space="preserve">% меньше, чем в 2021 году. </w:t>
      </w:r>
    </w:p>
    <w:p w:rsidR="00460A40" w:rsidRDefault="00460A40" w:rsidP="00460A40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60A40">
        <w:rPr>
          <w:rFonts w:ascii="Times New Roman" w:eastAsia="Times New Roman" w:hAnsi="Times New Roman"/>
          <w:sz w:val="24"/>
          <w:szCs w:val="24"/>
          <w:lang w:eastAsia="ru-RU"/>
        </w:rPr>
        <w:t>В нашей станице Архонской  живут Терские казаки,  мы знакомим детей с трад</w:t>
      </w:r>
      <w:r w:rsidRPr="00460A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60A40">
        <w:rPr>
          <w:rFonts w:ascii="Times New Roman" w:eastAsia="Times New Roman" w:hAnsi="Times New Roman"/>
          <w:sz w:val="24"/>
          <w:szCs w:val="24"/>
          <w:lang w:eastAsia="ru-RU"/>
        </w:rPr>
        <w:t xml:space="preserve">циями и обрядами наших предков казаков. </w:t>
      </w:r>
      <w:r w:rsidRPr="00460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помогает воспитывать у детей сознател</w:t>
      </w:r>
      <w:r w:rsidRPr="00460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460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 понимание того, что они являются носителями национальной культуры. Идентифик</w:t>
      </w:r>
      <w:r w:rsidRPr="00460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60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ция с культурными традициями казаков.</w:t>
      </w:r>
      <w:r w:rsidRPr="00460A40">
        <w:rPr>
          <w:rFonts w:ascii="Times New Roman" w:eastAsiaTheme="minorHAnsi" w:hAnsi="Times New Roman"/>
          <w:sz w:val="24"/>
          <w:szCs w:val="24"/>
        </w:rPr>
        <w:t xml:space="preserve"> Ведь у каждого из народов в традиции стоит во главе - здоровый образ жизни, который закладывается с самого рождения.</w:t>
      </w:r>
    </w:p>
    <w:p w:rsidR="009847B9" w:rsidRPr="00460A40" w:rsidRDefault="009847B9" w:rsidP="00460A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2C5" w:rsidRPr="001402C5" w:rsidRDefault="001402C5" w:rsidP="00140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02C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Сотрудничество с социальными партнерами </w:t>
      </w:r>
    </w:p>
    <w:p w:rsidR="001402C5" w:rsidRPr="001402C5" w:rsidRDefault="001402C5" w:rsidP="00140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 xml:space="preserve">ДОУ поддерживает тесные связи с учреждениями образования, культуры, а также природоохранным учреждением. </w:t>
      </w:r>
    </w:p>
    <w:p w:rsidR="001402C5" w:rsidRPr="001402C5" w:rsidRDefault="001402C5" w:rsidP="00140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Работа по взаимодействию с социальными партнерами направлена на познавател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 xml:space="preserve">ное развитие, расширение социальных контактов. </w:t>
      </w:r>
    </w:p>
    <w:p w:rsidR="001402C5" w:rsidRPr="001402C5" w:rsidRDefault="001402C5" w:rsidP="00140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 xml:space="preserve">В целях обеспечения преемственности заключен договор с </w:t>
      </w:r>
      <w:r w:rsidR="009847B9">
        <w:rPr>
          <w:rFonts w:ascii="Times New Roman" w:hAnsi="Times New Roman"/>
          <w:sz w:val="24"/>
          <w:szCs w:val="24"/>
        </w:rPr>
        <w:t xml:space="preserve">МБОУ </w:t>
      </w:r>
      <w:r w:rsidR="009847B9" w:rsidRPr="00833F58">
        <w:rPr>
          <w:rFonts w:ascii="Times New Roman" w:hAnsi="Times New Roman"/>
          <w:sz w:val="24"/>
          <w:szCs w:val="24"/>
        </w:rPr>
        <w:t>«СОШ №1 им. П.В. Масленникова ст. Архонская»</w:t>
      </w:r>
      <w:r w:rsidR="009847B9">
        <w:rPr>
          <w:rFonts w:ascii="Times New Roman" w:hAnsi="Times New Roman"/>
          <w:sz w:val="24"/>
          <w:szCs w:val="24"/>
        </w:rPr>
        <w:t xml:space="preserve"> и МБОУ «СОШ №2 ст. Архонская».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 xml:space="preserve"> Разработан план мероприятий по взаимодействию со школой, предусматривающий сотрудничество восп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1402C5">
        <w:rPr>
          <w:rFonts w:ascii="Times New Roman" w:eastAsiaTheme="minorHAnsi" w:hAnsi="Times New Roman"/>
          <w:color w:val="000000"/>
          <w:sz w:val="24"/>
          <w:szCs w:val="24"/>
        </w:rPr>
        <w:t xml:space="preserve">тателей и учителей начальной школы. </w:t>
      </w:r>
    </w:p>
    <w:p w:rsidR="00906A6A" w:rsidRDefault="001402C5" w:rsidP="001402C5">
      <w:pPr>
        <w:pStyle w:val="Default"/>
        <w:spacing w:line="276" w:lineRule="auto"/>
        <w:ind w:firstLine="709"/>
        <w:jc w:val="both"/>
        <w:rPr>
          <w:rFonts w:eastAsiaTheme="minorHAnsi"/>
        </w:rPr>
      </w:pPr>
      <w:r w:rsidRPr="001402C5">
        <w:rPr>
          <w:rFonts w:eastAsiaTheme="minorHAnsi"/>
        </w:rPr>
        <w:t>В целях создания благоприятных условий для образования, воспитания, развития творчества, ш</w:t>
      </w:r>
      <w:r w:rsidR="009847B9">
        <w:rPr>
          <w:rFonts w:eastAsiaTheme="minorHAnsi"/>
        </w:rPr>
        <w:t>ирокого кругозора у детей в 2020</w:t>
      </w:r>
      <w:r w:rsidRPr="001402C5">
        <w:rPr>
          <w:rFonts w:eastAsiaTheme="minorHAnsi"/>
        </w:rPr>
        <w:t xml:space="preserve"> году заключили договор о сотрудничестве с </w:t>
      </w:r>
      <w:r w:rsidR="009847B9" w:rsidRPr="00833F58">
        <w:t>МКУ «</w:t>
      </w:r>
      <w:r w:rsidR="009847B9">
        <w:t>ПЦБС»</w:t>
      </w:r>
      <w:r w:rsidRPr="001402C5">
        <w:rPr>
          <w:rFonts w:eastAsiaTheme="minorHAnsi"/>
        </w:rPr>
        <w:t>. В соответствие с планом совместной работы проведена Акция «</w:t>
      </w:r>
      <w:r w:rsidR="00906A6A">
        <w:rPr>
          <w:rFonts w:eastAsiaTheme="minorHAnsi"/>
        </w:rPr>
        <w:t>Чтобы книги дольше жили…</w:t>
      </w:r>
      <w:r w:rsidRPr="001402C5">
        <w:rPr>
          <w:rFonts w:eastAsiaTheme="minorHAnsi"/>
        </w:rPr>
        <w:t>», тематическое мероприятие «Путешествие</w:t>
      </w:r>
      <w:r w:rsidR="00906A6A">
        <w:rPr>
          <w:rFonts w:eastAsiaTheme="minorHAnsi"/>
        </w:rPr>
        <w:t xml:space="preserve"> в </w:t>
      </w:r>
      <w:proofErr w:type="spellStart"/>
      <w:r w:rsidR="00906A6A">
        <w:rPr>
          <w:rFonts w:eastAsiaTheme="minorHAnsi"/>
        </w:rPr>
        <w:t>Книжкино</w:t>
      </w:r>
      <w:proofErr w:type="spellEnd"/>
      <w:r w:rsidR="00906A6A">
        <w:rPr>
          <w:rFonts w:eastAsiaTheme="minorHAnsi"/>
        </w:rPr>
        <w:t xml:space="preserve"> царство</w:t>
      </w:r>
      <w:r w:rsidRPr="001402C5">
        <w:rPr>
          <w:rFonts w:eastAsiaTheme="minorHAnsi"/>
        </w:rPr>
        <w:t xml:space="preserve">», экскурсия, викторина «Люби и знай свой край родной». </w:t>
      </w:r>
    </w:p>
    <w:p w:rsidR="001402C5" w:rsidRPr="001402C5" w:rsidRDefault="001402C5" w:rsidP="001402C5">
      <w:pPr>
        <w:pStyle w:val="Default"/>
        <w:spacing w:line="276" w:lineRule="auto"/>
        <w:ind w:firstLine="709"/>
        <w:jc w:val="both"/>
        <w:rPr>
          <w:rFonts w:eastAsiaTheme="minorHAnsi"/>
        </w:rPr>
      </w:pPr>
      <w:r w:rsidRPr="001402C5">
        <w:rPr>
          <w:rFonts w:eastAsiaTheme="minorHAnsi"/>
        </w:rPr>
        <w:t>Совм</w:t>
      </w:r>
      <w:r w:rsidR="004D2FAF">
        <w:rPr>
          <w:rFonts w:eastAsiaTheme="minorHAnsi"/>
        </w:rPr>
        <w:t xml:space="preserve">естно с ОГИБДД ОМВД России по Пригородному </w:t>
      </w:r>
      <w:r w:rsidRPr="001402C5">
        <w:rPr>
          <w:rFonts w:eastAsiaTheme="minorHAnsi"/>
        </w:rPr>
        <w:t xml:space="preserve"> району провели Акцию по безопасности дорожного движения </w:t>
      </w:r>
      <w:r w:rsidR="00033158">
        <w:t>«Ромашка безопасности</w:t>
      </w:r>
      <w:r w:rsidRPr="001402C5">
        <w:rPr>
          <w:rFonts w:eastAsiaTheme="minorHAnsi"/>
        </w:rPr>
        <w:t xml:space="preserve">», </w:t>
      </w:r>
      <w:r w:rsidR="00033158" w:rsidRPr="00033158">
        <w:rPr>
          <w:rFonts w:eastAsia="Times New Roman"/>
          <w:color w:val="auto"/>
          <w:lang w:eastAsia="ru-RU"/>
        </w:rPr>
        <w:t>«Дети – детям и ПДД»</w:t>
      </w:r>
      <w:r w:rsidR="00033158">
        <w:rPr>
          <w:rFonts w:eastAsia="Times New Roman"/>
          <w:color w:val="auto"/>
          <w:lang w:eastAsia="ru-RU"/>
        </w:rPr>
        <w:t xml:space="preserve">. </w:t>
      </w:r>
      <w:r w:rsidRPr="001402C5">
        <w:rPr>
          <w:rFonts w:eastAsiaTheme="minorHAnsi"/>
        </w:rPr>
        <w:t xml:space="preserve">Провели в подготовительной группе викторину «Знатоки ПДД», развлечение «Азбука </w:t>
      </w:r>
      <w:r w:rsidRPr="001402C5">
        <w:rPr>
          <w:rFonts w:eastAsiaTheme="minorHAnsi"/>
        </w:rPr>
        <w:lastRenderedPageBreak/>
        <w:t>безопасного движения», выставку плакатов «Будь осторожен на дороге!». В рамках акции</w:t>
      </w:r>
      <w:r w:rsidR="004D2FAF">
        <w:rPr>
          <w:rFonts w:eastAsiaTheme="minorHAnsi"/>
        </w:rPr>
        <w:t xml:space="preserve"> подготовили и раздали, буклеты,</w:t>
      </w:r>
      <w:r w:rsidR="00033158">
        <w:rPr>
          <w:rFonts w:eastAsiaTheme="minorHAnsi"/>
        </w:rPr>
        <w:t xml:space="preserve"> </w:t>
      </w:r>
      <w:r w:rsidRPr="001402C5">
        <w:rPr>
          <w:rFonts w:eastAsiaTheme="minorHAnsi"/>
        </w:rPr>
        <w:t xml:space="preserve">памятки </w:t>
      </w:r>
      <w:r w:rsidR="00033158" w:rsidRPr="00033158">
        <w:rPr>
          <w:rFonts w:eastAsia="Times New Roman"/>
          <w:color w:val="auto"/>
          <w:lang w:eastAsia="ru-RU"/>
        </w:rPr>
        <w:t>«Пристегнись и улыбнись</w:t>
      </w:r>
      <w:r w:rsidR="00033158">
        <w:rPr>
          <w:rFonts w:eastAsia="Times New Roman"/>
          <w:color w:val="auto"/>
          <w:lang w:eastAsia="ru-RU"/>
        </w:rPr>
        <w:t>».</w:t>
      </w:r>
    </w:p>
    <w:p w:rsidR="001402C5" w:rsidRPr="001402C5" w:rsidRDefault="001402C5" w:rsidP="001402C5">
      <w:pPr>
        <w:pStyle w:val="Default"/>
        <w:spacing w:line="276" w:lineRule="auto"/>
        <w:ind w:firstLine="709"/>
        <w:jc w:val="both"/>
        <w:rPr>
          <w:rFonts w:eastAsiaTheme="minorHAnsi"/>
        </w:rPr>
      </w:pPr>
      <w:r w:rsidRPr="001402C5">
        <w:rPr>
          <w:rFonts w:eastAsiaTheme="minorHAnsi"/>
        </w:rPr>
        <w:t xml:space="preserve">В соответствии с требованиями ФГОС </w:t>
      </w:r>
      <w:proofErr w:type="gramStart"/>
      <w:r w:rsidRPr="001402C5">
        <w:rPr>
          <w:rFonts w:eastAsiaTheme="minorHAnsi"/>
        </w:rPr>
        <w:t>ДО</w:t>
      </w:r>
      <w:proofErr w:type="gramEnd"/>
      <w:r w:rsidRPr="001402C5">
        <w:rPr>
          <w:rFonts w:eastAsiaTheme="minorHAnsi"/>
        </w:rPr>
        <w:t xml:space="preserve">, </w:t>
      </w:r>
      <w:proofErr w:type="gramStart"/>
      <w:r w:rsidRPr="001402C5">
        <w:rPr>
          <w:rFonts w:eastAsiaTheme="minorHAnsi"/>
        </w:rPr>
        <w:t>освоение</w:t>
      </w:r>
      <w:proofErr w:type="gramEnd"/>
      <w:r w:rsidRPr="001402C5">
        <w:rPr>
          <w:rFonts w:eastAsiaTheme="minorHAnsi"/>
        </w:rPr>
        <w:t xml:space="preserve"> воспитанниками образов</w:t>
      </w:r>
      <w:r w:rsidRPr="001402C5">
        <w:rPr>
          <w:rFonts w:eastAsiaTheme="minorHAnsi"/>
        </w:rPr>
        <w:t>а</w:t>
      </w:r>
      <w:r w:rsidRPr="001402C5">
        <w:rPr>
          <w:rFonts w:eastAsiaTheme="minorHAnsi"/>
        </w:rPr>
        <w:t>тельной программы не сопровождается проведением промежуточной и итоговой аттест</w:t>
      </w:r>
      <w:r w:rsidRPr="001402C5">
        <w:rPr>
          <w:rFonts w:eastAsiaTheme="minorHAnsi"/>
        </w:rPr>
        <w:t>а</w:t>
      </w:r>
      <w:r w:rsidRPr="001402C5">
        <w:rPr>
          <w:rFonts w:eastAsiaTheme="minorHAnsi"/>
        </w:rPr>
        <w:t xml:space="preserve">ции. Планируемыми результатами освоения детьми основной образовательной программы дошкольного образования в соответствии с ФГОС </w:t>
      </w:r>
      <w:proofErr w:type="gramStart"/>
      <w:r w:rsidRPr="001402C5">
        <w:rPr>
          <w:rFonts w:eastAsiaTheme="minorHAnsi"/>
        </w:rPr>
        <w:t>ДО являются</w:t>
      </w:r>
      <w:proofErr w:type="gramEnd"/>
      <w:r w:rsidRPr="001402C5">
        <w:rPr>
          <w:rFonts w:eastAsiaTheme="minorHAnsi"/>
        </w:rPr>
        <w:t xml:space="preserve"> целевые ориентиры - с</w:t>
      </w:r>
      <w:r w:rsidRPr="001402C5">
        <w:rPr>
          <w:rFonts w:eastAsiaTheme="minorHAnsi"/>
        </w:rPr>
        <w:t>о</w:t>
      </w:r>
      <w:r w:rsidRPr="001402C5">
        <w:rPr>
          <w:rFonts w:eastAsiaTheme="minorHAnsi"/>
        </w:rPr>
        <w:t>циально-нормативные возрастные характеристики возможных достижений ребёнка на этапе завершения дошкольного образования. Целевые ориентиры выступают основаниями преемственности дошкольного и начального общего образования и предполагают форм</w:t>
      </w:r>
      <w:r w:rsidRPr="001402C5">
        <w:rPr>
          <w:rFonts w:eastAsiaTheme="minorHAnsi"/>
        </w:rPr>
        <w:t>и</w:t>
      </w:r>
      <w:r w:rsidRPr="001402C5">
        <w:rPr>
          <w:rFonts w:eastAsiaTheme="minorHAnsi"/>
        </w:rPr>
        <w:t>рование у детей дошкольного возраста предпосылок к учебной деятельности на этапе з</w:t>
      </w:r>
      <w:r w:rsidRPr="001402C5">
        <w:rPr>
          <w:rFonts w:eastAsiaTheme="minorHAnsi"/>
        </w:rPr>
        <w:t>а</w:t>
      </w:r>
      <w:r w:rsidRPr="001402C5">
        <w:rPr>
          <w:rFonts w:eastAsiaTheme="minorHAnsi"/>
        </w:rPr>
        <w:t xml:space="preserve">вершения ими дошкольного детства. </w:t>
      </w:r>
    </w:p>
    <w:p w:rsidR="008B636A" w:rsidRDefault="001402C5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  <w:r w:rsidRPr="00E85B99">
        <w:rPr>
          <w:rFonts w:eastAsiaTheme="minorHAnsi" w:cs="Times New Roman"/>
          <w:b/>
          <w:bCs/>
          <w:i/>
          <w:szCs w:val="24"/>
          <w:u w:val="single"/>
          <w:lang w:eastAsia="en-US"/>
        </w:rPr>
        <w:t>Вывод:</w:t>
      </w:r>
      <w:r w:rsidRPr="001402C5">
        <w:rPr>
          <w:rFonts w:eastAsiaTheme="minorHAnsi" w:cs="Times New Roman"/>
          <w:b/>
          <w:bCs/>
          <w:szCs w:val="24"/>
          <w:lang w:eastAsia="en-US"/>
        </w:rPr>
        <w:t xml:space="preserve"> </w:t>
      </w:r>
      <w:r w:rsidRPr="001402C5">
        <w:rPr>
          <w:rFonts w:eastAsiaTheme="minorHAnsi" w:cs="Times New Roman"/>
          <w:szCs w:val="24"/>
          <w:lang w:eastAsia="en-US"/>
        </w:rPr>
        <w:t>Образовательная деятельность в ДОУ в течение отчетного периода ос</w:t>
      </w:r>
      <w:r w:rsidRPr="001402C5">
        <w:rPr>
          <w:rFonts w:eastAsiaTheme="minorHAnsi" w:cs="Times New Roman"/>
          <w:szCs w:val="24"/>
          <w:lang w:eastAsia="en-US"/>
        </w:rPr>
        <w:t>у</w:t>
      </w:r>
      <w:r w:rsidRPr="001402C5">
        <w:rPr>
          <w:rFonts w:eastAsiaTheme="minorHAnsi" w:cs="Times New Roman"/>
          <w:szCs w:val="24"/>
          <w:lang w:eastAsia="en-US"/>
        </w:rPr>
        <w:t>ществлялась в соответствии с требованиями действующего законодательства. В ДОУ с</w:t>
      </w:r>
      <w:r w:rsidRPr="001402C5">
        <w:rPr>
          <w:rFonts w:eastAsiaTheme="minorHAnsi" w:cs="Times New Roman"/>
          <w:szCs w:val="24"/>
          <w:lang w:eastAsia="en-US"/>
        </w:rPr>
        <w:t>о</w:t>
      </w:r>
      <w:r w:rsidRPr="001402C5">
        <w:rPr>
          <w:rFonts w:eastAsiaTheme="minorHAnsi" w:cs="Times New Roman"/>
          <w:szCs w:val="24"/>
          <w:lang w:eastAsia="en-US"/>
        </w:rPr>
        <w:t xml:space="preserve">здана система </w:t>
      </w:r>
      <w:proofErr w:type="spellStart"/>
      <w:r w:rsidRPr="001402C5">
        <w:rPr>
          <w:rFonts w:eastAsiaTheme="minorHAnsi" w:cs="Times New Roman"/>
          <w:szCs w:val="24"/>
          <w:lang w:eastAsia="en-US"/>
        </w:rPr>
        <w:t>воспитательно</w:t>
      </w:r>
      <w:proofErr w:type="spellEnd"/>
      <w:r w:rsidRPr="001402C5">
        <w:rPr>
          <w:rFonts w:eastAsiaTheme="minorHAnsi" w:cs="Times New Roman"/>
          <w:szCs w:val="24"/>
          <w:lang w:eastAsia="en-US"/>
        </w:rPr>
        <w:t xml:space="preserve"> – образовательного процесса в соответствии с требованиями ФГОС ДО и ООП ДО, обеспечивающая здоровье и безопасность детей, возможности п</w:t>
      </w:r>
      <w:r w:rsidRPr="001402C5">
        <w:rPr>
          <w:rFonts w:eastAsiaTheme="minorHAnsi" w:cs="Times New Roman"/>
          <w:szCs w:val="24"/>
          <w:lang w:eastAsia="en-US"/>
        </w:rPr>
        <w:t>о</w:t>
      </w:r>
      <w:r w:rsidRPr="001402C5">
        <w:rPr>
          <w:rFonts w:eastAsiaTheme="minorHAnsi" w:cs="Times New Roman"/>
          <w:szCs w:val="24"/>
          <w:lang w:eastAsia="en-US"/>
        </w:rPr>
        <w:t>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</w:t>
      </w:r>
      <w:r w:rsidRPr="001402C5">
        <w:rPr>
          <w:rFonts w:eastAsiaTheme="minorHAnsi" w:cs="Times New Roman"/>
          <w:szCs w:val="24"/>
          <w:lang w:eastAsia="en-US"/>
        </w:rPr>
        <w:t>б</w:t>
      </w:r>
      <w:r w:rsidRPr="001402C5">
        <w:rPr>
          <w:rFonts w:eastAsiaTheme="minorHAnsi" w:cs="Times New Roman"/>
          <w:szCs w:val="24"/>
          <w:lang w:eastAsia="en-US"/>
        </w:rPr>
        <w:t xml:space="preserve">ностей посредством различных видов деятельности в сотрудничестве </w:t>
      </w:r>
      <w:proofErr w:type="gramStart"/>
      <w:r w:rsidRPr="001402C5">
        <w:rPr>
          <w:rFonts w:eastAsiaTheme="minorHAnsi" w:cs="Times New Roman"/>
          <w:szCs w:val="24"/>
          <w:lang w:eastAsia="en-US"/>
        </w:rPr>
        <w:t>с</w:t>
      </w:r>
      <w:r w:rsidR="00856C59">
        <w:rPr>
          <w:rFonts w:eastAsiaTheme="minorHAnsi" w:cs="Times New Roman"/>
          <w:szCs w:val="24"/>
          <w:lang w:eastAsia="en-US"/>
        </w:rPr>
        <w:t>о</w:t>
      </w:r>
      <w:proofErr w:type="gramEnd"/>
      <w:r w:rsidRPr="001402C5">
        <w:rPr>
          <w:rFonts w:eastAsiaTheme="minorHAnsi" w:cs="Times New Roman"/>
          <w:szCs w:val="24"/>
          <w:lang w:eastAsia="en-US"/>
        </w:rPr>
        <w:t xml:space="preserve"> взрослыми и др</w:t>
      </w:r>
      <w:r w:rsidRPr="001402C5">
        <w:rPr>
          <w:rFonts w:eastAsiaTheme="minorHAnsi" w:cs="Times New Roman"/>
          <w:szCs w:val="24"/>
          <w:lang w:eastAsia="en-US"/>
        </w:rPr>
        <w:t>у</w:t>
      </w:r>
      <w:r w:rsidRPr="001402C5">
        <w:rPr>
          <w:rFonts w:eastAsiaTheme="minorHAnsi" w:cs="Times New Roman"/>
          <w:szCs w:val="24"/>
          <w:lang w:eastAsia="en-US"/>
        </w:rPr>
        <w:t>гими детьми. В детском саду реализуются приоритетные направления работы, организ</w:t>
      </w:r>
      <w:r w:rsidRPr="001402C5">
        <w:rPr>
          <w:rFonts w:eastAsiaTheme="minorHAnsi" w:cs="Times New Roman"/>
          <w:szCs w:val="24"/>
          <w:lang w:eastAsia="en-US"/>
        </w:rPr>
        <w:t>о</w:t>
      </w:r>
      <w:r w:rsidRPr="001402C5">
        <w:rPr>
          <w:rFonts w:eastAsiaTheme="minorHAnsi" w:cs="Times New Roman"/>
          <w:szCs w:val="24"/>
          <w:lang w:eastAsia="en-US"/>
        </w:rPr>
        <w:t xml:space="preserve">ваны дополнительные образовательные услуги по </w:t>
      </w:r>
      <w:r w:rsidR="00954F55">
        <w:rPr>
          <w:rFonts w:eastAsia="Times New Roman" w:cs="Times New Roman"/>
          <w:szCs w:val="24"/>
        </w:rPr>
        <w:t>созданию</w:t>
      </w:r>
      <w:r w:rsidR="00BE3536" w:rsidRPr="005D6E74">
        <w:rPr>
          <w:rFonts w:eastAsia="Times New Roman" w:cs="Times New Roman"/>
          <w:szCs w:val="24"/>
        </w:rPr>
        <w:t xml:space="preserve"> благоприятных условий для воспитания гражданина и патриота своей малой Родины, путём привития интереса к ист</w:t>
      </w:r>
      <w:r w:rsidR="00BE3536" w:rsidRPr="005D6E74">
        <w:rPr>
          <w:rFonts w:eastAsia="Times New Roman" w:cs="Times New Roman"/>
          <w:szCs w:val="24"/>
        </w:rPr>
        <w:t>о</w:t>
      </w:r>
      <w:r w:rsidR="00BE3536" w:rsidRPr="005D6E74">
        <w:rPr>
          <w:rFonts w:eastAsia="Times New Roman" w:cs="Times New Roman"/>
          <w:szCs w:val="24"/>
        </w:rPr>
        <w:t>рии и культуре казачества, его обычаям и традициям.</w:t>
      </w:r>
    </w:p>
    <w:p w:rsidR="00404D6F" w:rsidRDefault="00404D6F" w:rsidP="00724B24">
      <w:pPr>
        <w:pStyle w:val="ae"/>
        <w:spacing w:line="276" w:lineRule="auto"/>
        <w:ind w:firstLine="0"/>
        <w:contextualSpacing/>
        <w:rPr>
          <w:rFonts w:eastAsia="Times New Roman" w:cs="Times New Roman"/>
          <w:szCs w:val="24"/>
        </w:rPr>
      </w:pPr>
    </w:p>
    <w:p w:rsidR="00983A91" w:rsidRDefault="00983A91" w:rsidP="00724B2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83A9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 Оценка системы управления ДОУ</w:t>
      </w:r>
    </w:p>
    <w:p w:rsidR="00724B24" w:rsidRPr="00983A91" w:rsidRDefault="00724B24" w:rsidP="00724B2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983A91" w:rsidRPr="00983A91" w:rsidRDefault="00983A91" w:rsidP="00724B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3A91">
        <w:rPr>
          <w:rFonts w:ascii="Times New Roman" w:eastAsiaTheme="minorHAnsi" w:hAnsi="Times New Roman"/>
          <w:color w:val="000000"/>
          <w:sz w:val="24"/>
          <w:szCs w:val="24"/>
        </w:rPr>
        <w:t xml:space="preserve">Управление ДОУ осуществляется в соответствии с законодательством Российской Федерации и Уставом ДОУ. </w:t>
      </w:r>
    </w:p>
    <w:p w:rsidR="00983A91" w:rsidRPr="00983A91" w:rsidRDefault="00983A91" w:rsidP="00724B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3A91">
        <w:rPr>
          <w:rFonts w:ascii="Times New Roman" w:eastAsiaTheme="minorHAnsi" w:hAnsi="Times New Roman"/>
          <w:color w:val="000000"/>
          <w:sz w:val="24"/>
          <w:szCs w:val="24"/>
        </w:rPr>
        <w:t>Управление детским садом строится на основе сочетания принципов единоначалия и коллегиальности. Коллегиальными органами управления являются: Общее собрание р</w:t>
      </w:r>
      <w:r w:rsidRPr="00983A9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983A91">
        <w:rPr>
          <w:rFonts w:ascii="Times New Roman" w:eastAsiaTheme="minorHAnsi" w:hAnsi="Times New Roman"/>
          <w:color w:val="000000"/>
          <w:sz w:val="24"/>
          <w:szCs w:val="24"/>
        </w:rPr>
        <w:t xml:space="preserve">ботников, Педагогический совет. </w:t>
      </w:r>
    </w:p>
    <w:p w:rsidR="00983A91" w:rsidRPr="00983A91" w:rsidRDefault="00983A91" w:rsidP="00724B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3A91">
        <w:rPr>
          <w:rFonts w:ascii="Times New Roman" w:eastAsiaTheme="minorHAnsi" w:hAnsi="Times New Roman"/>
          <w:color w:val="000000"/>
          <w:sz w:val="24"/>
          <w:szCs w:val="24"/>
        </w:rPr>
        <w:t xml:space="preserve">Единоличным исполнительным органом ДОУ является заведующий. </w:t>
      </w:r>
    </w:p>
    <w:p w:rsidR="00477D6E" w:rsidRPr="00477D6E" w:rsidRDefault="00477D6E" w:rsidP="00724B24">
      <w:pPr>
        <w:pStyle w:val="ae"/>
        <w:spacing w:line="276" w:lineRule="auto"/>
        <w:contextualSpacing/>
        <w:rPr>
          <w:rFonts w:eastAsiaTheme="minorHAnsi" w:cs="Times New Roman"/>
          <w:b/>
          <w:bCs/>
          <w:sz w:val="16"/>
          <w:szCs w:val="16"/>
          <w:lang w:eastAsia="en-US"/>
        </w:rPr>
      </w:pPr>
    </w:p>
    <w:p w:rsidR="00404D6F" w:rsidRDefault="00983A91" w:rsidP="00477D6E">
      <w:pPr>
        <w:pStyle w:val="ae"/>
        <w:spacing w:line="276" w:lineRule="auto"/>
        <w:contextualSpacing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724B24">
        <w:rPr>
          <w:rFonts w:eastAsiaTheme="minorHAnsi" w:cs="Times New Roman"/>
          <w:b/>
          <w:bCs/>
          <w:szCs w:val="24"/>
          <w:lang w:eastAsia="en-US"/>
        </w:rPr>
        <w:t>Органы управления, действующие в ДОУ</w:t>
      </w:r>
    </w:p>
    <w:p w:rsidR="00477D6E" w:rsidRPr="00477D6E" w:rsidRDefault="00477D6E" w:rsidP="00477D6E">
      <w:pPr>
        <w:pStyle w:val="ae"/>
        <w:spacing w:line="276" w:lineRule="auto"/>
        <w:contextualSpacing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724B24" w:rsidTr="00477D6E">
        <w:tc>
          <w:tcPr>
            <w:tcW w:w="2552" w:type="dxa"/>
            <w:shd w:val="clear" w:color="auto" w:fill="EAF1DD" w:themeFill="accent3" w:themeFillTint="33"/>
          </w:tcPr>
          <w:p w:rsidR="00724B24" w:rsidRPr="00477D6E" w:rsidRDefault="00724B24" w:rsidP="00477D6E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477D6E">
              <w:rPr>
                <w:b/>
                <w:bCs/>
                <w:i/>
                <w:sz w:val="22"/>
                <w:szCs w:val="22"/>
              </w:rPr>
              <w:t>Наименование органа</w:t>
            </w:r>
          </w:p>
        </w:tc>
        <w:tc>
          <w:tcPr>
            <w:tcW w:w="7762" w:type="dxa"/>
            <w:shd w:val="clear" w:color="auto" w:fill="EAF1DD" w:themeFill="accent3" w:themeFillTint="33"/>
          </w:tcPr>
          <w:p w:rsidR="00724B24" w:rsidRPr="00477D6E" w:rsidRDefault="00724B24" w:rsidP="00477D6E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477D6E">
              <w:rPr>
                <w:b/>
                <w:bCs/>
                <w:i/>
                <w:sz w:val="22"/>
                <w:szCs w:val="22"/>
              </w:rPr>
              <w:t>Функции</w:t>
            </w:r>
          </w:p>
        </w:tc>
      </w:tr>
      <w:tr w:rsidR="00724B24" w:rsidTr="00477D6E">
        <w:tc>
          <w:tcPr>
            <w:tcW w:w="2552" w:type="dxa"/>
            <w:shd w:val="clear" w:color="auto" w:fill="FDE9D9" w:themeFill="accent6" w:themeFillTint="33"/>
          </w:tcPr>
          <w:p w:rsidR="00477D6E" w:rsidRDefault="00477D6E" w:rsidP="00477D6E">
            <w:pPr>
              <w:pStyle w:val="Default"/>
              <w:jc w:val="center"/>
              <w:rPr>
                <w:b/>
              </w:rPr>
            </w:pPr>
          </w:p>
          <w:p w:rsidR="00724B24" w:rsidRPr="00477D6E" w:rsidRDefault="00724B24" w:rsidP="00477D6E">
            <w:pPr>
              <w:pStyle w:val="Default"/>
              <w:jc w:val="center"/>
              <w:rPr>
                <w:b/>
              </w:rPr>
            </w:pPr>
            <w:r w:rsidRPr="00477D6E">
              <w:rPr>
                <w:b/>
              </w:rPr>
              <w:t>Заведующий</w:t>
            </w:r>
          </w:p>
        </w:tc>
        <w:tc>
          <w:tcPr>
            <w:tcW w:w="7762" w:type="dxa"/>
          </w:tcPr>
          <w:p w:rsidR="00724B24" w:rsidRPr="00477D6E" w:rsidRDefault="00724B24">
            <w:pPr>
              <w:pStyle w:val="Default"/>
            </w:pPr>
            <w:r w:rsidRPr="00477D6E">
              <w:t>Осуществляет текущее руководство деятельностью учреждения, отвеч</w:t>
            </w:r>
            <w:r w:rsidRPr="00477D6E">
              <w:t>а</w:t>
            </w:r>
            <w:r w:rsidRPr="00477D6E">
              <w:t xml:space="preserve">ет за эффективность и результативность образовательного процесса, обеспечивает создание необходимых условий для охраны и укрепления здоровья, организации питания воспитанников. </w:t>
            </w:r>
          </w:p>
          <w:p w:rsidR="00724B24" w:rsidRPr="00477D6E" w:rsidRDefault="00724B24">
            <w:pPr>
              <w:pStyle w:val="Default"/>
            </w:pPr>
            <w:r w:rsidRPr="00477D6E">
              <w:t xml:space="preserve">Контролирует работу и обеспечивает эффективное взаимодействие структурных подразделений, утверждает штатное расписание, отчетные документы, осуществляет общее руководство ДОУ. </w:t>
            </w:r>
          </w:p>
          <w:p w:rsidR="00724B24" w:rsidRDefault="00724B24">
            <w:pPr>
              <w:pStyle w:val="Default"/>
              <w:rPr>
                <w:sz w:val="23"/>
                <w:szCs w:val="23"/>
              </w:rPr>
            </w:pPr>
            <w:r w:rsidRPr="00477D6E">
              <w:t>Основные функции и полномочия заведующего определяются Уставом ДОУ.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24B24" w:rsidTr="00477D6E">
        <w:tc>
          <w:tcPr>
            <w:tcW w:w="2552" w:type="dxa"/>
            <w:shd w:val="clear" w:color="auto" w:fill="FDE9D9" w:themeFill="accent6" w:themeFillTint="33"/>
          </w:tcPr>
          <w:p w:rsidR="00477D6E" w:rsidRDefault="00477D6E" w:rsidP="00477D6E">
            <w:pPr>
              <w:pStyle w:val="Default"/>
              <w:jc w:val="center"/>
              <w:rPr>
                <w:b/>
              </w:rPr>
            </w:pPr>
          </w:p>
          <w:p w:rsidR="00477D6E" w:rsidRDefault="00724B24" w:rsidP="00477D6E">
            <w:pPr>
              <w:pStyle w:val="Default"/>
              <w:jc w:val="center"/>
              <w:rPr>
                <w:b/>
              </w:rPr>
            </w:pPr>
            <w:r w:rsidRPr="00477D6E">
              <w:rPr>
                <w:b/>
              </w:rPr>
              <w:t xml:space="preserve">Педагогический </w:t>
            </w:r>
          </w:p>
          <w:p w:rsidR="00724B24" w:rsidRPr="00477D6E" w:rsidRDefault="00724B24" w:rsidP="00477D6E">
            <w:pPr>
              <w:pStyle w:val="Default"/>
              <w:jc w:val="center"/>
              <w:rPr>
                <w:b/>
              </w:rPr>
            </w:pPr>
            <w:r w:rsidRPr="00477D6E">
              <w:rPr>
                <w:b/>
              </w:rPr>
              <w:t>совет</w:t>
            </w:r>
          </w:p>
        </w:tc>
        <w:tc>
          <w:tcPr>
            <w:tcW w:w="7762" w:type="dxa"/>
          </w:tcPr>
          <w:p w:rsidR="00724B24" w:rsidRPr="00477D6E" w:rsidRDefault="00724B24">
            <w:pPr>
              <w:pStyle w:val="Default"/>
            </w:pPr>
            <w:r w:rsidRPr="00477D6E">
              <w:t xml:space="preserve">Осуществляет текущее руководство образовательной деятельностью ДОУ, в том числе рассматривает вопросы: </w:t>
            </w:r>
          </w:p>
          <w:p w:rsidR="00724B24" w:rsidRPr="00477D6E" w:rsidRDefault="00724B24" w:rsidP="004E16FD">
            <w:pPr>
              <w:pStyle w:val="Default"/>
              <w:numPr>
                <w:ilvl w:val="0"/>
                <w:numId w:val="56"/>
              </w:numPr>
              <w:ind w:left="601" w:hanging="283"/>
            </w:pPr>
            <w:r w:rsidRPr="00477D6E">
              <w:t xml:space="preserve">развития образовательных услуг; </w:t>
            </w:r>
          </w:p>
          <w:p w:rsidR="00724B24" w:rsidRPr="00477D6E" w:rsidRDefault="00724B24" w:rsidP="004E16FD">
            <w:pPr>
              <w:pStyle w:val="Default"/>
              <w:numPr>
                <w:ilvl w:val="0"/>
                <w:numId w:val="56"/>
              </w:numPr>
              <w:ind w:left="601" w:hanging="283"/>
            </w:pPr>
            <w:r w:rsidRPr="00477D6E">
              <w:t xml:space="preserve">регламентации образовательных отношений; </w:t>
            </w:r>
          </w:p>
          <w:p w:rsidR="00477D6E" w:rsidRDefault="00724B24" w:rsidP="004E16FD">
            <w:pPr>
              <w:pStyle w:val="Default"/>
              <w:numPr>
                <w:ilvl w:val="0"/>
                <w:numId w:val="56"/>
              </w:numPr>
              <w:ind w:left="601" w:hanging="283"/>
            </w:pPr>
            <w:r w:rsidRPr="00477D6E">
              <w:t xml:space="preserve">разработки образовательных программ; </w:t>
            </w:r>
          </w:p>
          <w:p w:rsidR="00477D6E" w:rsidRDefault="00724B24" w:rsidP="004E16FD">
            <w:pPr>
              <w:pStyle w:val="Default"/>
              <w:numPr>
                <w:ilvl w:val="0"/>
                <w:numId w:val="56"/>
              </w:numPr>
              <w:ind w:left="601" w:hanging="283"/>
            </w:pPr>
            <w:r w:rsidRPr="00477D6E">
              <w:lastRenderedPageBreak/>
              <w:t xml:space="preserve">выбора учебников, учебных пособий, средств обучения и </w:t>
            </w:r>
            <w:r w:rsidR="00477D6E">
              <w:t>воспит</w:t>
            </w:r>
            <w:r w:rsidR="00477D6E">
              <w:t>а</w:t>
            </w:r>
            <w:r w:rsidR="00477D6E">
              <w:t xml:space="preserve">ния; </w:t>
            </w:r>
          </w:p>
          <w:p w:rsidR="002A6CE5" w:rsidRDefault="00724B24" w:rsidP="004E16FD">
            <w:pPr>
              <w:pStyle w:val="Default"/>
              <w:numPr>
                <w:ilvl w:val="0"/>
                <w:numId w:val="56"/>
              </w:numPr>
              <w:ind w:left="601" w:hanging="283"/>
            </w:pPr>
            <w:r w:rsidRPr="00477D6E">
              <w:t>материально-технического обеспечения образовательного проце</w:t>
            </w:r>
            <w:r w:rsidRPr="00477D6E">
              <w:t>с</w:t>
            </w:r>
            <w:r w:rsidRPr="00477D6E">
              <w:t xml:space="preserve">са; </w:t>
            </w:r>
          </w:p>
          <w:p w:rsidR="00724B24" w:rsidRPr="00477D6E" w:rsidRDefault="00724B24" w:rsidP="004E16FD">
            <w:pPr>
              <w:pStyle w:val="Default"/>
              <w:numPr>
                <w:ilvl w:val="0"/>
                <w:numId w:val="56"/>
              </w:numPr>
              <w:ind w:left="601" w:hanging="283"/>
            </w:pPr>
            <w:r w:rsidRPr="00477D6E">
              <w:t>аттестации, повышении квалификации педагогических работн</w:t>
            </w:r>
            <w:r w:rsidRPr="00477D6E">
              <w:t>и</w:t>
            </w:r>
            <w:r w:rsidRPr="00477D6E">
              <w:t xml:space="preserve">ков; </w:t>
            </w:r>
          </w:p>
        </w:tc>
      </w:tr>
      <w:tr w:rsidR="00724B24" w:rsidTr="00477D6E">
        <w:tc>
          <w:tcPr>
            <w:tcW w:w="2552" w:type="dxa"/>
            <w:shd w:val="clear" w:color="auto" w:fill="FDE9D9" w:themeFill="accent6" w:themeFillTint="33"/>
          </w:tcPr>
          <w:p w:rsidR="002A6CE5" w:rsidRDefault="002A6CE5" w:rsidP="00477D6E">
            <w:pPr>
              <w:pStyle w:val="Default"/>
              <w:jc w:val="center"/>
              <w:rPr>
                <w:b/>
              </w:rPr>
            </w:pPr>
          </w:p>
          <w:p w:rsidR="002A6CE5" w:rsidRDefault="002A6CE5" w:rsidP="00477D6E">
            <w:pPr>
              <w:pStyle w:val="Default"/>
              <w:jc w:val="center"/>
              <w:rPr>
                <w:b/>
              </w:rPr>
            </w:pPr>
          </w:p>
          <w:p w:rsidR="00724B24" w:rsidRPr="00477D6E" w:rsidRDefault="00724B24" w:rsidP="00477D6E">
            <w:pPr>
              <w:pStyle w:val="Default"/>
              <w:jc w:val="center"/>
              <w:rPr>
                <w:b/>
              </w:rPr>
            </w:pPr>
            <w:r w:rsidRPr="00477D6E">
              <w:rPr>
                <w:b/>
              </w:rPr>
              <w:t>Общее собрание</w:t>
            </w:r>
            <w:r w:rsidR="002A6CE5">
              <w:rPr>
                <w:b/>
              </w:rPr>
              <w:br/>
            </w:r>
            <w:r w:rsidRPr="00477D6E">
              <w:rPr>
                <w:b/>
              </w:rPr>
              <w:t xml:space="preserve"> трудового </w:t>
            </w:r>
            <w:r w:rsidR="002A6CE5">
              <w:rPr>
                <w:b/>
              </w:rPr>
              <w:br/>
            </w:r>
            <w:r w:rsidRPr="00477D6E">
              <w:rPr>
                <w:b/>
              </w:rPr>
              <w:t>коллектива</w:t>
            </w:r>
          </w:p>
        </w:tc>
        <w:tc>
          <w:tcPr>
            <w:tcW w:w="7762" w:type="dxa"/>
          </w:tcPr>
          <w:p w:rsidR="00724B24" w:rsidRPr="00477D6E" w:rsidRDefault="00724B24">
            <w:pPr>
              <w:pStyle w:val="Default"/>
            </w:pPr>
            <w:r w:rsidRPr="00477D6E">
              <w:t xml:space="preserve">Реализует право работников участвовать в управлении образовательного учреждения, в том числе: </w:t>
            </w:r>
          </w:p>
          <w:p w:rsidR="00724B24" w:rsidRPr="00477D6E" w:rsidRDefault="00724B24" w:rsidP="004E16FD">
            <w:pPr>
              <w:pStyle w:val="Default"/>
              <w:numPr>
                <w:ilvl w:val="0"/>
                <w:numId w:val="62"/>
              </w:numPr>
            </w:pPr>
            <w:r w:rsidRPr="00477D6E">
              <w:t>участвовать в разработке и принятии коллективного договора</w:t>
            </w:r>
            <w:r w:rsidR="00DA0428">
              <w:t xml:space="preserve">, </w:t>
            </w:r>
            <w:r w:rsidRPr="00477D6E">
              <w:t xml:space="preserve">Правил трудового распорядка, изменений и дополнений к ним; </w:t>
            </w:r>
          </w:p>
          <w:p w:rsidR="00724B24" w:rsidRPr="00477D6E" w:rsidRDefault="00724B24" w:rsidP="004E16FD">
            <w:pPr>
              <w:pStyle w:val="Default"/>
              <w:numPr>
                <w:ilvl w:val="0"/>
                <w:numId w:val="62"/>
              </w:numPr>
            </w:pPr>
            <w:r w:rsidRPr="00477D6E">
              <w:t>принимать локальные акты, которые регламентируют деятел</w:t>
            </w:r>
            <w:r w:rsidRPr="00477D6E">
              <w:t>ь</w:t>
            </w:r>
            <w:r w:rsidRPr="00477D6E">
              <w:t>ность образовательного учреждения и связаны с правами и об</w:t>
            </w:r>
            <w:r w:rsidRPr="00477D6E">
              <w:t>я</w:t>
            </w:r>
            <w:r w:rsidRPr="00477D6E">
              <w:t xml:space="preserve">занностями работников; </w:t>
            </w:r>
          </w:p>
          <w:p w:rsidR="00DA0428" w:rsidRDefault="00724B24" w:rsidP="004E16FD">
            <w:pPr>
              <w:pStyle w:val="Default"/>
              <w:numPr>
                <w:ilvl w:val="0"/>
                <w:numId w:val="62"/>
              </w:numPr>
            </w:pPr>
            <w:r w:rsidRPr="00477D6E">
              <w:t>разрешать конфликтные ситуации между работниками и админ</w:t>
            </w:r>
            <w:r w:rsidRPr="00477D6E">
              <w:t>и</w:t>
            </w:r>
            <w:r w:rsidRPr="00477D6E">
              <w:t xml:space="preserve">страцией образовательного учреждения; </w:t>
            </w:r>
          </w:p>
          <w:p w:rsidR="00724B24" w:rsidRPr="00477D6E" w:rsidRDefault="00724B24" w:rsidP="004E16FD">
            <w:pPr>
              <w:pStyle w:val="Default"/>
              <w:numPr>
                <w:ilvl w:val="0"/>
                <w:numId w:val="62"/>
              </w:numPr>
            </w:pPr>
            <w:r w:rsidRPr="00477D6E">
              <w:t>вносить предложения по корректировке плана мероприятий учреждения, совершенствованию его работы и развитию матер</w:t>
            </w:r>
            <w:r w:rsidRPr="00477D6E">
              <w:t>и</w:t>
            </w:r>
            <w:r w:rsidRPr="00477D6E">
              <w:t xml:space="preserve">альной базы. </w:t>
            </w:r>
          </w:p>
          <w:p w:rsidR="00724B24" w:rsidRPr="00477D6E" w:rsidRDefault="00724B24">
            <w:pPr>
              <w:pStyle w:val="Default"/>
            </w:pPr>
          </w:p>
          <w:p w:rsidR="00724B24" w:rsidRPr="00477D6E" w:rsidRDefault="00724B24">
            <w:pPr>
              <w:pStyle w:val="Default"/>
            </w:pPr>
            <w:r w:rsidRPr="00477D6E">
              <w:t>Оказывает помощь руководству детского сада в подготовке и провед</w:t>
            </w:r>
            <w:r w:rsidRPr="00477D6E">
              <w:t>е</w:t>
            </w:r>
            <w:r w:rsidRPr="00477D6E">
              <w:t xml:space="preserve">нии общих мероприятий по благоустройству помещений и территории. </w:t>
            </w:r>
          </w:p>
          <w:p w:rsidR="00724B24" w:rsidRPr="00477D6E" w:rsidRDefault="00724B24">
            <w:pPr>
              <w:pStyle w:val="Default"/>
            </w:pPr>
            <w:r w:rsidRPr="00477D6E">
              <w:t>Принимает участия в организации безопасных условий образовательн</w:t>
            </w:r>
            <w:r w:rsidRPr="00477D6E">
              <w:t>о</w:t>
            </w:r>
            <w:r w:rsidRPr="00477D6E">
              <w:t xml:space="preserve">го процесса, выполнении санитарно-гигиенических требований, правил труда и техники безопасности. </w:t>
            </w:r>
          </w:p>
        </w:tc>
      </w:tr>
    </w:tbl>
    <w:p w:rsidR="00404D6F" w:rsidRDefault="00404D6F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643C21" w:rsidRPr="00643C21" w:rsidRDefault="00643C21" w:rsidP="00643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C21">
        <w:rPr>
          <w:rFonts w:ascii="Times New Roman" w:eastAsiaTheme="minorHAnsi" w:hAnsi="Times New Roman"/>
          <w:color w:val="000000"/>
          <w:sz w:val="24"/>
          <w:szCs w:val="24"/>
        </w:rPr>
        <w:t xml:space="preserve">Структура и система управления соответствуют специфике деятельности ДОУ. </w:t>
      </w:r>
    </w:p>
    <w:p w:rsidR="00643C21" w:rsidRPr="00643C21" w:rsidRDefault="00643C21" w:rsidP="00643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C21">
        <w:rPr>
          <w:rFonts w:ascii="Times New Roman" w:eastAsiaTheme="minorHAnsi" w:hAnsi="Times New Roman"/>
          <w:color w:val="000000"/>
          <w:sz w:val="24"/>
          <w:szCs w:val="24"/>
        </w:rPr>
        <w:t xml:space="preserve">Деятельность коллегиальных органов управления осуществляется в соответствии с Положением об общем собрании работников ДОУ, Положением о педагогическом совете. </w:t>
      </w:r>
    </w:p>
    <w:p w:rsidR="00643C21" w:rsidRPr="00643C21" w:rsidRDefault="00643C21" w:rsidP="00643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C21">
        <w:rPr>
          <w:rFonts w:ascii="Times New Roman" w:eastAsiaTheme="minorHAnsi" w:hAnsi="Times New Roman"/>
          <w:color w:val="000000"/>
          <w:sz w:val="24"/>
          <w:szCs w:val="24"/>
        </w:rPr>
        <w:t xml:space="preserve">В 2022 году педагогический коллектив ДОУ был нацелен на решение следующих задач: </w:t>
      </w:r>
    </w:p>
    <w:p w:rsidR="000D01F1" w:rsidRPr="000D01F1" w:rsidRDefault="000D01F1" w:rsidP="004E16FD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 w:rsidRPr="000D01F1">
        <w:rPr>
          <w:rFonts w:ascii="Times New Roman" w:eastAsia="Times New Roman" w:hAnsi="Times New Roman"/>
          <w:b/>
          <w:bCs/>
          <w:i/>
          <w:iCs/>
          <w:color w:val="17365D"/>
          <w:sz w:val="24"/>
          <w:szCs w:val="24"/>
          <w:lang w:eastAsia="ru-RU"/>
        </w:rPr>
        <w:t>Совершенствовать педагогический процесс по речевому развитию дошкольн</w:t>
      </w:r>
      <w:r w:rsidRPr="000D01F1">
        <w:rPr>
          <w:rFonts w:ascii="Times New Roman" w:eastAsia="Times New Roman" w:hAnsi="Times New Roman"/>
          <w:b/>
          <w:bCs/>
          <w:i/>
          <w:iCs/>
          <w:color w:val="17365D"/>
          <w:sz w:val="24"/>
          <w:szCs w:val="24"/>
          <w:lang w:eastAsia="ru-RU"/>
        </w:rPr>
        <w:t>и</w:t>
      </w:r>
      <w:r w:rsidRPr="000D01F1">
        <w:rPr>
          <w:rFonts w:ascii="Times New Roman" w:eastAsia="Times New Roman" w:hAnsi="Times New Roman"/>
          <w:b/>
          <w:bCs/>
          <w:i/>
          <w:iCs/>
          <w:color w:val="17365D"/>
          <w:sz w:val="24"/>
          <w:szCs w:val="24"/>
          <w:lang w:eastAsia="ru-RU"/>
        </w:rPr>
        <w:t>ков с помощью использования разнообразных форм, методов работы в разли</w:t>
      </w:r>
      <w:r w:rsidRPr="000D01F1">
        <w:rPr>
          <w:rFonts w:ascii="Times New Roman" w:eastAsia="Times New Roman" w:hAnsi="Times New Roman"/>
          <w:b/>
          <w:bCs/>
          <w:i/>
          <w:iCs/>
          <w:color w:val="17365D"/>
          <w:sz w:val="24"/>
          <w:szCs w:val="24"/>
          <w:lang w:eastAsia="ru-RU"/>
        </w:rPr>
        <w:t>ч</w:t>
      </w:r>
      <w:r w:rsidRPr="000D01F1">
        <w:rPr>
          <w:rFonts w:ascii="Times New Roman" w:eastAsia="Times New Roman" w:hAnsi="Times New Roman"/>
          <w:b/>
          <w:bCs/>
          <w:i/>
          <w:iCs/>
          <w:color w:val="17365D"/>
          <w:sz w:val="24"/>
          <w:szCs w:val="24"/>
          <w:lang w:eastAsia="ru-RU"/>
        </w:rPr>
        <w:t>ных видах деятельности: познавательно-исследовательской, трудовой, комм</w:t>
      </w:r>
      <w:r w:rsidRPr="000D01F1">
        <w:rPr>
          <w:rFonts w:ascii="Times New Roman" w:eastAsia="Times New Roman" w:hAnsi="Times New Roman"/>
          <w:b/>
          <w:bCs/>
          <w:i/>
          <w:iCs/>
          <w:color w:val="17365D"/>
          <w:sz w:val="24"/>
          <w:szCs w:val="24"/>
          <w:lang w:eastAsia="ru-RU"/>
        </w:rPr>
        <w:t>у</w:t>
      </w:r>
      <w:r w:rsidRPr="000D01F1">
        <w:rPr>
          <w:rFonts w:ascii="Times New Roman" w:eastAsia="Times New Roman" w:hAnsi="Times New Roman"/>
          <w:b/>
          <w:bCs/>
          <w:i/>
          <w:iCs/>
          <w:color w:val="17365D"/>
          <w:sz w:val="24"/>
          <w:szCs w:val="24"/>
          <w:lang w:eastAsia="ru-RU"/>
        </w:rPr>
        <w:t>никативной, игровой, музыкальной, двигательной.</w:t>
      </w:r>
    </w:p>
    <w:p w:rsidR="000D01F1" w:rsidRPr="000D01F1" w:rsidRDefault="000D01F1" w:rsidP="000D01F1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i/>
          <w:color w:val="17365D"/>
          <w:sz w:val="16"/>
          <w:szCs w:val="16"/>
        </w:rPr>
      </w:pPr>
    </w:p>
    <w:p w:rsidR="000D01F1" w:rsidRPr="000D01F1" w:rsidRDefault="000D01F1" w:rsidP="004E16FD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 w:rsidRPr="000D01F1">
        <w:rPr>
          <w:rFonts w:ascii="Times New Roman" w:hAnsi="Times New Roman"/>
          <w:b/>
          <w:bCs/>
          <w:i/>
          <w:color w:val="17365D"/>
          <w:sz w:val="24"/>
          <w:szCs w:val="24"/>
        </w:rPr>
        <w:t>Продолжать оптимизировать нравственно-патриотическое воспитание д</w:t>
      </w:r>
      <w:r w:rsidRPr="000D01F1">
        <w:rPr>
          <w:rFonts w:ascii="Times New Roman" w:hAnsi="Times New Roman"/>
          <w:b/>
          <w:bCs/>
          <w:i/>
          <w:color w:val="17365D"/>
          <w:sz w:val="24"/>
          <w:szCs w:val="24"/>
        </w:rPr>
        <w:t>е</w:t>
      </w:r>
      <w:r w:rsidRPr="000D01F1">
        <w:rPr>
          <w:rFonts w:ascii="Times New Roman" w:hAnsi="Times New Roman"/>
          <w:b/>
          <w:bCs/>
          <w:i/>
          <w:color w:val="17365D"/>
          <w:sz w:val="24"/>
          <w:szCs w:val="24"/>
        </w:rPr>
        <w:t xml:space="preserve">тей как системное условие личностного развития ребенка в социокультурном пространстве ДОУ и семьи в условиях реализации ФГОС </w:t>
      </w:r>
      <w:proofErr w:type="gramStart"/>
      <w:r w:rsidRPr="000D01F1">
        <w:rPr>
          <w:rFonts w:ascii="Times New Roman" w:hAnsi="Times New Roman"/>
          <w:b/>
          <w:bCs/>
          <w:i/>
          <w:color w:val="17365D"/>
          <w:sz w:val="24"/>
          <w:szCs w:val="24"/>
        </w:rPr>
        <w:t>ДО</w:t>
      </w:r>
      <w:proofErr w:type="gramEnd"/>
      <w:r w:rsidRPr="000D01F1">
        <w:rPr>
          <w:rFonts w:ascii="Times New Roman" w:hAnsi="Times New Roman"/>
          <w:b/>
          <w:bCs/>
          <w:i/>
          <w:color w:val="17365D"/>
          <w:sz w:val="24"/>
          <w:szCs w:val="24"/>
        </w:rPr>
        <w:t xml:space="preserve">. </w:t>
      </w:r>
    </w:p>
    <w:p w:rsidR="000D01F1" w:rsidRPr="000D01F1" w:rsidRDefault="000D01F1" w:rsidP="000D01F1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color w:val="17365D"/>
          <w:sz w:val="24"/>
          <w:szCs w:val="24"/>
          <w:shd w:val="clear" w:color="auto" w:fill="FFFFFF"/>
          <w:lang w:eastAsia="ru-RU"/>
        </w:rPr>
      </w:pPr>
    </w:p>
    <w:p w:rsidR="000D01F1" w:rsidRPr="000D01F1" w:rsidRDefault="000D01F1" w:rsidP="004E16FD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 w:rsidRPr="000D01F1">
        <w:rPr>
          <w:rFonts w:ascii="Times New Roman" w:eastAsia="Times New Roman" w:hAnsi="Times New Roman"/>
          <w:b/>
          <w:i/>
          <w:color w:val="17365D"/>
          <w:sz w:val="24"/>
          <w:szCs w:val="24"/>
          <w:shd w:val="clear" w:color="auto" w:fill="FFFFFF"/>
          <w:lang w:eastAsia="ru-RU"/>
        </w:rPr>
        <w:t>Способствовать  созданию системы работы по формированию основ эколог</w:t>
      </w:r>
      <w:r w:rsidRPr="000D01F1">
        <w:rPr>
          <w:rFonts w:ascii="Times New Roman" w:eastAsia="Times New Roman" w:hAnsi="Times New Roman"/>
          <w:b/>
          <w:i/>
          <w:color w:val="17365D"/>
          <w:sz w:val="24"/>
          <w:szCs w:val="24"/>
          <w:shd w:val="clear" w:color="auto" w:fill="FFFFFF"/>
          <w:lang w:eastAsia="ru-RU"/>
        </w:rPr>
        <w:t>и</w:t>
      </w:r>
      <w:r w:rsidRPr="000D01F1">
        <w:rPr>
          <w:rFonts w:ascii="Times New Roman" w:eastAsia="Times New Roman" w:hAnsi="Times New Roman"/>
          <w:b/>
          <w:i/>
          <w:color w:val="17365D"/>
          <w:sz w:val="24"/>
          <w:szCs w:val="24"/>
          <w:shd w:val="clear" w:color="auto" w:fill="FFFFFF"/>
          <w:lang w:eastAsia="ru-RU"/>
        </w:rPr>
        <w:t>ческого  мировоззрения дошкольников посредством обогащения  представления детей о природе родного края, расширения  и обобщения знания детей о мире природы, как целостной взаимосвязанной системе.</w:t>
      </w:r>
    </w:p>
    <w:p w:rsidR="000D01F1" w:rsidRDefault="000D01F1" w:rsidP="00643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43C21" w:rsidRPr="00643C21" w:rsidRDefault="00643C21" w:rsidP="00643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C21">
        <w:rPr>
          <w:rFonts w:ascii="Times New Roman" w:eastAsiaTheme="minorHAnsi" w:hAnsi="Times New Roman"/>
          <w:color w:val="000000"/>
          <w:sz w:val="24"/>
          <w:szCs w:val="24"/>
        </w:rPr>
        <w:t>Согласно плану раб</w:t>
      </w:r>
      <w:r w:rsidR="000D01F1">
        <w:rPr>
          <w:rFonts w:ascii="Times New Roman" w:eastAsiaTheme="minorHAnsi" w:hAnsi="Times New Roman"/>
          <w:color w:val="000000"/>
          <w:sz w:val="24"/>
          <w:szCs w:val="24"/>
        </w:rPr>
        <w:t>оты в течение 2022 года прошло 5</w:t>
      </w:r>
      <w:r w:rsidRPr="00643C2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gramStart"/>
      <w:r w:rsidRPr="00643C21">
        <w:rPr>
          <w:rFonts w:ascii="Times New Roman" w:eastAsiaTheme="minorHAnsi" w:hAnsi="Times New Roman"/>
          <w:color w:val="000000"/>
          <w:sz w:val="24"/>
          <w:szCs w:val="24"/>
        </w:rPr>
        <w:t>педагогических</w:t>
      </w:r>
      <w:proofErr w:type="gramEnd"/>
      <w:r w:rsidRPr="00643C21">
        <w:rPr>
          <w:rFonts w:ascii="Times New Roman" w:eastAsiaTheme="minorHAnsi" w:hAnsi="Times New Roman"/>
          <w:color w:val="000000"/>
          <w:sz w:val="24"/>
          <w:szCs w:val="24"/>
        </w:rPr>
        <w:t xml:space="preserve"> совета (1 устано</w:t>
      </w:r>
      <w:r w:rsidR="000D01F1">
        <w:rPr>
          <w:rFonts w:ascii="Times New Roman" w:eastAsiaTheme="minorHAnsi" w:hAnsi="Times New Roman"/>
          <w:color w:val="000000"/>
          <w:sz w:val="24"/>
          <w:szCs w:val="24"/>
        </w:rPr>
        <w:t>вочный, 3</w:t>
      </w:r>
      <w:r w:rsidRPr="00643C21">
        <w:rPr>
          <w:rFonts w:ascii="Times New Roman" w:eastAsiaTheme="minorHAnsi" w:hAnsi="Times New Roman"/>
          <w:color w:val="000000"/>
          <w:sz w:val="24"/>
          <w:szCs w:val="24"/>
        </w:rPr>
        <w:t xml:space="preserve"> тематических, 1 итоговый). </w:t>
      </w:r>
    </w:p>
    <w:p w:rsidR="00643C21" w:rsidRPr="00643C21" w:rsidRDefault="00643C21" w:rsidP="00643C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C21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На </w:t>
      </w:r>
      <w:r w:rsidRPr="00643C21">
        <w:rPr>
          <w:rFonts w:ascii="Times New Roman" w:eastAsiaTheme="minorHAnsi" w:hAnsi="Times New Roman"/>
          <w:i/>
          <w:iCs/>
          <w:color w:val="000000"/>
          <w:sz w:val="24"/>
          <w:szCs w:val="24"/>
          <w:u w:val="single"/>
        </w:rPr>
        <w:t>установочном педсовете</w:t>
      </w:r>
      <w:r w:rsidRPr="00643C21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Pr="00643C21">
        <w:rPr>
          <w:rFonts w:ascii="Times New Roman" w:eastAsiaTheme="minorHAnsi" w:hAnsi="Times New Roman"/>
          <w:color w:val="000000"/>
          <w:sz w:val="24"/>
          <w:szCs w:val="24"/>
        </w:rPr>
        <w:t xml:space="preserve">подведены итоги работы по подготовке к новому учебному году, утверждены цели, задачи и направления </w:t>
      </w:r>
      <w:proofErr w:type="spellStart"/>
      <w:r w:rsidRPr="00643C21">
        <w:rPr>
          <w:rFonts w:ascii="Times New Roman" w:eastAsiaTheme="minorHAnsi" w:hAnsi="Times New Roman"/>
          <w:color w:val="000000"/>
          <w:sz w:val="24"/>
          <w:szCs w:val="24"/>
        </w:rPr>
        <w:t>воспитательно</w:t>
      </w:r>
      <w:proofErr w:type="spellEnd"/>
      <w:r w:rsidRPr="00643C21">
        <w:rPr>
          <w:rFonts w:ascii="Times New Roman" w:eastAsiaTheme="minorHAnsi" w:hAnsi="Times New Roman"/>
          <w:color w:val="000000"/>
          <w:sz w:val="24"/>
          <w:szCs w:val="24"/>
        </w:rPr>
        <w:t xml:space="preserve">-образовательной работы педагогического коллектива на новый учебный год. </w:t>
      </w:r>
    </w:p>
    <w:p w:rsidR="00404D6F" w:rsidRDefault="00643C21" w:rsidP="00643C21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  <w:r w:rsidRPr="00643C21">
        <w:rPr>
          <w:rFonts w:eastAsiaTheme="minorHAnsi" w:cs="Times New Roman"/>
          <w:i/>
          <w:iCs/>
          <w:szCs w:val="24"/>
          <w:lang w:eastAsia="en-US"/>
        </w:rPr>
        <w:t>Тематические педсоветы</w:t>
      </w:r>
      <w:r w:rsidRPr="00643C21">
        <w:rPr>
          <w:rFonts w:eastAsiaTheme="minorHAnsi" w:cs="Times New Roman"/>
          <w:i/>
          <w:iCs/>
          <w:sz w:val="23"/>
          <w:szCs w:val="23"/>
          <w:lang w:eastAsia="en-US"/>
        </w:rPr>
        <w:t>:</w:t>
      </w:r>
    </w:p>
    <w:p w:rsidR="000D01F1" w:rsidRPr="000D01F1" w:rsidRDefault="000D01F1" w:rsidP="004E16FD">
      <w:pPr>
        <w:pStyle w:val="ac"/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1F1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Тема:</w:t>
      </w:r>
      <w:r w:rsidRPr="000D0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01F1">
        <w:rPr>
          <w:rFonts w:ascii="Times New Roman" w:hAnsi="Times New Roman"/>
          <w:b/>
          <w:color w:val="000000"/>
          <w:sz w:val="24"/>
          <w:szCs w:val="24"/>
        </w:rPr>
        <w:t>«Повышение качества педагогической работы по патриотическому во</w:t>
      </w:r>
      <w:r w:rsidRPr="000D01F1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0D01F1">
        <w:rPr>
          <w:rFonts w:ascii="Times New Roman" w:hAnsi="Times New Roman"/>
          <w:b/>
          <w:color w:val="000000"/>
          <w:sz w:val="24"/>
          <w:szCs w:val="24"/>
        </w:rPr>
        <w:t>питанию дошкольников через проектную деятельность»</w:t>
      </w:r>
      <w:r w:rsidRPr="000D01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01F1" w:rsidRPr="000D01F1" w:rsidRDefault="000D01F1" w:rsidP="000D01F1">
      <w:pPr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0D01F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Цель:</w:t>
      </w:r>
      <w:r w:rsidRPr="000D01F1">
        <w:rPr>
          <w:rFonts w:ascii="Times New Roman" w:hAnsi="Times New Roman"/>
          <w:color w:val="000000"/>
          <w:sz w:val="24"/>
          <w:szCs w:val="24"/>
        </w:rPr>
        <w:t xml:space="preserve"> Совершенствование научно - педагогического, учебно-методического и организ</w:t>
      </w:r>
      <w:r w:rsidRPr="000D01F1">
        <w:rPr>
          <w:rFonts w:ascii="Times New Roman" w:hAnsi="Times New Roman"/>
          <w:color w:val="000000"/>
          <w:sz w:val="24"/>
          <w:szCs w:val="24"/>
        </w:rPr>
        <w:t>а</w:t>
      </w:r>
      <w:r w:rsidRPr="000D01F1">
        <w:rPr>
          <w:rFonts w:ascii="Times New Roman" w:hAnsi="Times New Roman"/>
          <w:color w:val="000000"/>
          <w:sz w:val="24"/>
          <w:szCs w:val="24"/>
        </w:rPr>
        <w:t>ционного потенциала, а также расширения образовательного пространства для дошкол</w:t>
      </w:r>
      <w:r w:rsidRPr="000D01F1">
        <w:rPr>
          <w:rFonts w:ascii="Times New Roman" w:hAnsi="Times New Roman"/>
          <w:color w:val="000000"/>
          <w:sz w:val="24"/>
          <w:szCs w:val="24"/>
        </w:rPr>
        <w:t>ь</w:t>
      </w:r>
      <w:r w:rsidRPr="000D01F1">
        <w:rPr>
          <w:rFonts w:ascii="Times New Roman" w:hAnsi="Times New Roman"/>
          <w:color w:val="000000"/>
          <w:sz w:val="24"/>
          <w:szCs w:val="24"/>
        </w:rPr>
        <w:t xml:space="preserve">ников. </w:t>
      </w:r>
    </w:p>
    <w:p w:rsidR="00404D6F" w:rsidRDefault="000D01F1" w:rsidP="00240BD8">
      <w:pPr>
        <w:pStyle w:val="ae"/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На педсовете рассматривались вопросы:</w:t>
      </w:r>
    </w:p>
    <w:p w:rsidR="000D01F1" w:rsidRDefault="000D01F1" w:rsidP="004E16FD">
      <w:pPr>
        <w:pStyle w:val="ac"/>
        <w:numPr>
          <w:ilvl w:val="0"/>
          <w:numId w:val="6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Актуальность проблемы патриотического воспитания детей дошкольного возраста. Нормативно-правовая база по патриотическому воспитанию д</w:t>
      </w:r>
      <w:r w:rsidRPr="000D0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школьников;</w:t>
      </w:r>
      <w:r w:rsidRPr="000D0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D01F1" w:rsidRPr="000D01F1" w:rsidRDefault="000D01F1" w:rsidP="004E16FD">
      <w:pPr>
        <w:pStyle w:val="ac"/>
        <w:numPr>
          <w:ilvl w:val="0"/>
          <w:numId w:val="6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1F1">
        <w:rPr>
          <w:rFonts w:ascii="Times New Roman" w:eastAsia="Times New Roman" w:hAnsi="Times New Roman"/>
          <w:sz w:val="24"/>
          <w:szCs w:val="24"/>
        </w:rPr>
        <w:t>«Патриотическое воспитание дошкольников посредством  ознакомления с родным краем»;</w:t>
      </w:r>
    </w:p>
    <w:p w:rsidR="000D01F1" w:rsidRPr="000D01F1" w:rsidRDefault="000D01F1" w:rsidP="004E16FD">
      <w:pPr>
        <w:pStyle w:val="ac"/>
        <w:numPr>
          <w:ilvl w:val="0"/>
          <w:numId w:val="6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«Патриотизм начинается с детства»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D01F1" w:rsidRDefault="000D01F1" w:rsidP="004E16FD">
      <w:pPr>
        <w:pStyle w:val="ae"/>
        <w:numPr>
          <w:ilvl w:val="0"/>
          <w:numId w:val="65"/>
        </w:numPr>
        <w:spacing w:line="276" w:lineRule="auto"/>
        <w:contextualSpacing/>
        <w:rPr>
          <w:rFonts w:eastAsia="Times New Roman" w:cs="Times New Roman"/>
          <w:szCs w:val="24"/>
        </w:rPr>
      </w:pPr>
      <w:r w:rsidRPr="000D01F1">
        <w:rPr>
          <w:rFonts w:eastAsia="Times New Roman" w:cs="Times New Roman"/>
          <w:color w:val="auto"/>
          <w:szCs w:val="24"/>
        </w:rPr>
        <w:t xml:space="preserve">«Нравственно – патриотическое воспитание дошкольников  через методику Круги </w:t>
      </w:r>
      <w:proofErr w:type="spellStart"/>
      <w:r w:rsidRPr="000D01F1">
        <w:rPr>
          <w:rFonts w:eastAsia="Times New Roman" w:cs="Times New Roman"/>
          <w:color w:val="auto"/>
          <w:szCs w:val="24"/>
        </w:rPr>
        <w:t>Луллия</w:t>
      </w:r>
      <w:proofErr w:type="spellEnd"/>
      <w:r w:rsidRPr="000D01F1">
        <w:rPr>
          <w:rFonts w:eastAsia="Times New Roman" w:cs="Times New Roman"/>
          <w:color w:val="auto"/>
          <w:szCs w:val="24"/>
        </w:rPr>
        <w:t>»</w:t>
      </w:r>
      <w:r w:rsidR="00627BDE">
        <w:rPr>
          <w:rFonts w:eastAsia="Times New Roman" w:cs="Times New Roman"/>
          <w:color w:val="auto"/>
          <w:szCs w:val="24"/>
        </w:rPr>
        <w:t>.</w:t>
      </w:r>
    </w:p>
    <w:p w:rsidR="00404D6F" w:rsidRPr="00810212" w:rsidRDefault="00404D6F" w:rsidP="00240BD8">
      <w:pPr>
        <w:pStyle w:val="ae"/>
        <w:spacing w:line="276" w:lineRule="auto"/>
        <w:contextualSpacing/>
        <w:rPr>
          <w:rFonts w:eastAsia="Times New Roman" w:cs="Times New Roman"/>
          <w:sz w:val="16"/>
          <w:szCs w:val="16"/>
        </w:rPr>
      </w:pPr>
    </w:p>
    <w:p w:rsidR="00404D6F" w:rsidRPr="00D44E24" w:rsidRDefault="00810212" w:rsidP="004E16FD">
      <w:pPr>
        <w:pStyle w:val="ae"/>
        <w:numPr>
          <w:ilvl w:val="0"/>
          <w:numId w:val="64"/>
        </w:numPr>
        <w:spacing w:line="276" w:lineRule="auto"/>
        <w:contextualSpacing/>
        <w:rPr>
          <w:rFonts w:eastAsia="Times New Roman" w:cs="Times New Roman"/>
          <w:szCs w:val="24"/>
        </w:rPr>
      </w:pPr>
      <w:r w:rsidRPr="00D44E24">
        <w:rPr>
          <w:rFonts w:eastAsia="Times New Roman" w:cs="Times New Roman"/>
          <w:i/>
          <w:szCs w:val="24"/>
          <w:u w:val="single"/>
        </w:rPr>
        <w:t>Тема:</w:t>
      </w:r>
      <w:r w:rsidRPr="00D44E24">
        <w:rPr>
          <w:rFonts w:eastAsia="Times New Roman" w:cs="Times New Roman"/>
          <w:szCs w:val="24"/>
        </w:rPr>
        <w:t xml:space="preserve"> </w:t>
      </w:r>
      <w:r w:rsidRPr="00D44E24">
        <w:rPr>
          <w:rFonts w:eastAsia="Times New Roman" w:cs="Times New Roman"/>
          <w:b/>
          <w:szCs w:val="24"/>
        </w:rPr>
        <w:t>«Активизация работ</w:t>
      </w:r>
      <w:r w:rsidR="00B10A94">
        <w:rPr>
          <w:rFonts w:eastAsia="Times New Roman" w:cs="Times New Roman"/>
          <w:b/>
          <w:szCs w:val="24"/>
        </w:rPr>
        <w:t>ы по развитию речевой компетент</w:t>
      </w:r>
      <w:r w:rsidRPr="00D44E24">
        <w:rPr>
          <w:rFonts w:eastAsia="Times New Roman" w:cs="Times New Roman"/>
          <w:b/>
          <w:szCs w:val="24"/>
        </w:rPr>
        <w:t>ности, речевого общения</w:t>
      </w:r>
      <w:r w:rsidR="00B10A94">
        <w:rPr>
          <w:rFonts w:eastAsia="Times New Roman" w:cs="Times New Roman"/>
          <w:b/>
          <w:szCs w:val="24"/>
        </w:rPr>
        <w:t xml:space="preserve"> дошкольников посредством приоб</w:t>
      </w:r>
      <w:r w:rsidRPr="00D44E24">
        <w:rPr>
          <w:rFonts w:eastAsia="Times New Roman" w:cs="Times New Roman"/>
          <w:b/>
          <w:szCs w:val="24"/>
        </w:rPr>
        <w:t>щения к произведениям худож</w:t>
      </w:r>
      <w:r w:rsidRPr="00D44E24">
        <w:rPr>
          <w:rFonts w:eastAsia="Times New Roman" w:cs="Times New Roman"/>
          <w:b/>
          <w:szCs w:val="24"/>
        </w:rPr>
        <w:t>е</w:t>
      </w:r>
      <w:r w:rsidRPr="00D44E24">
        <w:rPr>
          <w:rFonts w:eastAsia="Times New Roman" w:cs="Times New Roman"/>
          <w:b/>
          <w:szCs w:val="24"/>
        </w:rPr>
        <w:t>ственной литературы»</w:t>
      </w:r>
    </w:p>
    <w:p w:rsidR="00404D6F" w:rsidRPr="00D44E24" w:rsidRDefault="007C1A08" w:rsidP="00D44E24">
      <w:pPr>
        <w:pStyle w:val="ae"/>
        <w:spacing w:line="276" w:lineRule="auto"/>
        <w:ind w:firstLine="0"/>
        <w:contextualSpacing/>
        <w:rPr>
          <w:rFonts w:eastAsia="Times New Roman" w:cs="Times New Roman"/>
          <w:b/>
          <w:i/>
          <w:szCs w:val="24"/>
          <w:u w:val="single"/>
        </w:rPr>
      </w:pPr>
      <w:r w:rsidRPr="00D44E24">
        <w:rPr>
          <w:rFonts w:eastAsia="Times New Roman" w:cs="Times New Roman"/>
          <w:b/>
          <w:i/>
          <w:szCs w:val="24"/>
          <w:u w:val="single"/>
        </w:rPr>
        <w:t xml:space="preserve">Цель: </w:t>
      </w:r>
      <w:r w:rsidRPr="00D44E24">
        <w:rPr>
          <w:rFonts w:eastAsia="Times New Roman" w:cs="Times New Roman"/>
          <w:szCs w:val="24"/>
        </w:rPr>
        <w:t xml:space="preserve"> Повышение компетентности и успешности педагогов в обучении и развитии нав</w:t>
      </w:r>
      <w:r w:rsidRPr="00D44E24">
        <w:rPr>
          <w:rFonts w:eastAsia="Times New Roman" w:cs="Times New Roman"/>
          <w:szCs w:val="24"/>
        </w:rPr>
        <w:t>ы</w:t>
      </w:r>
      <w:r w:rsidRPr="00D44E24">
        <w:rPr>
          <w:rFonts w:eastAsia="Times New Roman" w:cs="Times New Roman"/>
          <w:szCs w:val="24"/>
        </w:rPr>
        <w:t>ков связной речи у детей дошкольного возраста; внедрение современных технологий по развитию связной речи дошкольников.</w:t>
      </w:r>
    </w:p>
    <w:p w:rsidR="007C1A08" w:rsidRPr="00D44E24" w:rsidRDefault="007C1A08" w:rsidP="00B10A94">
      <w:pPr>
        <w:pStyle w:val="ae"/>
        <w:spacing w:line="276" w:lineRule="auto"/>
        <w:contextualSpacing/>
        <w:rPr>
          <w:szCs w:val="24"/>
        </w:rPr>
      </w:pPr>
      <w:r w:rsidRPr="00D44E24">
        <w:rPr>
          <w:szCs w:val="24"/>
        </w:rPr>
        <w:t>На педсовете рассматривались вопросы:</w:t>
      </w:r>
    </w:p>
    <w:p w:rsidR="00B10A94" w:rsidRDefault="00C62987" w:rsidP="004E16FD">
      <w:pPr>
        <w:pStyle w:val="ac"/>
        <w:numPr>
          <w:ilvl w:val="0"/>
          <w:numId w:val="66"/>
        </w:numPr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D44E24">
        <w:rPr>
          <w:rFonts w:ascii="Times New Roman" w:hAnsi="Times New Roman" w:cs="Arial"/>
          <w:color w:val="000000"/>
          <w:sz w:val="24"/>
          <w:szCs w:val="24"/>
          <w:lang w:eastAsia="ru-RU"/>
        </w:rPr>
        <w:t>«Актуальность проблемы речевого развития детей дошкольного возраста»</w:t>
      </w:r>
      <w:r w:rsidR="00B10A94">
        <w:rPr>
          <w:rFonts w:ascii="Times New Roman" w:hAnsi="Times New Roman" w:cs="Arial"/>
          <w:color w:val="000000"/>
          <w:sz w:val="24"/>
          <w:szCs w:val="24"/>
          <w:lang w:eastAsia="ru-RU"/>
        </w:rPr>
        <w:t>;</w:t>
      </w:r>
    </w:p>
    <w:p w:rsidR="00C62987" w:rsidRPr="00B10A94" w:rsidRDefault="00C62987" w:rsidP="004E16FD">
      <w:pPr>
        <w:pStyle w:val="ac"/>
        <w:numPr>
          <w:ilvl w:val="0"/>
          <w:numId w:val="66"/>
        </w:numPr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B10A94">
        <w:rPr>
          <w:rFonts w:ascii="Times New Roman" w:hAnsi="Times New Roman" w:cs="Arial"/>
          <w:color w:val="000000"/>
          <w:sz w:val="24"/>
          <w:szCs w:val="24"/>
          <w:lang w:eastAsia="ru-RU"/>
        </w:rPr>
        <w:t>«Роль художественной литературы в развитии личности ребенка»</w:t>
      </w:r>
      <w:r w:rsidR="00B10A94">
        <w:rPr>
          <w:rFonts w:ascii="Times New Roman" w:hAnsi="Times New Roman" w:cs="Arial"/>
          <w:color w:val="000000"/>
          <w:sz w:val="24"/>
          <w:szCs w:val="24"/>
          <w:lang w:eastAsia="ru-RU"/>
        </w:rPr>
        <w:t>;</w:t>
      </w:r>
    </w:p>
    <w:p w:rsidR="00B10A94" w:rsidRDefault="00C62987" w:rsidP="004E16FD">
      <w:pPr>
        <w:pStyle w:val="ac"/>
        <w:numPr>
          <w:ilvl w:val="0"/>
          <w:numId w:val="66"/>
        </w:numPr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D44E24">
        <w:rPr>
          <w:rFonts w:ascii="Times New Roman" w:hAnsi="Times New Roman" w:cs="Arial"/>
          <w:color w:val="000000"/>
          <w:sz w:val="24"/>
          <w:szCs w:val="24"/>
          <w:lang w:eastAsia="ru-RU"/>
        </w:rPr>
        <w:t>«Волшебные колечки, как метод развития связной речи детей»</w:t>
      </w:r>
      <w:r w:rsidR="00B10A94">
        <w:rPr>
          <w:rFonts w:ascii="Times New Roman" w:hAnsi="Times New Roman" w:cs="Arial"/>
          <w:color w:val="000000"/>
          <w:sz w:val="24"/>
          <w:szCs w:val="24"/>
          <w:lang w:eastAsia="ru-RU"/>
        </w:rPr>
        <w:t>;</w:t>
      </w:r>
      <w:r w:rsidRPr="00D44E24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</w:t>
      </w:r>
    </w:p>
    <w:p w:rsidR="00B10A94" w:rsidRPr="00B10A94" w:rsidRDefault="00C62987" w:rsidP="004E16FD">
      <w:pPr>
        <w:pStyle w:val="ac"/>
        <w:numPr>
          <w:ilvl w:val="0"/>
          <w:numId w:val="66"/>
        </w:numPr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B10A94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«Методы и приемы ознакомления старших дошкольников со сказками»</w:t>
      </w:r>
      <w:r w:rsidR="00B10A94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;</w:t>
      </w:r>
    </w:p>
    <w:p w:rsidR="00B10A94" w:rsidRPr="00B10A94" w:rsidRDefault="00C62987" w:rsidP="004E16FD">
      <w:pPr>
        <w:pStyle w:val="ac"/>
        <w:numPr>
          <w:ilvl w:val="0"/>
          <w:numId w:val="66"/>
        </w:numPr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B10A94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«Устное народное творчество, как средство развитие речи детей младшего дошкольного возраста»</w:t>
      </w:r>
      <w:r w:rsidR="00B10A94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B10A94" w:rsidRDefault="00C62987" w:rsidP="004E16FD">
      <w:pPr>
        <w:pStyle w:val="ac"/>
        <w:numPr>
          <w:ilvl w:val="0"/>
          <w:numId w:val="66"/>
        </w:numPr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B10A94">
        <w:rPr>
          <w:rFonts w:ascii="Times New Roman" w:hAnsi="Times New Roman" w:cs="Arial"/>
          <w:color w:val="000000"/>
          <w:sz w:val="24"/>
          <w:szCs w:val="24"/>
          <w:lang w:eastAsia="ru-RU"/>
        </w:rPr>
        <w:t>«Речь воспитателя – основной источник речевого развития»</w:t>
      </w:r>
      <w:r w:rsidR="00B10A94">
        <w:rPr>
          <w:rFonts w:ascii="Times New Roman" w:hAnsi="Times New Roman" w:cs="Arial"/>
          <w:color w:val="000000"/>
          <w:sz w:val="24"/>
          <w:szCs w:val="24"/>
          <w:lang w:eastAsia="ru-RU"/>
        </w:rPr>
        <w:t>;</w:t>
      </w:r>
    </w:p>
    <w:p w:rsidR="007200E0" w:rsidRPr="007200E0" w:rsidRDefault="00C62987" w:rsidP="004E16FD">
      <w:pPr>
        <w:pStyle w:val="ac"/>
        <w:numPr>
          <w:ilvl w:val="0"/>
          <w:numId w:val="66"/>
        </w:numPr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B10A94">
        <w:rPr>
          <w:rFonts w:ascii="Times New Roman" w:hAnsi="Times New Roman"/>
          <w:sz w:val="24"/>
          <w:szCs w:val="24"/>
        </w:rPr>
        <w:t>«Язык эмоций как средство развития речи и творческого мышления у д</w:t>
      </w:r>
      <w:r w:rsidRPr="00B10A94">
        <w:rPr>
          <w:rFonts w:ascii="Times New Roman" w:hAnsi="Times New Roman"/>
          <w:sz w:val="24"/>
          <w:szCs w:val="24"/>
        </w:rPr>
        <w:t>о</w:t>
      </w:r>
      <w:r w:rsidRPr="00B10A94">
        <w:rPr>
          <w:rFonts w:ascii="Times New Roman" w:hAnsi="Times New Roman"/>
          <w:sz w:val="24"/>
          <w:szCs w:val="24"/>
        </w:rPr>
        <w:t>школьников»</w:t>
      </w:r>
      <w:r w:rsidR="00B10A94">
        <w:rPr>
          <w:rFonts w:ascii="Times New Roman" w:hAnsi="Times New Roman"/>
          <w:sz w:val="24"/>
          <w:szCs w:val="24"/>
        </w:rPr>
        <w:t>.</w:t>
      </w:r>
    </w:p>
    <w:p w:rsidR="00404D6F" w:rsidRDefault="007200E0" w:rsidP="004E16FD">
      <w:pPr>
        <w:pStyle w:val="ae"/>
        <w:numPr>
          <w:ilvl w:val="0"/>
          <w:numId w:val="64"/>
        </w:numPr>
        <w:spacing w:line="276" w:lineRule="auto"/>
        <w:contextualSpacing/>
        <w:rPr>
          <w:rFonts w:eastAsia="Times New Roman" w:cs="Times New Roman"/>
          <w:szCs w:val="24"/>
        </w:rPr>
      </w:pPr>
      <w:r w:rsidRPr="007200E0">
        <w:rPr>
          <w:rFonts w:eastAsia="Times New Roman" w:cs="Times New Roman"/>
          <w:i/>
          <w:szCs w:val="24"/>
          <w:u w:val="single"/>
        </w:rPr>
        <w:t>Тема:</w:t>
      </w:r>
      <w:r w:rsidRPr="007200E0">
        <w:rPr>
          <w:rFonts w:eastAsia="Times New Roman" w:cs="Times New Roman"/>
          <w:szCs w:val="24"/>
        </w:rPr>
        <w:t xml:space="preserve"> </w:t>
      </w:r>
      <w:r w:rsidRPr="007200E0">
        <w:rPr>
          <w:rFonts w:eastAsia="Times New Roman" w:cs="Times New Roman"/>
          <w:b/>
          <w:szCs w:val="24"/>
        </w:rPr>
        <w:t>«Поиск эффективны</w:t>
      </w:r>
      <w:r>
        <w:rPr>
          <w:rFonts w:eastAsia="Times New Roman" w:cs="Times New Roman"/>
          <w:b/>
          <w:szCs w:val="24"/>
        </w:rPr>
        <w:t>х методов осуществления экологи</w:t>
      </w:r>
      <w:r w:rsidRPr="007200E0">
        <w:rPr>
          <w:rFonts w:eastAsia="Times New Roman" w:cs="Times New Roman"/>
          <w:b/>
          <w:szCs w:val="24"/>
        </w:rPr>
        <w:t xml:space="preserve">ческого воспитания дошкольников в рамках ФГОС </w:t>
      </w:r>
      <w:proofErr w:type="gramStart"/>
      <w:r w:rsidRPr="007200E0">
        <w:rPr>
          <w:rFonts w:eastAsia="Times New Roman" w:cs="Times New Roman"/>
          <w:b/>
          <w:szCs w:val="24"/>
        </w:rPr>
        <w:t>ДО</w:t>
      </w:r>
      <w:proofErr w:type="gramEnd"/>
      <w:r w:rsidRPr="007200E0">
        <w:rPr>
          <w:rFonts w:eastAsia="Times New Roman" w:cs="Times New Roman"/>
          <w:b/>
          <w:szCs w:val="24"/>
        </w:rPr>
        <w:t>»</w:t>
      </w:r>
    </w:p>
    <w:p w:rsidR="00404D6F" w:rsidRDefault="00B1581A" w:rsidP="007A66E7">
      <w:pPr>
        <w:pStyle w:val="ae"/>
        <w:spacing w:line="276" w:lineRule="auto"/>
        <w:ind w:firstLine="0"/>
        <w:contextualSpacing/>
        <w:rPr>
          <w:rFonts w:eastAsia="Times New Roman" w:cs="Times New Roman"/>
          <w:szCs w:val="24"/>
        </w:rPr>
      </w:pPr>
      <w:r w:rsidRPr="00B1581A">
        <w:rPr>
          <w:rFonts w:eastAsia="Times New Roman" w:cs="Times New Roman"/>
          <w:b/>
          <w:i/>
          <w:szCs w:val="24"/>
          <w:u w:val="single"/>
        </w:rPr>
        <w:t>Цель:</w:t>
      </w:r>
      <w:r w:rsidRPr="00B1581A">
        <w:rPr>
          <w:rFonts w:eastAsia="Times New Roman" w:cs="Times New Roman"/>
          <w:szCs w:val="24"/>
        </w:rPr>
        <w:t xml:space="preserve"> совершенствование работы в детском с</w:t>
      </w:r>
      <w:r>
        <w:rPr>
          <w:rFonts w:eastAsia="Times New Roman" w:cs="Times New Roman"/>
          <w:szCs w:val="24"/>
        </w:rPr>
        <w:t>аду по формированию у дошкольни</w:t>
      </w:r>
      <w:r w:rsidRPr="00B1581A">
        <w:rPr>
          <w:rFonts w:eastAsia="Times New Roman" w:cs="Times New Roman"/>
          <w:szCs w:val="24"/>
        </w:rPr>
        <w:t>ков о</w:t>
      </w:r>
      <w:r w:rsidRPr="00B1581A">
        <w:rPr>
          <w:rFonts w:eastAsia="Times New Roman" w:cs="Times New Roman"/>
          <w:szCs w:val="24"/>
        </w:rPr>
        <w:t>с</w:t>
      </w:r>
      <w:r w:rsidRPr="00B1581A">
        <w:rPr>
          <w:rFonts w:eastAsia="Times New Roman" w:cs="Times New Roman"/>
          <w:szCs w:val="24"/>
        </w:rPr>
        <w:t>нов экологической культуры в соответствии с ФГОС</w:t>
      </w:r>
      <w:r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ДО</w:t>
      </w:r>
      <w:proofErr w:type="gramEnd"/>
      <w:r w:rsidRPr="00B1581A">
        <w:rPr>
          <w:rFonts w:eastAsia="Times New Roman" w:cs="Times New Roman"/>
          <w:szCs w:val="24"/>
        </w:rPr>
        <w:t>.</w:t>
      </w:r>
    </w:p>
    <w:p w:rsidR="007A66E7" w:rsidRDefault="007A66E7" w:rsidP="007A66E7">
      <w:pPr>
        <w:pStyle w:val="ae"/>
        <w:spacing w:line="276" w:lineRule="auto"/>
        <w:contextualSpacing/>
        <w:rPr>
          <w:szCs w:val="24"/>
        </w:rPr>
      </w:pPr>
      <w:r w:rsidRPr="00D44E24">
        <w:rPr>
          <w:szCs w:val="24"/>
        </w:rPr>
        <w:t>На педсовете рассматривались вопросы:</w:t>
      </w:r>
    </w:p>
    <w:p w:rsidR="007A66E7" w:rsidRPr="007A66E7" w:rsidRDefault="007A66E7" w:rsidP="004E16FD">
      <w:pPr>
        <w:pStyle w:val="ae"/>
        <w:numPr>
          <w:ilvl w:val="0"/>
          <w:numId w:val="67"/>
        </w:numPr>
        <w:spacing w:line="276" w:lineRule="auto"/>
        <w:contextualSpacing/>
        <w:rPr>
          <w:szCs w:val="24"/>
        </w:rPr>
      </w:pPr>
      <w:r w:rsidRPr="007A66E7">
        <w:rPr>
          <w:rFonts w:eastAsia="Times New Roman" w:cs="Times New Roman"/>
          <w:color w:val="auto"/>
          <w:szCs w:val="24"/>
        </w:rPr>
        <w:t>«Использование проектной деятельности в экологическом воспитании д</w:t>
      </w:r>
      <w:r w:rsidRPr="007A66E7">
        <w:rPr>
          <w:rFonts w:eastAsia="Times New Roman" w:cs="Times New Roman"/>
          <w:color w:val="auto"/>
          <w:szCs w:val="24"/>
        </w:rPr>
        <w:t>о</w:t>
      </w:r>
      <w:r>
        <w:rPr>
          <w:rFonts w:eastAsia="Times New Roman" w:cs="Times New Roman"/>
          <w:color w:val="auto"/>
          <w:szCs w:val="24"/>
        </w:rPr>
        <w:t>школьников»;</w:t>
      </w:r>
    </w:p>
    <w:p w:rsidR="007A66E7" w:rsidRPr="007A66E7" w:rsidRDefault="007A66E7" w:rsidP="004E16FD">
      <w:pPr>
        <w:pStyle w:val="ae"/>
        <w:numPr>
          <w:ilvl w:val="0"/>
          <w:numId w:val="67"/>
        </w:numPr>
        <w:spacing w:line="276" w:lineRule="auto"/>
        <w:contextualSpacing/>
        <w:rPr>
          <w:szCs w:val="24"/>
        </w:rPr>
      </w:pPr>
      <w:r w:rsidRPr="007A66E7">
        <w:rPr>
          <w:rFonts w:eastAsia="Times New Roman" w:cs="Times New Roman"/>
          <w:color w:val="auto"/>
          <w:kern w:val="36"/>
          <w:szCs w:val="24"/>
        </w:rPr>
        <w:t>«Чудеса большого Мира»</w:t>
      </w:r>
      <w:r>
        <w:rPr>
          <w:rFonts w:eastAsia="Times New Roman" w:cs="Times New Roman"/>
          <w:color w:val="auto"/>
          <w:kern w:val="36"/>
          <w:szCs w:val="24"/>
        </w:rPr>
        <w:t>;</w:t>
      </w:r>
    </w:p>
    <w:p w:rsidR="007A66E7" w:rsidRDefault="007A66E7" w:rsidP="004E16FD">
      <w:pPr>
        <w:pStyle w:val="ac"/>
        <w:numPr>
          <w:ilvl w:val="0"/>
          <w:numId w:val="67"/>
        </w:numPr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7A66E7">
        <w:rPr>
          <w:rFonts w:ascii="Times New Roman" w:hAnsi="Times New Roman" w:cs="Arial"/>
          <w:color w:val="000000"/>
          <w:sz w:val="24"/>
          <w:szCs w:val="24"/>
          <w:lang w:eastAsia="ru-RU"/>
        </w:rPr>
        <w:t>«Путешествие в экологию»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;</w:t>
      </w:r>
    </w:p>
    <w:p w:rsidR="007A66E7" w:rsidRPr="007A66E7" w:rsidRDefault="007A66E7" w:rsidP="004E16FD">
      <w:pPr>
        <w:pStyle w:val="ac"/>
        <w:numPr>
          <w:ilvl w:val="0"/>
          <w:numId w:val="67"/>
        </w:numPr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7A66E7">
        <w:rPr>
          <w:rFonts w:ascii="Times New Roman" w:eastAsia="Times New Roman" w:hAnsi="Times New Roman"/>
          <w:sz w:val="24"/>
          <w:szCs w:val="24"/>
        </w:rPr>
        <w:t>«Экологические эксперименты в ДОУ»;</w:t>
      </w:r>
    </w:p>
    <w:p w:rsidR="007A66E7" w:rsidRPr="007A66E7" w:rsidRDefault="007A66E7" w:rsidP="004E16FD">
      <w:pPr>
        <w:pStyle w:val="ac"/>
        <w:numPr>
          <w:ilvl w:val="0"/>
          <w:numId w:val="67"/>
        </w:numPr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7A66E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7A66E7">
        <w:rPr>
          <w:rFonts w:ascii="Times New Roman" w:eastAsia="Times New Roman" w:hAnsi="Times New Roman"/>
          <w:sz w:val="24"/>
          <w:szCs w:val="24"/>
          <w:lang w:eastAsia="ru-RU"/>
        </w:rPr>
        <w:t>Геокешинг</w:t>
      </w:r>
      <w:proofErr w:type="spellEnd"/>
      <w:r w:rsidRPr="007A66E7">
        <w:rPr>
          <w:rFonts w:ascii="Times New Roman" w:eastAsia="Times New Roman" w:hAnsi="Times New Roman"/>
          <w:sz w:val="24"/>
          <w:szCs w:val="24"/>
          <w:lang w:eastAsia="ru-RU"/>
        </w:rPr>
        <w:t xml:space="preserve"> в экологическом воспитании дошкольников»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66E7" w:rsidRDefault="007A66E7" w:rsidP="004E16FD">
      <w:pPr>
        <w:pStyle w:val="ac"/>
        <w:numPr>
          <w:ilvl w:val="0"/>
          <w:numId w:val="67"/>
        </w:numPr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7A66E7">
        <w:rPr>
          <w:rFonts w:ascii="Times New Roman" w:hAnsi="Times New Roman" w:cs="Arial"/>
          <w:color w:val="000000"/>
          <w:sz w:val="24"/>
          <w:szCs w:val="24"/>
          <w:lang w:eastAsia="ru-RU"/>
        </w:rPr>
        <w:t>«По страницам Красной книги РСО - Алания»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;</w:t>
      </w:r>
    </w:p>
    <w:p w:rsidR="007A66E7" w:rsidRPr="00164942" w:rsidRDefault="007A66E7" w:rsidP="004E16FD">
      <w:pPr>
        <w:pStyle w:val="ac"/>
        <w:numPr>
          <w:ilvl w:val="0"/>
          <w:numId w:val="67"/>
        </w:numPr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7A66E7">
        <w:rPr>
          <w:rFonts w:ascii="Times New Roman" w:hAnsi="Times New Roman" w:cs="Arial"/>
          <w:color w:val="000000"/>
          <w:sz w:val="24"/>
          <w:szCs w:val="24"/>
          <w:lang w:eastAsia="ru-RU"/>
        </w:rPr>
        <w:t>«Путешествие в мир природы по экологической тропе»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.</w:t>
      </w:r>
    </w:p>
    <w:p w:rsidR="00D953C0" w:rsidRPr="00164942" w:rsidRDefault="00D953C0" w:rsidP="00164942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  <w:r w:rsidRPr="007D6E55">
        <w:rPr>
          <w:rFonts w:eastAsia="Times New Roman" w:cs="Times New Roman"/>
          <w:i/>
          <w:szCs w:val="24"/>
        </w:rPr>
        <w:t>Итоговый педсовет</w:t>
      </w:r>
      <w:r w:rsidRPr="00164942">
        <w:rPr>
          <w:rFonts w:eastAsia="Times New Roman" w:cs="Times New Roman"/>
          <w:szCs w:val="24"/>
        </w:rPr>
        <w:t xml:space="preserve"> проведен с целью анализа и подведения итогов за учебный </w:t>
      </w:r>
      <w:r w:rsidRPr="00164942">
        <w:rPr>
          <w:rFonts w:eastAsia="Times New Roman" w:cs="Times New Roman"/>
          <w:szCs w:val="24"/>
        </w:rPr>
        <w:lastRenderedPageBreak/>
        <w:t>год, определение проблем, перспектив и основных направлений развития ДОУ на новый учебный год.</w:t>
      </w:r>
    </w:p>
    <w:p w:rsidR="00D953C0" w:rsidRPr="00164942" w:rsidRDefault="00D953C0" w:rsidP="00164942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  <w:r w:rsidRPr="00164942">
        <w:rPr>
          <w:rFonts w:eastAsia="Times New Roman" w:cs="Times New Roman"/>
          <w:szCs w:val="24"/>
        </w:rPr>
        <w:t>На педагогических советах были рассмотрены вопросы по аттестации педагогов, прохождение курсов повышения квалификации, а также проводилось обсуждение и пр</w:t>
      </w:r>
      <w:r w:rsidRPr="00164942">
        <w:rPr>
          <w:rFonts w:eastAsia="Times New Roman" w:cs="Times New Roman"/>
          <w:szCs w:val="24"/>
        </w:rPr>
        <w:t>и</w:t>
      </w:r>
      <w:r w:rsidRPr="00164942">
        <w:rPr>
          <w:rFonts w:eastAsia="Times New Roman" w:cs="Times New Roman"/>
          <w:szCs w:val="24"/>
        </w:rPr>
        <w:t>нятие календарного учебного графика, учебного плана, расписания образовательной де</w:t>
      </w:r>
      <w:r w:rsidRPr="00164942">
        <w:rPr>
          <w:rFonts w:eastAsia="Times New Roman" w:cs="Times New Roman"/>
          <w:szCs w:val="24"/>
        </w:rPr>
        <w:t>я</w:t>
      </w:r>
      <w:r w:rsidRPr="00164942">
        <w:rPr>
          <w:rFonts w:eastAsia="Times New Roman" w:cs="Times New Roman"/>
          <w:szCs w:val="24"/>
        </w:rPr>
        <w:t>тельности и другие вопросы методической работы.</w:t>
      </w:r>
    </w:p>
    <w:p w:rsidR="00D953C0" w:rsidRPr="00164942" w:rsidRDefault="00D953C0" w:rsidP="00164942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  <w:r w:rsidRPr="00164942">
        <w:rPr>
          <w:rFonts w:eastAsia="Times New Roman" w:cs="Times New Roman"/>
          <w:szCs w:val="24"/>
        </w:rPr>
        <w:t>В 2022 году было организовано два Общих собрания, где рассматривались и реш</w:t>
      </w:r>
      <w:r w:rsidRPr="00164942">
        <w:rPr>
          <w:rFonts w:eastAsia="Times New Roman" w:cs="Times New Roman"/>
          <w:szCs w:val="24"/>
        </w:rPr>
        <w:t>а</w:t>
      </w:r>
      <w:r w:rsidRPr="00164942">
        <w:rPr>
          <w:rFonts w:eastAsia="Times New Roman" w:cs="Times New Roman"/>
          <w:szCs w:val="24"/>
        </w:rPr>
        <w:t>лись следующие вопросы:</w:t>
      </w:r>
    </w:p>
    <w:p w:rsidR="00D953C0" w:rsidRPr="00164942" w:rsidRDefault="00D953C0" w:rsidP="004E16FD">
      <w:pPr>
        <w:pStyle w:val="ae"/>
        <w:numPr>
          <w:ilvl w:val="0"/>
          <w:numId w:val="68"/>
        </w:numPr>
        <w:spacing w:line="276" w:lineRule="auto"/>
        <w:contextualSpacing/>
        <w:rPr>
          <w:rFonts w:eastAsia="Times New Roman" w:cs="Times New Roman"/>
          <w:szCs w:val="24"/>
        </w:rPr>
      </w:pPr>
      <w:r w:rsidRPr="00164942">
        <w:rPr>
          <w:rFonts w:eastAsia="Times New Roman" w:cs="Times New Roman"/>
          <w:szCs w:val="24"/>
        </w:rPr>
        <w:t>результаты работы ДОУ за учебный год, готовность к новому учебному г</w:t>
      </w:r>
      <w:r w:rsidRPr="00164942">
        <w:rPr>
          <w:rFonts w:eastAsia="Times New Roman" w:cs="Times New Roman"/>
          <w:szCs w:val="24"/>
        </w:rPr>
        <w:t>о</w:t>
      </w:r>
      <w:r w:rsidRPr="00164942">
        <w:rPr>
          <w:rFonts w:eastAsia="Times New Roman" w:cs="Times New Roman"/>
          <w:szCs w:val="24"/>
        </w:rPr>
        <w:t>ду, основные направления деятельности ДОУ;</w:t>
      </w:r>
    </w:p>
    <w:p w:rsidR="00D953C0" w:rsidRPr="00164942" w:rsidRDefault="00D953C0" w:rsidP="004E16FD">
      <w:pPr>
        <w:pStyle w:val="ae"/>
        <w:numPr>
          <w:ilvl w:val="0"/>
          <w:numId w:val="68"/>
        </w:numPr>
        <w:spacing w:line="276" w:lineRule="auto"/>
        <w:contextualSpacing/>
        <w:rPr>
          <w:rFonts w:eastAsia="Times New Roman" w:cs="Times New Roman"/>
          <w:szCs w:val="24"/>
        </w:rPr>
      </w:pPr>
      <w:r w:rsidRPr="00164942">
        <w:rPr>
          <w:rFonts w:eastAsia="Times New Roman" w:cs="Times New Roman"/>
          <w:szCs w:val="24"/>
        </w:rPr>
        <w:t>организация пропускного режима, создание безопасных условий на терр</w:t>
      </w:r>
      <w:r w:rsidRPr="00164942">
        <w:rPr>
          <w:rFonts w:eastAsia="Times New Roman" w:cs="Times New Roman"/>
          <w:szCs w:val="24"/>
        </w:rPr>
        <w:t>и</w:t>
      </w:r>
      <w:r w:rsidRPr="00164942">
        <w:rPr>
          <w:rFonts w:eastAsia="Times New Roman" w:cs="Times New Roman"/>
          <w:szCs w:val="24"/>
        </w:rPr>
        <w:t>тории ДОУ;</w:t>
      </w:r>
    </w:p>
    <w:p w:rsidR="00D953C0" w:rsidRPr="00164942" w:rsidRDefault="00D953C0" w:rsidP="004E16FD">
      <w:pPr>
        <w:pStyle w:val="ae"/>
        <w:numPr>
          <w:ilvl w:val="0"/>
          <w:numId w:val="68"/>
        </w:numPr>
        <w:spacing w:line="276" w:lineRule="auto"/>
        <w:contextualSpacing/>
        <w:rPr>
          <w:rFonts w:eastAsia="Times New Roman" w:cs="Times New Roman"/>
          <w:szCs w:val="24"/>
        </w:rPr>
      </w:pPr>
      <w:r w:rsidRPr="00164942">
        <w:rPr>
          <w:rFonts w:eastAsia="Times New Roman" w:cs="Times New Roman"/>
          <w:szCs w:val="24"/>
        </w:rPr>
        <w:t>рассмотрение и принятие новых локальных актов;</w:t>
      </w:r>
    </w:p>
    <w:p w:rsidR="00D953C0" w:rsidRPr="00164942" w:rsidRDefault="00D953C0" w:rsidP="004E16FD">
      <w:pPr>
        <w:pStyle w:val="ae"/>
        <w:numPr>
          <w:ilvl w:val="0"/>
          <w:numId w:val="68"/>
        </w:numPr>
        <w:spacing w:line="276" w:lineRule="auto"/>
        <w:contextualSpacing/>
        <w:rPr>
          <w:rFonts w:eastAsia="Times New Roman" w:cs="Times New Roman"/>
          <w:szCs w:val="24"/>
        </w:rPr>
      </w:pPr>
      <w:r w:rsidRPr="00164942">
        <w:rPr>
          <w:rFonts w:eastAsia="Times New Roman" w:cs="Times New Roman"/>
          <w:szCs w:val="24"/>
        </w:rPr>
        <w:t>вопросы охраны труда и техники безопасности, пожарной безопасности;</w:t>
      </w:r>
    </w:p>
    <w:p w:rsidR="00D953C0" w:rsidRPr="00164942" w:rsidRDefault="00D953C0" w:rsidP="004E16FD">
      <w:pPr>
        <w:pStyle w:val="ae"/>
        <w:numPr>
          <w:ilvl w:val="0"/>
          <w:numId w:val="68"/>
        </w:numPr>
        <w:spacing w:line="276" w:lineRule="auto"/>
        <w:contextualSpacing/>
        <w:rPr>
          <w:rFonts w:eastAsia="Times New Roman" w:cs="Times New Roman"/>
          <w:szCs w:val="24"/>
        </w:rPr>
      </w:pPr>
      <w:r w:rsidRPr="00164942">
        <w:rPr>
          <w:rFonts w:eastAsia="Times New Roman" w:cs="Times New Roman"/>
          <w:szCs w:val="24"/>
        </w:rPr>
        <w:t>рассмотрение и решение других вопросов, связанных с деятельностью ДОУ и коллектива.</w:t>
      </w:r>
    </w:p>
    <w:p w:rsidR="00D953C0" w:rsidRPr="00164942" w:rsidRDefault="00D953C0" w:rsidP="00164942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  <w:r w:rsidRPr="00164942">
        <w:rPr>
          <w:rFonts w:eastAsia="Times New Roman" w:cs="Times New Roman"/>
          <w:szCs w:val="24"/>
        </w:rPr>
        <w:t>Контроль является неотъемлемой частью управленческой системы ДОУ. Контроль прописан в годовом плане работы детского сада и планируется ежегодно, согласно п</w:t>
      </w:r>
      <w:r w:rsidRPr="00164942">
        <w:rPr>
          <w:rFonts w:eastAsia="Times New Roman" w:cs="Times New Roman"/>
          <w:szCs w:val="24"/>
        </w:rPr>
        <w:t>о</w:t>
      </w:r>
      <w:r w:rsidRPr="00164942">
        <w:rPr>
          <w:rFonts w:eastAsia="Times New Roman" w:cs="Times New Roman"/>
          <w:szCs w:val="24"/>
        </w:rPr>
        <w:t>ставленным задачам на новый учебный год.</w:t>
      </w:r>
    </w:p>
    <w:p w:rsidR="00D953C0" w:rsidRPr="00164942" w:rsidRDefault="00D953C0" w:rsidP="00164942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  <w:r w:rsidRPr="00164942">
        <w:rPr>
          <w:rFonts w:eastAsia="Times New Roman" w:cs="Times New Roman"/>
          <w:szCs w:val="24"/>
        </w:rPr>
        <w:t>В течение учебного года за педагогической деятельностью осуществлялся контроль разных видов (оперативный, тематический), результаты которых обсуждались на рабочих совещаниях и педагогических советах с целью дальнейшего совершенствования образов</w:t>
      </w:r>
      <w:r w:rsidRPr="00164942">
        <w:rPr>
          <w:rFonts w:eastAsia="Times New Roman" w:cs="Times New Roman"/>
          <w:szCs w:val="24"/>
        </w:rPr>
        <w:t>а</w:t>
      </w:r>
      <w:r w:rsidRPr="00164942">
        <w:rPr>
          <w:rFonts w:eastAsia="Times New Roman" w:cs="Times New Roman"/>
          <w:szCs w:val="24"/>
        </w:rPr>
        <w:t>тельной работы. Все виды контроля проводились с целью изучения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</w:t>
      </w:r>
      <w:r w:rsidRPr="00164942">
        <w:rPr>
          <w:rFonts w:eastAsia="Times New Roman" w:cs="Times New Roman"/>
          <w:szCs w:val="24"/>
        </w:rPr>
        <w:t>а</w:t>
      </w:r>
      <w:r w:rsidRPr="00164942">
        <w:rPr>
          <w:rFonts w:eastAsia="Times New Roman" w:cs="Times New Roman"/>
          <w:szCs w:val="24"/>
        </w:rPr>
        <w:t>чества образования. По итогам контроля составлялись аналитические справки, приним</w:t>
      </w:r>
      <w:r w:rsidRPr="00164942">
        <w:rPr>
          <w:rFonts w:eastAsia="Times New Roman" w:cs="Times New Roman"/>
          <w:szCs w:val="24"/>
        </w:rPr>
        <w:t>а</w:t>
      </w:r>
      <w:r w:rsidRPr="00164942">
        <w:rPr>
          <w:rFonts w:eastAsia="Times New Roman" w:cs="Times New Roman"/>
          <w:szCs w:val="24"/>
        </w:rPr>
        <w:t>лись управленческие решения, осуществлялся контроль выполнения принятых решений и исправления недостатков. Вопросы контроля рассматривались на педагогических советах.</w:t>
      </w:r>
    </w:p>
    <w:p w:rsidR="003458C7" w:rsidRPr="00164942" w:rsidRDefault="00D953C0" w:rsidP="00164942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  <w:r w:rsidRPr="00164942">
        <w:rPr>
          <w:rFonts w:eastAsia="Times New Roman" w:cs="Times New Roman"/>
          <w:szCs w:val="24"/>
        </w:rPr>
        <w:t xml:space="preserve">С целью выявления эффективности работы педагогов по </w:t>
      </w:r>
      <w:r w:rsidR="002C63D2">
        <w:rPr>
          <w:rFonts w:eastAsia="Times New Roman" w:cs="Times New Roman"/>
          <w:szCs w:val="24"/>
        </w:rPr>
        <w:t xml:space="preserve"> нравственно - патриот</w:t>
      </w:r>
      <w:r w:rsidR="002C63D2">
        <w:rPr>
          <w:rFonts w:eastAsia="Times New Roman" w:cs="Times New Roman"/>
          <w:szCs w:val="24"/>
        </w:rPr>
        <w:t>и</w:t>
      </w:r>
      <w:r w:rsidR="002C63D2">
        <w:rPr>
          <w:rFonts w:eastAsia="Times New Roman" w:cs="Times New Roman"/>
          <w:szCs w:val="24"/>
        </w:rPr>
        <w:t xml:space="preserve">ческому воспитанию </w:t>
      </w:r>
      <w:r w:rsidRPr="00164942">
        <w:rPr>
          <w:rFonts w:eastAsia="Times New Roman" w:cs="Times New Roman"/>
          <w:szCs w:val="24"/>
        </w:rPr>
        <w:t>в условиях ДОУ в 2022 году проведен тематический контроль по т</w:t>
      </w:r>
      <w:r w:rsidRPr="00164942">
        <w:rPr>
          <w:rFonts w:eastAsia="Times New Roman" w:cs="Times New Roman"/>
          <w:szCs w:val="24"/>
        </w:rPr>
        <w:t>е</w:t>
      </w:r>
      <w:r w:rsidRPr="00164942">
        <w:rPr>
          <w:rFonts w:eastAsia="Times New Roman" w:cs="Times New Roman"/>
          <w:szCs w:val="24"/>
        </w:rPr>
        <w:t xml:space="preserve">ме </w:t>
      </w:r>
      <w:r w:rsidR="002C63D2" w:rsidRPr="002C63D2">
        <w:rPr>
          <w:rFonts w:cs="Times New Roman"/>
          <w:b/>
          <w:bCs/>
          <w:color w:val="auto"/>
          <w:szCs w:val="24"/>
          <w:lang w:eastAsia="en-US"/>
        </w:rPr>
        <w:t>«Современные подходы к организации гражданско-патриотического воспитания дошкольников»</w:t>
      </w:r>
      <w:r w:rsidR="002C63D2">
        <w:rPr>
          <w:rFonts w:cs="Times New Roman"/>
          <w:b/>
          <w:bCs/>
          <w:color w:val="auto"/>
          <w:szCs w:val="24"/>
          <w:lang w:eastAsia="en-US"/>
        </w:rPr>
        <w:t>.</w:t>
      </w:r>
    </w:p>
    <w:p w:rsidR="00404D6F" w:rsidRPr="00164942" w:rsidRDefault="003458C7" w:rsidP="00164942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  <w:r w:rsidRPr="00164942">
        <w:rPr>
          <w:szCs w:val="24"/>
        </w:rPr>
        <w:t xml:space="preserve">Тематический контроль </w:t>
      </w:r>
      <w:r w:rsidR="002C63D2" w:rsidRPr="002B7F23">
        <w:rPr>
          <w:b/>
        </w:rPr>
        <w:t xml:space="preserve">«Эффективность </w:t>
      </w:r>
      <w:proofErr w:type="spellStart"/>
      <w:r w:rsidR="002C63D2" w:rsidRPr="002B7F23">
        <w:rPr>
          <w:b/>
        </w:rPr>
        <w:t>воспитательно</w:t>
      </w:r>
      <w:proofErr w:type="spellEnd"/>
      <w:r w:rsidR="002C63D2" w:rsidRPr="002B7F23">
        <w:rPr>
          <w:b/>
        </w:rPr>
        <w:t xml:space="preserve"> - образовательной р</w:t>
      </w:r>
      <w:r w:rsidR="002C63D2" w:rsidRPr="002B7F23">
        <w:rPr>
          <w:b/>
        </w:rPr>
        <w:t>а</w:t>
      </w:r>
      <w:r w:rsidR="002C63D2" w:rsidRPr="002B7F23">
        <w:rPr>
          <w:b/>
        </w:rPr>
        <w:t>боты в ДОУ</w:t>
      </w:r>
      <w:r w:rsidR="002C63D2">
        <w:rPr>
          <w:b/>
        </w:rPr>
        <w:t xml:space="preserve"> </w:t>
      </w:r>
      <w:r w:rsidR="002C63D2" w:rsidRPr="002B7F23">
        <w:rPr>
          <w:b/>
        </w:rPr>
        <w:t>по развитию речи и речевого общения детей»</w:t>
      </w:r>
      <w:r w:rsidR="002C63D2">
        <w:rPr>
          <w:b/>
        </w:rPr>
        <w:t xml:space="preserve"> </w:t>
      </w:r>
      <w:r w:rsidRPr="00164942">
        <w:rPr>
          <w:szCs w:val="24"/>
        </w:rPr>
        <w:t xml:space="preserve">проведен с целью </w:t>
      </w:r>
      <w:r w:rsidR="002C63D2">
        <w:t>выявл</w:t>
      </w:r>
      <w:r w:rsidR="002C63D2">
        <w:t>е</w:t>
      </w:r>
      <w:r w:rsidR="002C63D2">
        <w:t xml:space="preserve">ния </w:t>
      </w:r>
      <w:r w:rsidR="002C63D2" w:rsidRPr="00157E5F">
        <w:t>состо</w:t>
      </w:r>
      <w:r w:rsidR="002C63D2">
        <w:t>яния</w:t>
      </w:r>
      <w:r w:rsidR="002C63D2" w:rsidRPr="00157E5F">
        <w:t xml:space="preserve"> </w:t>
      </w:r>
      <w:proofErr w:type="spellStart"/>
      <w:r w:rsidR="002C63D2" w:rsidRPr="00157E5F">
        <w:t>воспитательно</w:t>
      </w:r>
      <w:proofErr w:type="spellEnd"/>
      <w:r w:rsidR="002C63D2" w:rsidRPr="00157E5F">
        <w:t xml:space="preserve">-образовательной работы педагогов в обучении и развитии навыков связной речи у детей дошкольного возраста посредством овладения </w:t>
      </w:r>
      <w:proofErr w:type="spellStart"/>
      <w:r w:rsidR="002C63D2" w:rsidRPr="00157E5F">
        <w:t>речетворч</w:t>
      </w:r>
      <w:r w:rsidR="002C63D2" w:rsidRPr="00157E5F">
        <w:t>е</w:t>
      </w:r>
      <w:r w:rsidR="002C63D2" w:rsidRPr="00157E5F">
        <w:t>ством</w:t>
      </w:r>
      <w:proofErr w:type="spellEnd"/>
      <w:r w:rsidR="002C63D2" w:rsidRPr="00157E5F">
        <w:t>.</w:t>
      </w:r>
    </w:p>
    <w:p w:rsidR="00404D6F" w:rsidRDefault="00404D6F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404D6F" w:rsidRDefault="00404D6F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404D6F" w:rsidRDefault="00404D6F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404D6F" w:rsidRDefault="00404D6F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404D6F" w:rsidRDefault="00404D6F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404D6F" w:rsidRPr="0056657C" w:rsidRDefault="0056657C" w:rsidP="0056657C">
      <w:pPr>
        <w:pStyle w:val="ae"/>
        <w:spacing w:line="276" w:lineRule="auto"/>
        <w:contextualSpacing/>
        <w:rPr>
          <w:rFonts w:eastAsia="Times New Roman" w:cs="Times New Roman"/>
          <w:b/>
          <w:szCs w:val="24"/>
        </w:rPr>
      </w:pPr>
      <w:r w:rsidRPr="0056657C">
        <w:rPr>
          <w:b/>
          <w:szCs w:val="24"/>
        </w:rPr>
        <w:t>Заведующий занимает место координатора основных направлений деятельн</w:t>
      </w:r>
      <w:r w:rsidRPr="0056657C">
        <w:rPr>
          <w:b/>
          <w:szCs w:val="24"/>
        </w:rPr>
        <w:t>о</w:t>
      </w:r>
      <w:r w:rsidRPr="0056657C">
        <w:rPr>
          <w:b/>
          <w:szCs w:val="24"/>
        </w:rPr>
        <w:t>сти ДОУ</w:t>
      </w:r>
      <w:r>
        <w:rPr>
          <w:b/>
          <w:szCs w:val="24"/>
        </w:rPr>
        <w:t>.</w:t>
      </w:r>
    </w:p>
    <w:p w:rsidR="008975E7" w:rsidRDefault="008975E7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983A91" w:rsidRDefault="00983A91" w:rsidP="00095E8C">
      <w:pPr>
        <w:pStyle w:val="ae"/>
        <w:spacing w:line="276" w:lineRule="auto"/>
        <w:ind w:firstLine="0"/>
        <w:contextualSpacing/>
        <w:rPr>
          <w:rFonts w:eastAsia="Times New Roman" w:cs="Times New Roman"/>
          <w:szCs w:val="24"/>
        </w:rPr>
      </w:pPr>
    </w:p>
    <w:p w:rsidR="008975E7" w:rsidRPr="008975E7" w:rsidRDefault="008975E7" w:rsidP="008975E7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</w:pPr>
      <w:proofErr w:type="spellStart"/>
      <w:r w:rsidRPr="008975E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de-DE"/>
        </w:rPr>
        <w:lastRenderedPageBreak/>
        <w:t>Организационная</w:t>
      </w:r>
      <w:proofErr w:type="spellEnd"/>
      <w:r w:rsidRPr="008975E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de-DE"/>
        </w:rPr>
        <w:t xml:space="preserve"> </w:t>
      </w:r>
      <w:proofErr w:type="spellStart"/>
      <w:r w:rsidRPr="008975E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de-DE"/>
        </w:rPr>
        <w:t>структура</w:t>
      </w:r>
      <w:proofErr w:type="spellEnd"/>
      <w:r w:rsidRPr="008975E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de-DE"/>
        </w:rPr>
        <w:t xml:space="preserve">  </w:t>
      </w:r>
      <w:proofErr w:type="spellStart"/>
      <w:r w:rsidRPr="008975E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de-DE"/>
        </w:rPr>
        <w:t>системы</w:t>
      </w:r>
      <w:proofErr w:type="spellEnd"/>
      <w:r w:rsidRPr="008975E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de-DE"/>
        </w:rPr>
        <w:t xml:space="preserve"> </w:t>
      </w:r>
      <w:proofErr w:type="spellStart"/>
      <w:r w:rsidRPr="008975E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de-DE"/>
        </w:rPr>
        <w:t>управления</w:t>
      </w:r>
      <w:proofErr w:type="spellEnd"/>
      <w:r w:rsidRPr="008975E7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br/>
      </w:r>
      <w:r w:rsidRPr="008975E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de-DE"/>
        </w:rPr>
        <w:t xml:space="preserve"> М</w:t>
      </w:r>
      <w:r w:rsidRPr="008975E7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Б</w:t>
      </w:r>
      <w:r w:rsidRPr="008975E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de-DE"/>
        </w:rPr>
        <w:t>ДОУ</w:t>
      </w:r>
      <w:r w:rsidRPr="008975E7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«Детский сад №23 ст. Архонская</w:t>
      </w:r>
      <w:r w:rsidRPr="008975E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de-DE"/>
        </w:rPr>
        <w:t>»</w:t>
      </w:r>
    </w:p>
    <w:p w:rsidR="008975E7" w:rsidRPr="00286993" w:rsidRDefault="008975E7" w:rsidP="008975E7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</w:p>
    <w:p w:rsidR="008975E7" w:rsidRPr="00B53E3C" w:rsidRDefault="008975E7" w:rsidP="008975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de-DE"/>
        </w:rPr>
      </w:pPr>
      <w:r w:rsidRPr="00B53E3C">
        <w:rPr>
          <w:rFonts w:eastAsia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0679E9" wp14:editId="557FA16E">
                <wp:simplePos x="0" y="0"/>
                <wp:positionH relativeFrom="column">
                  <wp:posOffset>-251460</wp:posOffset>
                </wp:positionH>
                <wp:positionV relativeFrom="paragraph">
                  <wp:posOffset>159385</wp:posOffset>
                </wp:positionV>
                <wp:extent cx="6086475" cy="6172200"/>
                <wp:effectExtent l="0" t="0" r="47625" b="571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6172200"/>
                          <a:chOff x="1965" y="2329"/>
                          <a:chExt cx="9180" cy="9985"/>
                        </a:xfrm>
                      </wpg:grpSpPr>
                      <wps:wsp>
                        <wps:cNvPr id="8" name="Скругленный прямоугольник 114"/>
                        <wps:cNvSpPr>
                          <a:spLocks noChangeArrowheads="1"/>
                        </wps:cNvSpPr>
                        <wps:spPr bwMode="auto">
                          <a:xfrm>
                            <a:off x="4665" y="2329"/>
                            <a:ext cx="4123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2AAA" w:rsidRPr="003C3662" w:rsidRDefault="00DB2AAA" w:rsidP="008975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C366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Скругленный прямоугольник 113"/>
                        <wps:cNvSpPr>
                          <a:spLocks noChangeArrowheads="1"/>
                        </wps:cNvSpPr>
                        <wps:spPr bwMode="auto">
                          <a:xfrm>
                            <a:off x="1965" y="3349"/>
                            <a:ext cx="2822" cy="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2AAA" w:rsidRPr="003C3662" w:rsidRDefault="00DB2AAA" w:rsidP="008975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3C3662">
                                <w:rPr>
                                  <w:rFonts w:ascii="Times New Roman" w:hAnsi="Times New Roman"/>
                                  <w:b/>
                                </w:rPr>
                                <w:t>Общее собрание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br/>
                              </w:r>
                              <w:r w:rsidRPr="003C366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Скругленный прямоугольник 112"/>
                        <wps:cNvSpPr>
                          <a:spLocks noChangeArrowheads="1"/>
                        </wps:cNvSpPr>
                        <wps:spPr bwMode="auto">
                          <a:xfrm>
                            <a:off x="8445" y="3229"/>
                            <a:ext cx="270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2AAA" w:rsidRPr="007C2FE5" w:rsidRDefault="00DB2AAA" w:rsidP="008975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</w:rPr>
                                <w:t>Совет</w:t>
                              </w:r>
                              <w:r w:rsidRPr="007C2FE5">
                                <w:rPr>
                                  <w:rFonts w:ascii="Times New Roman" w:eastAsiaTheme="minorHAnsi" w:hAnsi="Times New Roman"/>
                                  <w:b/>
                                </w:rPr>
                                <w:t xml:space="preserve"> родителей</w:t>
                              </w:r>
                              <w:r w:rsidRPr="005E5FB4">
                                <w:rPr>
                                  <w:rFonts w:ascii="Times New Roman" w:eastAsiaTheme="minorHAnsi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inorHAnsi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2FE5">
                                <w:rPr>
                                  <w:rFonts w:ascii="Times New Roman" w:eastAsiaTheme="minorHAnsi" w:hAnsi="Times New Roman"/>
                                  <w:b/>
                                  <w:sz w:val="18"/>
                                  <w:szCs w:val="18"/>
                                </w:rPr>
                                <w:t>(законных представителей)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Скругленный прямоугольник 111"/>
                        <wps:cNvSpPr>
                          <a:spLocks noChangeArrowheads="1"/>
                        </wps:cNvSpPr>
                        <wps:spPr bwMode="auto">
                          <a:xfrm>
                            <a:off x="4485" y="4489"/>
                            <a:ext cx="4140" cy="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2AAA" w:rsidRPr="00A46A2D" w:rsidRDefault="00DB2AAA" w:rsidP="008975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Скругленный прямоугольник 110"/>
                        <wps:cNvSpPr>
                          <a:spLocks noChangeArrowheads="1"/>
                        </wps:cNvSpPr>
                        <wps:spPr bwMode="auto">
                          <a:xfrm>
                            <a:off x="1965" y="5389"/>
                            <a:ext cx="234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2AAA" w:rsidRPr="00A46A2D" w:rsidRDefault="00DB2AAA" w:rsidP="008975E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Старший </w:t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br/>
                                <w:t>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Скругленный прямоугольник 10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24" y="8932"/>
                            <a:ext cx="2377" cy="8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2AAA" w:rsidRPr="00A46A2D" w:rsidRDefault="00DB2AAA" w:rsidP="008975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Воспитатели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Скругленный прямоугольник 10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59" y="8279"/>
                            <a:ext cx="2482" cy="23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2AAA" w:rsidRDefault="00DB2AAA" w:rsidP="008975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DB2AAA" w:rsidRPr="000D30A3" w:rsidRDefault="00DB2AAA" w:rsidP="008975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30A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Музыкальный руководитель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Скругленный прямоугольник 103"/>
                        <wps:cNvSpPr>
                          <a:spLocks noChangeArrowheads="1"/>
                        </wps:cNvSpPr>
                        <wps:spPr bwMode="auto">
                          <a:xfrm>
                            <a:off x="5205" y="5569"/>
                            <a:ext cx="2340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2AAA" w:rsidRPr="00A46A2D" w:rsidRDefault="00DB2AAA" w:rsidP="008975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Скругленный прямоугольник 102"/>
                        <wps:cNvSpPr>
                          <a:spLocks noChangeArrowheads="1"/>
                        </wps:cNvSpPr>
                        <wps:spPr bwMode="auto">
                          <a:xfrm>
                            <a:off x="8625" y="5389"/>
                            <a:ext cx="2504" cy="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2AAA" w:rsidRPr="00A46A2D" w:rsidRDefault="00DB2AAA" w:rsidP="008975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Медсестра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Скругленный прямоугольник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527" y="8181"/>
                            <a:ext cx="3166" cy="24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2AAA" w:rsidRDefault="00DB2AAA" w:rsidP="008975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B2AAA" w:rsidRPr="000D30A3" w:rsidRDefault="00DB2AAA" w:rsidP="008975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30A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Прямая со стрелкой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5" y="3049"/>
                            <a:ext cx="18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Прямая со стрелкой 94"/>
                        <wps:cNvCnPr>
                          <a:cxnSpLocks noChangeShapeType="1"/>
                        </wps:cNvCnPr>
                        <wps:spPr bwMode="auto">
                          <a:xfrm>
                            <a:off x="6645" y="3049"/>
                            <a:ext cx="18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Прямая со стрелкой 93"/>
                        <wps:cNvCnPr>
                          <a:cxnSpLocks noChangeShapeType="1"/>
                        </wps:cNvCnPr>
                        <wps:spPr bwMode="auto">
                          <a:xfrm rot="21229395" flipH="1">
                            <a:off x="6550" y="3049"/>
                            <a:ext cx="18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Прямая со стрелкой 92"/>
                        <wps:cNvCnPr>
                          <a:cxnSpLocks noChangeShapeType="1"/>
                        </wps:cNvCnPr>
                        <wps:spPr bwMode="auto">
                          <a:xfrm>
                            <a:off x="3225" y="4309"/>
                            <a:ext cx="126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Прямая со стрелкой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8625" y="4309"/>
                            <a:ext cx="1080" cy="4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Прямая со стрелкой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5" y="4849"/>
                            <a:ext cx="144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Прямая со стрелкой 56"/>
                        <wps:cNvCnPr>
                          <a:cxnSpLocks noChangeShapeType="1"/>
                        </wps:cNvCnPr>
                        <wps:spPr bwMode="auto">
                          <a:xfrm>
                            <a:off x="8625" y="4849"/>
                            <a:ext cx="108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Прямая со стрелкой 55"/>
                        <wps:cNvCnPr>
                          <a:cxnSpLocks noChangeShapeType="1"/>
                        </wps:cNvCnPr>
                        <wps:spPr bwMode="auto">
                          <a:xfrm rot="19650329" flipH="1">
                            <a:off x="6285" y="5209"/>
                            <a:ext cx="18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3045" y="6649"/>
                            <a:ext cx="1111" cy="16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3405" y="6649"/>
                            <a:ext cx="270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4040" y="6527"/>
                            <a:ext cx="4045" cy="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Прямая со стрелкой 21"/>
                        <wps:cNvCnPr>
                          <a:cxnSpLocks noChangeShapeType="1"/>
                          <a:endCxn id="4294967295" idx="1"/>
                        </wps:cNvCnPr>
                        <wps:spPr bwMode="auto">
                          <a:xfrm>
                            <a:off x="6465" y="6649"/>
                            <a:ext cx="1645" cy="1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Скругленный прямоугольник 96"/>
                        <wps:cNvSpPr>
                          <a:spLocks noChangeArrowheads="1"/>
                        </wps:cNvSpPr>
                        <wps:spPr bwMode="auto">
                          <a:xfrm>
                            <a:off x="2145" y="11329"/>
                            <a:ext cx="7545" cy="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2AAA" w:rsidRPr="00A46A2D" w:rsidRDefault="00DB2AAA" w:rsidP="008975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Воспитанники,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2325" y="10249"/>
                            <a:ext cx="18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Прямая со стрелкой 54"/>
                        <wps:cNvCnPr/>
                        <wps:spPr bwMode="auto">
                          <a:xfrm flipH="1">
                            <a:off x="7185" y="10249"/>
                            <a:ext cx="36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Прямая со стрелкой 54"/>
                        <wps:cNvCnPr/>
                        <wps:spPr bwMode="auto">
                          <a:xfrm flipH="1">
                            <a:off x="8985" y="10249"/>
                            <a:ext cx="54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5"/>
                        <wps:cNvCnPr/>
                        <wps:spPr bwMode="auto">
                          <a:xfrm>
                            <a:off x="7545" y="592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6"/>
                        <wps:cNvCnPr/>
                        <wps:spPr bwMode="auto">
                          <a:xfrm>
                            <a:off x="4305" y="592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Прямая со стрелкой 93"/>
                        <wps:cNvCnPr/>
                        <wps:spPr bwMode="auto">
                          <a:xfrm flipH="1">
                            <a:off x="8683" y="6583"/>
                            <a:ext cx="54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Прямая со стрелкой 93"/>
                        <wps:cNvCnPr/>
                        <wps:spPr bwMode="auto">
                          <a:xfrm flipH="1">
                            <a:off x="2230" y="6649"/>
                            <a:ext cx="275" cy="1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Прямая со стрелкой 93"/>
                        <wps:cNvCnPr/>
                        <wps:spPr bwMode="auto">
                          <a:xfrm>
                            <a:off x="2685" y="6649"/>
                            <a:ext cx="720" cy="5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9.8pt;margin-top:12.55pt;width:479.25pt;height:486pt;z-index:251662336" coordorigin="1965,2329" coordsize="9180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">
                <v:roundrect id="Скругленный прямоугольник 114" o:spid="_x0000_s1027" style="position:absolute;left:4665;top:2329;width:4123;height: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083MAA&#10;AADaAAAADwAAAGRycy9kb3ducmV2LnhtbERPy2rCQBTdF/yH4RbcNZM+KJJmFC0I3Rorbq+Zm0ya&#10;zJ2QGU306zsLweXhvPPVZDtxocE3jhW8JikI4tLphmsFv/vtywKED8gaO8ek4EoeVsvZU46ZdiPv&#10;6FKEWsQQ9hkqMCH0mZS+NGTRJ64njlzlBoshwqGWesAxhttOvqXpp7TYcGww2NO3obItzlZBy4fT&#10;9rw73Kp2/bHfVH/F8X28KjV/ntZfIAJN4SG+u3+0grg1Xo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083MAAAADaAAAADwAAAAAAAAAAAAAAAACYAgAAZHJzL2Rvd25y&#10;ZXYueG1sUEsFBgAAAAAEAAQA9QAAAIUDAAAAAA=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CA0488" w:rsidRPr="003C3662" w:rsidRDefault="00CA0488" w:rsidP="008975E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C366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Заведующий</w:t>
                        </w:r>
                      </w:p>
                    </w:txbxContent>
                  </v:textbox>
                </v:roundrect>
                <v:roundrect id="Скругленный прямоугольник 113" o:spid="_x0000_s1028" style="position:absolute;left:1965;top:3349;width:2822;height: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AFMIA&#10;AADbAAAADwAAAGRycy9kb3ducmV2LnhtbERP22rCQBB9L/gPywh9q5sIbSW6CUEpKEKplw8Ys2MS&#10;zM7G3a3Gv+8WCn2bw7nOohhMJ27kfGtZQTpJQBBXVrdcKzgePl5mIHxA1thZJgUP8lDko6cFZtre&#10;eUe3fahFDGGfoYImhD6T0lcNGfQT2xNH7mydwRChq6V2eI/hppPTJHmTBluODQ32tGyouuy/jYIu&#10;nbqvU7l5rN4313D+PG3XduuUeh4P5RxEoCH8i//cax3nv8L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gAUwgAAANsAAAAPAAAAAAAAAAAAAAAAAJgCAABkcnMvZG93&#10;bnJldi54bWxQSwUGAAAAAAQABAD1AAAAhw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CA0488" w:rsidRPr="003C3662" w:rsidRDefault="00CA0488" w:rsidP="008975E7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3C3662">
                          <w:rPr>
                            <w:rFonts w:ascii="Times New Roman" w:hAnsi="Times New Roman"/>
                            <w:b/>
                          </w:rPr>
                          <w:t>Общее собрание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br/>
                        </w:r>
                        <w:r w:rsidRPr="003C3662">
                          <w:rPr>
                            <w:rFonts w:ascii="Times New Roman" w:hAnsi="Times New Roman"/>
                            <w:b/>
                          </w:rPr>
                          <w:t xml:space="preserve"> трудового коллектива</w:t>
                        </w:r>
                      </w:p>
                    </w:txbxContent>
                  </v:textbox>
                </v:roundrect>
                <v:roundrect id="Скругленный прямоугольник 112" o:spid="_x0000_s1029" style="position:absolute;left:8445;top:3229;width:27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eY8IA&#10;AADbAAAADwAAAGRycy9kb3ducmV2LnhtbERP22rCQBB9F/oPyxT6pht9SCV1E0KLoAilaj9gzE4u&#10;NDub7q4x/n23UOjbHM51NsVkejGS851lBctFAoK4srrjRsHneTtfg/ABWWNvmRTcyUORP8w2mGl7&#10;4yONp9CIGMI+QwVtCEMmpa9aMugXdiCOXG2dwRCha6R2eIvhpperJEmlwY5jQ4sDvbZUfZ2uRkG/&#10;XLmPS7m/vz3vv0P9fjns7MEp9fQ4lS8gAk3hX/zn3uk4P4X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J5jwgAAANsAAAAPAAAAAAAAAAAAAAAAAJgCAABkcnMvZG93&#10;bnJldi54bWxQSwUGAAAAAAQABAD1AAAAhw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CA0488" w:rsidRPr="007C2FE5" w:rsidRDefault="00CA0488" w:rsidP="008975E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</w:rPr>
                          <w:t>Совет</w:t>
                        </w:r>
                        <w:r w:rsidRPr="007C2FE5">
                          <w:rPr>
                            <w:rFonts w:ascii="Times New Roman" w:eastAsiaTheme="minorHAnsi" w:hAnsi="Times New Roman"/>
                            <w:b/>
                          </w:rPr>
                          <w:t xml:space="preserve"> родителей</w:t>
                        </w:r>
                        <w:r w:rsidRPr="005E5FB4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br/>
                        </w:r>
                        <w:r w:rsidRPr="007C2FE5">
                          <w:rPr>
                            <w:rFonts w:ascii="Times New Roman" w:eastAsiaTheme="minorHAnsi" w:hAnsi="Times New Roman"/>
                            <w:b/>
                            <w:sz w:val="18"/>
                            <w:szCs w:val="18"/>
                          </w:rPr>
                          <w:t>(законных представителей)</w:t>
                        </w:r>
                      </w:p>
                    </w:txbxContent>
                  </v:textbox>
                </v:roundrect>
                <v:roundrect id="Скругленный прямоугольник 111" o:spid="_x0000_s1030" style="position:absolute;left:4485;top:4489;width:4140;height:6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visQA&#10;AADbAAAADwAAAGRycy9kb3ducmV2LnhtbESPQWsCQQyF7wX/wxDBW53Vg5bVUaRFUARp1R8Qd+Lu&#10;0p3MdmbU9d+bg9Bbwnt578t82blG3SjE2rOB0TADRVx4W3Np4HRcv3+AignZYuOZDDwownLRe5tj&#10;bv2df+h2SKWSEI45GqhSanOtY1GRwzj0LbFoFx8cJllDqW3Au4S7Ro+zbKId1iwNFbb0WVHxe7g6&#10;A81oHL7Pq+3ja7r9S5f9ebfxu2DMoN+tZqASdenf/LreWMEXWP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r4rEAAAA2w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CA0488" w:rsidRPr="00A46A2D" w:rsidRDefault="00CA0488" w:rsidP="008975E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  <v:roundrect id="Скругленный прямоугольник 110" o:spid="_x0000_s1031" style="position:absolute;left:1965;top:5389;width:234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B8sEA&#10;AADcAAAADwAAAGRycy9kb3ducmV2LnhtbESPQYvCMBSE74L/ITzBi2i6ikWqUUQU9qornh/Nsy02&#10;LyGJtvvvN4Kwx2FmvmE2u9604kU+NJYVfM0yEMSl1Q1XCq4/p+kKRIjIGlvLpOCXAuy2w8EGC207&#10;PtPrEiuRIBwKVFDH6AopQ1mTwTCzjjh5d+sNxiR9JbXHLsFNK+dZlkuDDaeFGh0daiofl6dR4M8n&#10;5w+ZuU0WTi6Pefdw9/1RqfGo369BROrjf/jT/tYKFssc3mfS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VQfLBAAAA3AAAAA8AAAAAAAAAAAAAAAAAmAIAAGRycy9kb3du&#10;cmV2LnhtbFBLBQYAAAAABAAEAPUAAACG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CA0488" w:rsidRPr="00A46A2D" w:rsidRDefault="00CA0488" w:rsidP="008975E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Старший </w:t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br/>
                          <w:t>воспитатель</w:t>
                        </w:r>
                      </w:p>
                    </w:txbxContent>
                  </v:textbox>
                </v:roundrect>
                <v:roundrect id="Скругленный прямоугольник 109" o:spid="_x0000_s1032" style="position:absolute;left:1224;top:8932;width:2377;height:89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IRcMA&#10;AADcAAAADwAAAGRycy9kb3ducmV2LnhtbESPQWvCQBSE70L/w/IK3nRjxdqmrlIERbwZbXt9ZF+z&#10;sdm3Ibua5N+7QsHjMDPfMItVZytxpcaXjhVMxgkI4tzpkgsFp+Nm9AbCB2SNlWNS0JOH1fJpsMBU&#10;u5YPdM1CISKEfYoKTAh1KqXPDVn0Y1cTR+/XNRZDlE0hdYNthNtKviTJq7RYclwwWNPaUP6XXayC&#10;/RdNuD/9VHRGc353ffudbVulhs/d5weIQF14hP/bO61gOpvD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uIRcMAAADcAAAADwAAAAAAAAAAAAAAAACYAgAAZHJzL2Rv&#10;d25yZXYueG1sUEsFBgAAAAAEAAQA9QAAAIgDAAAAAA==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CA0488" w:rsidRPr="00A46A2D" w:rsidRDefault="00CA0488" w:rsidP="008975E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Воспитатели </w:t>
                        </w:r>
                      </w:p>
                    </w:txbxContent>
                  </v:textbox>
                </v:roundrect>
                <v:roundrect id="Скругленный прямоугольник 106" o:spid="_x0000_s1033" style="position:absolute;left:3059;top:8279;width:2482;height:2306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cN8EA&#10;AADcAAAADwAAAGRycy9kb3ducmV2LnhtbERPz2vCMBS+D/wfwhN2m6mOyVZNZQyUsZu1m9dH89a0&#10;a15KE2373y8HwePH93u7G20rrtT72rGC5SIBQVw6XXOloDjtn15B+ICssXVMCibysMtmD1tMtRv4&#10;SNc8VCKGsE9RgQmhS6X0pSGLfuE64sj9ut5iiLCvpO5xiOG2laskWUuLNccGgx19GCr/8otV8PVN&#10;S56Kc0sNmubNTcNPfhiUepyP7xsQgcZwF9/cn1rB80tcG8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UHDfBAAAA3AAAAA8AAAAAAAAAAAAAAAAAmAIAAGRycy9kb3du&#10;cmV2LnhtbFBLBQYAAAAABAAEAPUAAACGAwAAAAA=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CA0488" w:rsidRDefault="00CA0488" w:rsidP="008975E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A0488" w:rsidRPr="000D30A3" w:rsidRDefault="00CA0488" w:rsidP="008975E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30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Музыкальный руководитель</w:t>
                        </w:r>
                      </w:p>
                    </w:txbxContent>
                  </v:textbox>
                </v:roundrect>
                <v:roundrect id="Скругленный прямоугольник 103" o:spid="_x0000_s1034" style="position:absolute;left:5205;top:5569;width:2340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LT8EA&#10;AADcAAAADwAAAGRycy9kb3ducmV2LnhtbESPQYvCMBSE7wv+h/AEL4umKlukGkVEwauueH40z7bY&#10;vIQk2vrvjbCwx2FmvmFWm9604kk+NJYVTCcZCOLS6oYrBZffw3gBIkRkja1lUvCiAJv14GuFhbYd&#10;n+h5jpVIEA4FKqhjdIWUoazJYJhYR5y8m/UGY5K+ktpjl+CmlbMsy6XBhtNCjY52NZX388Mo8KeD&#10;87vMXL/nTv7s8+7ubtu9UqNhv12CiNTH//Bf+6gVzPMcPmfS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5i0/BAAAA3AAAAA8AAAAAAAAAAAAAAAAAmAIAAGRycy9kb3du&#10;cmV2LnhtbFBLBQYAAAAABAAEAPUAAACG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CA0488" w:rsidRPr="00A46A2D" w:rsidRDefault="00CA0488" w:rsidP="008975E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Завхоз</w:t>
                        </w:r>
                      </w:p>
                    </w:txbxContent>
                  </v:textbox>
                </v:roundrect>
                <v:roundrect id="Скругленный прямоугольник 102" o:spid="_x0000_s1035" style="position:absolute;left:8625;top:5389;width:2504;height:11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u1MIA&#10;AADcAAAADwAAAGRycy9kb3ducmV2LnhtbESPT4vCMBTE74LfIbwFL7KmKttdukYRUfDqH/b8aJ5t&#10;sXkJSbT12xtB2OMwM79hFqvetOJOPjSWFUwnGQji0uqGKwXn0+7zB0SIyBpby6TgQQFWy+FggYW2&#10;HR/ofoyVSBAOBSqoY3SFlKGsyWCYWEecvIv1BmOSvpLaY5fgppWzLMulwYbTQo2ONjWV1+PNKPCH&#10;nfObzPyN505+bfPu6i7rrVKjj379CyJSH//D7/ZeK5jn3/A6k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S7UwgAAANwAAAAPAAAAAAAAAAAAAAAAAJgCAABkcnMvZG93&#10;bnJldi54bWxQSwUGAAAAAAQABAD1AAAAhwMAAAAA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CA0488" w:rsidRPr="00A46A2D" w:rsidRDefault="00CA0488" w:rsidP="008975E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Медсестра</w:t>
                        </w:r>
                      </w:p>
                    </w:txbxContent>
                  </v:textbox>
                </v:roundrect>
                <v:roundrect id="Скругленный прямоугольник 98" o:spid="_x0000_s1036" style="position:absolute;left:6527;top:8181;width:3166;height:2491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uBcAA&#10;AADcAAAADwAAAGRycy9kb3ducmV2LnhtbERPz2vCMBS+D/Y/hCd4m6kddFKNIsLGPNYJXp/NM602&#10;LyXJbP3vzWGw48f3e7UZbSfu5EPrWMF8loEgrp1u2Sg4/ny+LUCEiKyxc0wKHhRgs359WWGp3cAV&#10;3Q/RiBTCoUQFTYx9KWWoG7IYZq4nTtzFeYsxQW+k9jikcNvJPMsKabHl1NBgT7uG6tvh1yq4Vntz&#10;+jjnVd3nhTeX3ZCfv4xS08m4XYKINMZ/8Z/7Wyt4L9LadCYd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tuBcAAAADcAAAADwAAAAAAAAAAAAAAAACYAgAAZHJzL2Rvd25y&#10;ZXYueG1sUEsFBgAAAAAEAAQA9QAAAIUDAAAAAA==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CA0488" w:rsidRDefault="00CA0488" w:rsidP="008975E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A0488" w:rsidRPr="000D30A3" w:rsidRDefault="00CA0488" w:rsidP="008975E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D30A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5" o:spid="_x0000_s1037" type="#_x0000_t32" style="position:absolute;left:4845;top:3049;width:1800;height: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OXQcUAAADcAAAADwAAAGRycy9kb3ducmV2LnhtbESPQWvCQBSE74X+h+UVeqsbLQabuoqI&#10;ir0I2hY9vmafSTD7NuyuMf33riB4HGbmG2Y87UwtWnK+sqyg30tAEOdWV1wo+Plevo1A+ICssbZM&#10;Cv7Jw3Ty/DTGTNsLb6ndhUJECPsMFZQhNJmUPi/JoO/Zhjh6R+sMhihdIbXDS4SbWg6SJJUGK44L&#10;JTY0Lyk/7c5GwddqNWplvTntl8N04ehvXeW/B6VeX7rZJ4hAXXiE7+21VvCefsDtTDwCcn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OXQcUAAADcAAAADwAAAAAAAAAA&#10;AAAAAAChAgAAZHJzL2Rvd25yZXYueG1sUEsFBgAAAAAEAAQA+QAAAJMDAAAAAA==&#10;">
                  <v:stroke startarrow="block" endarrow="block"/>
                </v:shape>
                <v:shape id="Прямая со стрелкой 94" o:spid="_x0000_s1038" type="#_x0000_t32" style="position:absolute;left:6645;top:3049;width:180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88UcIAAADcAAAADwAAAGRycy9kb3ducmV2LnhtbERPTYvCMBC9L/gfwgje1lQXXalGWRYX&#10;BVHZau9DM7bFZlKaqNVfbw6Cx8f7ni1aU4krNa60rGDQj0AQZ1aXnCs4Hv4+JyCcR9ZYWSYFd3Kw&#10;mHc+Zhhre+N/uiY+FyGEXYwKCu/rWEqXFWTQ9W1NHLiTbQz6AJtc6gZvIdxUchhFY2mw5NBQYE2/&#10;BWXn5GIUPLYrOmzx9Ngvk3S3Ga0Go12aKtXrtj9TEJ5a/xa/3Gut4Os7zA9nw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88UcIAAADcAAAADwAAAAAAAAAAAAAA&#10;AAChAgAAZHJzL2Rvd25yZXYueG1sUEsFBgAAAAAEAAQA+QAAAJADAAAAAA==&#10;">
                  <v:stroke startarrow="block" endarrow="block"/>
                </v:shape>
                <v:shape id="Прямая со стрелкой 93" o:spid="_x0000_s1039" type="#_x0000_t32" style="position:absolute;left:6550;top:3049;width:180;height:1440;rotation:404799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5MRsYAAADcAAAADwAAAGRycy9kb3ducmV2LnhtbESPzWrDMBCE74G8g9hCb4mUFJrgWA5N&#10;aCGHQsnPJbfF2lpOrZWxZMd9+6pQ6HGYmW+YfDu6RgzUhdqzhsVcgSAuvam50nA5v83WIEJENth4&#10;Jg3fFGBbTCc5Zsbf+UjDKVYiQThkqMHG2GZShtKSwzD3LXHyPn3nMCbZVdJ0eE9w18ilUs/SYc1p&#10;wWJLe0vl16l3Gt7N9dC/Xm69WrrhtrPlVe0/Wq0fH8aXDYhIY/wP/7UPRsPTagG/Z9IR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eTEbGAAAA3AAAAA8AAAAAAAAA&#10;AAAAAAAAoQIAAGRycy9kb3ducmV2LnhtbFBLBQYAAAAABAAEAPkAAACUAwAAAAA=&#10;">
                  <v:stroke startarrow="block" endarrow="block"/>
                </v:shape>
                <v:shape id="Прямая со стрелкой 92" o:spid="_x0000_s1040" type="#_x0000_t32" style="position:absolute;left:3225;top:4309;width:126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EHvcYAAADcAAAADwAAAGRycy9kb3ducmV2LnhtbESP3WrCQBSE7wu+w3KE3tWNFqvErCLS&#10;YqFoMZr7Q/bkB7NnQ3arqU/vCoVeDjPzDZOsetOIC3WutqxgPIpAEOdW11wqOB0/XuYgnEfW2Fgm&#10;Bb/kYLUcPCUYa3vlA11SX4oAYRejgsr7NpbS5RUZdCPbEgevsJ1BH2RXSt3hNcBNIydR9CYN1hwW&#10;KmxpU1F+Tn+MgttuS8cdFrfv9zTbf0234+k+y5R6HvbrBQhPvf8P/7U/tYLX2QQe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BB73GAAAA3AAAAA8AAAAAAAAA&#10;AAAAAAAAoQIAAGRycy9kb3ducmV2LnhtbFBLBQYAAAAABAAEAPkAAACUAwAAAAA=&#10;">
                  <v:stroke startarrow="block" endarrow="block"/>
                </v:shape>
                <v:shape id="Прямая со стрелкой 91" o:spid="_x0000_s1041" type="#_x0000_t32" style="position:absolute;left:8625;top:4309;width:1080;height:4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2dsUAAADcAAAADwAAAGRycy9kb3ducmV2LnhtbESPT2sCMRTE70K/Q3gFb5qtopWtUYqo&#10;6EXwH/b4unndXdy8LElc12/fFIQeh5n5DTOdt6YSDTlfWlbw1k9AEGdWl5wrOB1XvQkIH5A1VpZJ&#10;wYM8zGcvnSmm2t55T80h5CJC2KeooAihTqX0WUEGfd/WxNH7sc5giNLlUju8R7ip5CBJxtJgyXGh&#10;wJoWBWXXw80o2K7Xk0ZWu+tlNRovHX1vyuz8pVT3tf38ABGoDf/hZ3ujFQzfh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I2dsUAAADcAAAADwAAAAAAAAAA&#10;AAAAAAChAgAAZHJzL2Rvd25yZXYueG1sUEsFBgAAAAAEAAQA+QAAAJMDAAAAAA==&#10;">
                  <v:stroke startarrow="block" endarrow="block"/>
                </v:shape>
                <v:shape id="Прямая со стрелкой 90" o:spid="_x0000_s1042" type="#_x0000_t32" style="position:absolute;left:3045;top:4849;width:144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uAsYAAADcAAAADwAAAGRycy9kb3ducmV2LnhtbESPT2vCQBTE70K/w/IK3nTj30rqKiIq&#10;9iI0bWmPr9lnEsy+DbtrTL99tyD0OMzMb5jlujO1aMn5yrKC0TABQZxbXXGh4P1tP1iA8AFZY22Z&#10;FPyQh/XqobfEVNsbv1KbhUJECPsUFZQhNKmUPi/JoB/ahjh6Z+sMhihdIbXDW4SbWo6TZC4NVhwX&#10;SmxoW1J+ya5GwcvhsGhlfbp87mfznaPvY5V/fCnVf+w2zyACdeE/fG8ftYLJ0xT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LrgLGAAAA3AAAAA8AAAAAAAAA&#10;AAAAAAAAoQIAAGRycy9kb3ducmV2LnhtbFBLBQYAAAAABAAEAPkAAACUAwAAAAA=&#10;">
                  <v:stroke startarrow="block" endarrow="block"/>
                </v:shape>
                <v:shape id="Прямая со стрелкой 56" o:spid="_x0000_s1043" type="#_x0000_t32" style="position:absolute;left:8625;top:4849;width:108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ifycUAAADcAAAADwAAAGRycy9kb3ducmV2LnhtbESPQWvCQBSE74L/YXlCb3VjS1qJriKl&#10;RUG0GM39kX0mwezbkF01+uu7BcHjMDPfMNN5Z2pxodZVlhWMhhEI4tzqigsFh/3P6xiE88gaa8uk&#10;4EYO5rN+b4qJtlfe0SX1hQgQdgkqKL1vEildXpJBN7QNcfCOtjXog2wLqVu8Brip5VsUfUiDFYeF&#10;Ehv6Kik/pWej4L5Z0n6Dx/vvd5pt1/FyFG+zTKmXQbeYgPDU+Wf40V5pBe+fMfyfC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ifycUAAADcAAAADwAAAAAAAAAA&#10;AAAAAAChAgAAZHJzL2Rvd25yZXYueG1sUEsFBgAAAAAEAAQA+QAAAJMDAAAAAA==&#10;">
                  <v:stroke startarrow="block" endarrow="block"/>
                </v:shape>
                <v:shape id="Прямая со стрелкой 55" o:spid="_x0000_s1044" type="#_x0000_t32" style="position:absolute;left:6285;top:5209;width:180;height:360;rotation:2129561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FRQcQAAADcAAAADwAAAGRycy9kb3ducmV2LnhtbESPT2vCQBTE70K/w/IEb2ZjhRiiq0ih&#10;tngpJgGvj+zLH8y+Ddmtpt/eLRR6HGbmN8zuMJle3Gl0nWUFqygGQVxZ3XGjoCzelykI55E19pZJ&#10;wQ85OOxfZjvMtH3whe65b0SAsMtQQev9kEnpqpYMusgOxMGr7WjQBzk2Uo/4CHDTy9c4TqTBjsNC&#10;iwO9tVTd8m+jAPMyPek6xfLjlNy+6q4w13Oh1GI+HbcgPE3+P/zX/tQK1psEfs+EIyD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VFBxAAAANwAAAAPAAAAAAAAAAAA&#10;AAAAAKECAABkcnMvZG93bnJldi54bWxQSwUGAAAAAAQABAD5AAAAkgMAAAAA&#10;">
                  <v:stroke startarrow="block" endarrow="block"/>
                </v:shape>
                <v:shape id="Прямая со стрелкой 52" o:spid="_x0000_s1045" type="#_x0000_t32" style="position:absolute;left:3045;top:6649;width:1111;height:1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akJcYAAADcAAAADwAAAGRycy9kb3ducmV2LnhtbESP3WrCQBSE7wXfYTlC73SjRS1pVhGx&#10;WCgqxub+kD35odmzIbvV1Kd3C4VeDjPzDZOse9OIK3WutqxgOolAEOdW11wq+Ly8jV9AOI+ssbFM&#10;Cn7IwXo1HCQYa3vjM11TX4oAYRejgsr7NpbS5RUZdBPbEgevsJ1BH2RXSt3hLcBNI2dRtJAGaw4L&#10;Fba0rSj/Sr+NgvthT5cDFvfTLs2OH/P9dH7MMqWeRv3mFYSn3v+H/9rvWsHzcgm/Z8IRk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2pCXGAAAA3AAAAA8AAAAAAAAA&#10;AAAAAAAAoQIAAGRycy9kb3ducmV2LnhtbFBLBQYAAAAABAAEAPkAAACUAwAAAAA=&#10;">
                  <v:stroke startarrow="block" endarrow="block"/>
                </v:shape>
                <v:shape id="Прямая со стрелкой 51" o:spid="_x0000_s1046" type="#_x0000_t32" style="position:absolute;left:3405;top:6649;width:270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wV8IAAADcAAAADwAAAGRycy9kb3ducmV2LnhtbERPTYvCMBC9L/gfwgje1lQXXalGWRYX&#10;BVHZau9DM7bFZlKaqNVfbw6Cx8f7ni1aU4krNa60rGDQj0AQZ1aXnCs4Hv4+JyCcR9ZYWSYFd3Kw&#10;mHc+Zhhre+N/uiY+FyGEXYwKCu/rWEqXFWTQ9W1NHLiTbQz6AJtc6gZvIdxUchhFY2mw5NBQYE2/&#10;BWXn5GIUPLYrOmzx9Ngvk3S3Ga0Go12aKtXrtj9TEJ5a/xa/3Gut4Os7rA1nw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kwV8IAAADcAAAADwAAAAAAAAAAAAAA&#10;AAChAgAAZHJzL2Rvd25yZXYueG1sUEsFBgAAAAAEAAQA+QAAAJADAAAAAA==&#10;">
                  <v:stroke startarrow="block" endarrow="block"/>
                </v:shape>
                <v:shape id="Прямая со стрелкой 50" o:spid="_x0000_s1047" type="#_x0000_t32" style="position:absolute;left:4040;top:6527;width:4045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VzMYAAADcAAAADwAAAGRycy9kb3ducmV2LnhtbESPQWvCQBSE74X+h+UJ3uomFW0bXUMp&#10;FQXR0tjcH9lnEpp9G7KrRn+9WxB6HGbmG2ae9qYRJ+pcbVlBPIpAEBdW11wq+Nkvn15BOI+ssbFM&#10;Ci7kIF08Pswx0fbM33TKfCkChF2CCirv20RKV1Rk0I1sSxy8g+0M+iC7UuoOzwFuGvkcRVNpsOaw&#10;UGFLHxUVv9nRKLhuV7Tf4uH69Znlu81kFU92ea7UcNC/z0B46v1/+N5eawXjlzf4O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llczGAAAA3AAAAA8AAAAAAAAA&#10;AAAAAAAAoQIAAGRycy9kb3ducmV2LnhtbFBLBQYAAAAABAAEAPkAAACUAwAAAAA=&#10;">
                  <v:stroke startarrow="block" endarrow="block"/>
                </v:shape>
                <v:shape id="Прямая со стрелкой 21" o:spid="_x0000_s1048" type="#_x0000_t32" style="position:absolute;left:6465;top:6649;width:1645;height:1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MdsEAAADcAAAADwAAAGRycy9kb3ducmV2LnhtbERPTYvCMBC9C/sfwgh701QXl1KNIouL&#10;gqhY7X1oxrbYTEqT1eqvN4cFj4/3PVt0phY3al1lWcFoGIEgzq2uuFBwPv0OYhDOI2usLZOCBzlY&#10;zD96M0y0vfORbqkvRAhhl6CC0vsmkdLlJRl0Q9sQB+5iW4M+wLaQusV7CDe1HEfRtzRYcWgosaGf&#10;kvJr+mcUPHdrOu3w8jys0my/naxHk32WKfXZ75ZTEJ46/xb/uzdawVcc5ocz4Qj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Ckx2wQAAANwAAAAPAAAAAAAAAAAAAAAA&#10;AKECAABkcnMvZG93bnJldi54bWxQSwUGAAAAAAQABAD5AAAAjwMAAAAA&#10;">
                  <v:stroke startarrow="block" endarrow="block"/>
                </v:shape>
                <v:roundrect id="Скругленный прямоугольник 96" o:spid="_x0000_s1049" style="position:absolute;left:2145;top:11329;width:7545;height:9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eL7wA&#10;AADcAAAADwAAAGRycy9kb3ducmV2LnhtbESPzQrCMBCE74LvEFbwpqkKItUoIope/XmApVmTYrOp&#10;TdT69kYQPA4z8w2zWLWuEk9qQulZwWiYgSAuvC7ZKLicd4MZiBCRNVaeScGbAqyW3c4Cc+1ffKTn&#10;KRqRIBxyVGBjrHMpQ2HJYRj6mjh5V984jEk2RuoGXwnuKjnOsql0WHJasFjTxlJxOz2cgm1ZPHja&#10;GjRru7lPPHGt/V6pfq9dz0FEauM//GsftILJbATfM+kI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6B4vvAAAANwAAAAPAAAAAAAAAAAAAAAAAJgCAABkcnMvZG93bnJldi54&#10;bWxQSwUGAAAAAAQABAD1AAAAgQMAAAAA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CA0488" w:rsidRPr="00A46A2D" w:rsidRDefault="00CA0488" w:rsidP="008975E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Воспитанники, родители</w:t>
                        </w:r>
                      </w:p>
                    </w:txbxContent>
                  </v:textbox>
                </v:roundrect>
                <v:shape id="Прямая со стрелкой 54" o:spid="_x0000_s1050" type="#_x0000_t32" style="position:absolute;left:2325;top:10249;width:18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R3msQAAADcAAAADwAAAGRycy9kb3ducmV2LnhtbESPQYvCMBSE78L+h/AWvGmqiyLVKMui&#10;KIjK1u390TzbYvNSmqxWf70RBI/DzHzDzBatqcSFGldaVjDoRyCIM6tLzhX8HVe9CQjnkTVWlknB&#10;jRws5h+dGcbaXvmXLonPRYCwi1FB4X0dS+myggy6vq2Jg3eyjUEfZJNL3eA1wE0lh1E0lgZLDgsF&#10;1vRTUHZO/o2C+25Nxx2e7odlku63o/VgtE9Tpbqf7fcUhKfWv8Ov9kYr+JoM4Xk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lHeaxAAAANwAAAAPAAAAAAAAAAAA&#10;AAAAAKECAABkcnMvZG93bnJldi54bWxQSwUGAAAAAAQABAD5AAAAkgMAAAAA&#10;">
                  <v:stroke startarrow="block" endarrow="block"/>
                </v:shape>
                <v:shape id="Прямая со стрелкой 54" o:spid="_x0000_s1051" type="#_x0000_t32" style="position:absolute;left:7185;top:10249;width:36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dGUcUAAADcAAAADwAAAGRycy9kb3ducmV2LnhtbESPQWvCQBSE74L/YXkFb7qpooTUVYqo&#10;6KWgtrTH1+xrEsy+DbtrjP/eLQgeh5n5hpkvO1OLlpyvLCt4HSUgiHOrKy4UfJ42wxSED8gaa8uk&#10;4EYelot+b46Ztlc+UHsMhYgQ9hkqKENoMil9XpJBP7INcfT+rDMYonSF1A6vEW5qOU6SmTRYcVwo&#10;saFVSfn5eDEK9ttt2sr64/y9mc7Wjn53Vf71o9TgpXt/AxGoC8/wo73TCibpBP7P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3dGUcUAAADcAAAADwAAAAAAAAAA&#10;AAAAAAChAgAAZHJzL2Rvd25yZXYueG1sUEsFBgAAAAAEAAQA+QAAAJMDAAAAAA==&#10;">
                  <v:stroke startarrow="block" endarrow="block"/>
                </v:shape>
                <v:shape id="Прямая со стрелкой 54" o:spid="_x0000_s1052" type="#_x0000_t32" style="position:absolute;left:8985;top:10249;width:54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7eJcYAAADcAAAADwAAAGRycy9kb3ducmV2LnhtbESPT2vCQBTE70K/w/IKvemmVkNIXaVI&#10;FXsR6h/s8TX7mgSzb8PuNsZv3xWEHoeZ+Q0zW/SmER05X1tW8DxKQBAXVtdcKjjsV8MMhA/IGhvL&#10;pOBKHhbzh8EMc20v/EndLpQiQtjnqKAKoc2l9EVFBv3ItsTR+7HOYIjSlVI7vES4aeQ4SVJpsOa4&#10;UGFLy4qK8+7XKPhYr7NONtvzaTVN3x19b+ri+KXU02P/9goiUB/+w/f2Rit4ySZwOxOP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e3iXGAAAA3AAAAA8AAAAAAAAA&#10;AAAAAAAAoQIAAGRycy9kb3ducmV2LnhtbFBLBQYAAAAABAAEAPkAAACUAwAAAAA=&#10;">
                  <v:stroke startarrow="block" endarrow="block"/>
                </v:shape>
                <v:line id="Line 35" o:spid="_x0000_s1053" style="position:absolute;visibility:visible;mso-wrap-style:square" from="7545,5929" to="862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QCqcUAAADcAAAADwAAAGRycy9kb3ducmV2LnhtbESPT2vCQBTE7wW/w/IEb3Wj0iKpq4jQ&#10;kouIf/D8mn1NUrNvY3bNxn56t1DocZiZ3zCLVW9q0VHrKssKJuMEBHFudcWFgtPx/XkOwnlkjbVl&#10;UnAnB6vl4GmBqbaB99QdfCEihF2KCkrvm1RKl5dk0I1tQxy9L9sa9FG2hdQthgg3tZwmyas0WHFc&#10;KLGhTUn55XAzCpLw8yG/ZVZ1u2x7Dc1nOE+vQanRsF+/gfDU+//wXzvTCmbzF/g9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QCqcUAAADcAAAADwAAAAAAAAAA&#10;AAAAAAChAgAAZHJzL2Rvd25yZXYueG1sUEsFBgAAAAAEAAQA+QAAAJMDAAAAAA==&#10;">
                  <v:stroke startarrow="block" endarrow="block"/>
                </v:line>
                <v:line id="Line 36" o:spid="_x0000_s1054" style="position:absolute;visibility:visible;mso-wrap-style:square" from="4305,5929" to="520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ac3sUAAADcAAAADwAAAGRycy9kb3ducmV2LnhtbESPQWvCQBSE74X+h+UJ3upGBZHUTRCh&#10;JReRWun5NfuapM2+jdltNvrru4LQ4zAz3zCbfDStGKh3jWUF81kCgri0uuFKwen95WkNwnlkja1l&#10;UnAhB3n2+LDBVNvAbzQcfSUihF2KCmrvu1RKV9Zk0M1sRxy9L9sb9FH2ldQ9hgg3rVwkyUoabDgu&#10;1NjRrqby5/hrFCTh+iq/ZdEMh2J/Dt1n+Ficg1LTybh9BuFp9P/he7vQCpbrF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ac3sUAAADcAAAADwAAAAAAAAAA&#10;AAAAAAChAgAAZHJzL2Rvd25yZXYueG1sUEsFBgAAAAAEAAQA+QAAAJMDAAAAAA==&#10;">
                  <v:stroke startarrow="block" endarrow="block"/>
                </v:line>
                <v:shape id="Прямая со стрелкой 93" o:spid="_x0000_s1055" type="#_x0000_t32" style="position:absolute;left:8683;top:6583;width:540;height:1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xAUsYAAADcAAAADwAAAGRycy9kb3ducmV2LnhtbESPQWvCQBSE74L/YXmCN7NppTZEVyml&#10;ir0ItYoen9nXJJh9G3a3Mf333YLQ4zAz3zCLVW8a0ZHztWUFD0kKgriwuuZSweFzPclA+ICssbFM&#10;Cn7Iw2o5HCww1/bGH9TtQykihH2OCqoQ2lxKX1Rk0Ce2JY7el3UGQ5SulNrhLcJNIx/TdCYN1hwX&#10;KmzptaLiuv82Ct43m6yTze56Wj/N3hxdtnVxPCs1HvUvcxCB+vAfvre3WsE0e4a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MQFLGAAAA3AAAAA8AAAAAAAAA&#10;AAAAAAAAoQIAAGRycy9kb3ducmV2LnhtbFBLBQYAAAAABAAEAPkAAACUAwAAAAA=&#10;">
                  <v:stroke startarrow="block" endarrow="block"/>
                </v:shape>
                <v:shape id="Прямая со стрелкой 93" o:spid="_x0000_s1056" type="#_x0000_t32" style="position:absolute;left:2230;top:6649;width:275;height:17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UIMMAAADcAAAADwAAAGRycy9kb3ducmV2LnhtbERPz2vCMBS+D/Y/hDfwtqZTJqUaiwwV&#10;vQzmNvT4bJ5tafNSkli7/345DHb8+H4vi9F0YiDnG8sKXpIUBHFpdcOVgq/P7XMGwgdkjZ1lUvBD&#10;HorV48MSc23v/EHDMVQihrDPUUEdQp9L6cuaDPrE9sSRu1pnMEToKqkd3mO46eQ0TefSYMOxocae&#10;3moq2+PNKDjsdtkgu/f2tH2dbxxd9k35fVZq8jSuFyACjeFf/OfeawWzLK6NZ+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T1CDDAAAA3AAAAA8AAAAAAAAAAAAA&#10;AAAAoQIAAGRycy9kb3ducmV2LnhtbFBLBQYAAAAABAAEAPkAAACRAwAAAAA=&#10;">
                  <v:stroke startarrow="block" endarrow="block"/>
                </v:shape>
                <v:shape id="Прямая со стрелкой 93" o:spid="_x0000_s1057" type="#_x0000_t32" style="position:absolute;left:2685;top:6649;width:720;height:5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Dl68YAAADcAAAADwAAAGRycy9kb3ducmV2LnhtbESP3WrCQBSE7wXfYTlC73SjRbFpVhGx&#10;WCgqxub+kD35odmzIbvV1Kd3C4VeDjPzDZOse9OIK3WutqxgOolAEOdW11wq+Ly8jZcgnEfW2Fgm&#10;BT/kYL0aDhKMtb3xma6pL0WAsItRQeV9G0vp8ooMuoltiYNX2M6gD7Irpe7wFuCmkbMoWkiDNYeF&#10;ClvaVpR/pd9Gwf2wp8sBi/tpl2bHj/l+Oj9mmVJPo37zCsJT7//Df+13reB5+QK/Z8IRk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w5evGAAAA3AAAAA8AAAAAAAAA&#10;AAAAAAAAoQIAAGRycy9kb3ducmV2LnhtbFBLBQYAAAAABAAEAPkAAACUAwAAAAA=&#10;">
                  <v:stroke startarrow="block" endarrow="block"/>
                </v:shape>
              </v:group>
            </w:pict>
          </mc:Fallback>
        </mc:AlternateContent>
      </w:r>
    </w:p>
    <w:p w:rsidR="008975E7" w:rsidRPr="00B53E3C" w:rsidRDefault="008975E7" w:rsidP="008975E7">
      <w:pPr>
        <w:contextualSpacing/>
        <w:rPr>
          <w:rFonts w:eastAsia="Times New Roman"/>
          <w:sz w:val="28"/>
          <w:szCs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sz w:val="28"/>
          <w:szCs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sz w:val="28"/>
          <w:szCs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  <w:r w:rsidRPr="00B53E3C">
        <w:rPr>
          <w:rFonts w:eastAsia="Times New Roman"/>
          <w:bCs/>
          <w:noProof/>
          <w:color w:val="3333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0E53C" wp14:editId="4C46F454">
                <wp:simplePos x="0" y="0"/>
                <wp:positionH relativeFrom="column">
                  <wp:posOffset>62865</wp:posOffset>
                </wp:positionH>
                <wp:positionV relativeFrom="paragraph">
                  <wp:posOffset>90170</wp:posOffset>
                </wp:positionV>
                <wp:extent cx="2496185" cy="409575"/>
                <wp:effectExtent l="0" t="0" r="18415" b="28575"/>
                <wp:wrapNone/>
                <wp:docPr id="39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2AAA" w:rsidRPr="00A46A2D" w:rsidRDefault="00DB2AAA" w:rsidP="008975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6A2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Рабочая группа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8" style="position:absolute;margin-left:4.95pt;margin-top:7.1pt;width:196.5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" fillcolor="yellow">
                <v:textbox>
                  <w:txbxContent>
                    <w:p w:rsidR="00CA0488" w:rsidRPr="00A46A2D" w:rsidRDefault="00CA0488" w:rsidP="008975E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46A2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Рабочая группа педагогов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8975E7" w:rsidRPr="00B53E3C" w:rsidRDefault="008975E7" w:rsidP="008975E7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983A91" w:rsidRDefault="00983A91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983A91" w:rsidRDefault="00983A91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983A91" w:rsidRDefault="00983A91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983A91" w:rsidRDefault="00983A91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983A91" w:rsidRDefault="00983A91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983A91" w:rsidRDefault="00983A91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404D6F" w:rsidRDefault="00404D6F" w:rsidP="00240BD8">
      <w:pPr>
        <w:pStyle w:val="ae"/>
        <w:spacing w:line="276" w:lineRule="auto"/>
        <w:contextualSpacing/>
        <w:rPr>
          <w:rFonts w:eastAsia="Times New Roman" w:cs="Times New Roman"/>
          <w:szCs w:val="24"/>
        </w:rPr>
      </w:pPr>
    </w:p>
    <w:p w:rsidR="00404D6F" w:rsidRDefault="00404D6F" w:rsidP="00240BD8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</w:p>
    <w:p w:rsidR="00E27049" w:rsidRPr="00E27049" w:rsidRDefault="00E27049" w:rsidP="00E27049">
      <w:pPr>
        <w:pStyle w:val="ae"/>
        <w:spacing w:line="276" w:lineRule="auto"/>
        <w:ind w:firstLine="0"/>
        <w:contextualSpacing/>
        <w:rPr>
          <w:rFonts w:cs="Times New Roman"/>
          <w:color w:val="E36C0A" w:themeColor="accent6" w:themeShade="BF"/>
          <w:sz w:val="16"/>
          <w:szCs w:val="16"/>
        </w:rPr>
      </w:pP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E27049" w:rsidRPr="00E27049" w:rsidRDefault="00E27049" w:rsidP="00E27049">
      <w:pPr>
        <w:pStyle w:val="ae"/>
        <w:spacing w:line="276" w:lineRule="auto"/>
        <w:contextualSpacing/>
        <w:rPr>
          <w:color w:val="auto"/>
          <w:szCs w:val="24"/>
        </w:rPr>
      </w:pPr>
      <w:r w:rsidRPr="00E27049">
        <w:rPr>
          <w:color w:val="auto"/>
          <w:szCs w:val="24"/>
        </w:rPr>
        <w:t>По итогам 2022 года система управления ДОУ оценивается как эффективная, по</w:t>
      </w:r>
      <w:r w:rsidRPr="00E27049">
        <w:rPr>
          <w:color w:val="auto"/>
          <w:szCs w:val="24"/>
        </w:rPr>
        <w:t>з</w:t>
      </w:r>
      <w:r w:rsidRPr="00E27049">
        <w:rPr>
          <w:color w:val="auto"/>
          <w:szCs w:val="24"/>
        </w:rPr>
        <w:t xml:space="preserve">воляющая учесть мнение работников и всех участников образовательных отношений. В следующем году изменение системы управления не планируется. </w:t>
      </w:r>
    </w:p>
    <w:p w:rsidR="00E27049" w:rsidRPr="00E27049" w:rsidRDefault="00E27049" w:rsidP="00E27049">
      <w:pPr>
        <w:pStyle w:val="ae"/>
        <w:spacing w:line="276" w:lineRule="auto"/>
        <w:contextualSpacing/>
        <w:rPr>
          <w:color w:val="auto"/>
          <w:szCs w:val="24"/>
        </w:rPr>
      </w:pPr>
      <w:r w:rsidRPr="006468D6">
        <w:rPr>
          <w:b/>
          <w:bCs/>
          <w:i/>
          <w:color w:val="auto"/>
          <w:szCs w:val="24"/>
          <w:u w:val="single"/>
        </w:rPr>
        <w:t>Вывод:</w:t>
      </w:r>
      <w:r w:rsidRPr="00E27049">
        <w:rPr>
          <w:b/>
          <w:bCs/>
          <w:color w:val="auto"/>
          <w:szCs w:val="24"/>
        </w:rPr>
        <w:t xml:space="preserve"> </w:t>
      </w:r>
      <w:r w:rsidRPr="00E27049">
        <w:rPr>
          <w:color w:val="auto"/>
          <w:szCs w:val="24"/>
        </w:rPr>
        <w:t>ДОУ зарегистрировано и функционирует в соответствии с нормативными документами в сфере образования. Созданная в учреждении внутренняя система управл</w:t>
      </w:r>
      <w:r w:rsidRPr="00E27049">
        <w:rPr>
          <w:color w:val="auto"/>
          <w:szCs w:val="24"/>
        </w:rPr>
        <w:t>е</w:t>
      </w:r>
      <w:r w:rsidRPr="00E27049">
        <w:rPr>
          <w:color w:val="auto"/>
          <w:szCs w:val="24"/>
        </w:rPr>
        <w:t>ния, представляет собой целенаправленное сотрудничество всех участников образов</w:t>
      </w:r>
      <w:r w:rsidRPr="00E27049">
        <w:rPr>
          <w:color w:val="auto"/>
          <w:szCs w:val="24"/>
        </w:rPr>
        <w:t>а</w:t>
      </w:r>
      <w:r w:rsidRPr="00E27049">
        <w:rPr>
          <w:color w:val="auto"/>
          <w:szCs w:val="24"/>
        </w:rPr>
        <w:t xml:space="preserve">тельного процесса по достижению поставленных целей и задач. Структура и механизм управления дошкольным учреждением позволяет организовать работу в режиме развития. Управление детским садом осуществляется на основе сочетания принципов единоначалия и коллегиальности на аналитическом уровне. </w:t>
      </w:r>
    </w:p>
    <w:p w:rsidR="00E27049" w:rsidRPr="002A638F" w:rsidRDefault="00E27049" w:rsidP="00570508">
      <w:pPr>
        <w:pStyle w:val="ae"/>
        <w:spacing w:line="276" w:lineRule="auto"/>
        <w:contextualSpacing/>
        <w:jc w:val="center"/>
        <w:rPr>
          <w:color w:val="auto"/>
          <w:szCs w:val="24"/>
        </w:rPr>
      </w:pPr>
      <w:r w:rsidRPr="002A638F">
        <w:rPr>
          <w:b/>
          <w:bCs/>
          <w:color w:val="auto"/>
          <w:szCs w:val="24"/>
        </w:rPr>
        <w:lastRenderedPageBreak/>
        <w:t>3. Оценка содержания и качества подготовки воспитанников</w:t>
      </w:r>
    </w:p>
    <w:p w:rsidR="00570508" w:rsidRPr="00570508" w:rsidRDefault="00570508" w:rsidP="002A638F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2A638F" w:rsidRPr="002A638F" w:rsidRDefault="00E27049" w:rsidP="002A638F">
      <w:pPr>
        <w:pStyle w:val="Default"/>
        <w:spacing w:line="276" w:lineRule="auto"/>
        <w:ind w:firstLine="709"/>
        <w:jc w:val="both"/>
        <w:rPr>
          <w:rFonts w:eastAsiaTheme="minorHAnsi"/>
        </w:rPr>
      </w:pPr>
      <w:r w:rsidRPr="002A638F">
        <w:rPr>
          <w:color w:val="auto"/>
        </w:rPr>
        <w:t>Содержание образовательной программы ДОУ соответствует основным положен</w:t>
      </w:r>
      <w:r w:rsidRPr="002A638F">
        <w:rPr>
          <w:color w:val="auto"/>
        </w:rPr>
        <w:t>и</w:t>
      </w:r>
      <w:r w:rsidRPr="002A638F">
        <w:rPr>
          <w:color w:val="auto"/>
        </w:rPr>
        <w:t>ям возрастной психологии и дошкольной педагогики. Программа выстроена с</w:t>
      </w:r>
      <w:r w:rsidR="002A638F" w:rsidRPr="002A638F">
        <w:rPr>
          <w:rFonts w:eastAsiaTheme="minorHAnsi"/>
        </w:rPr>
        <w:t xml:space="preserve"> учетом принципа интеграции образовательных областей в соответствии с возрастными возмо</w:t>
      </w:r>
      <w:r w:rsidR="002A638F" w:rsidRPr="002A638F">
        <w:rPr>
          <w:rFonts w:eastAsiaTheme="minorHAnsi"/>
        </w:rPr>
        <w:t>ж</w:t>
      </w:r>
      <w:r w:rsidR="002A638F" w:rsidRPr="002A638F">
        <w:rPr>
          <w:rFonts w:eastAsiaTheme="minorHAnsi"/>
        </w:rPr>
        <w:t>ностями и особенностями воспитанников, спецификой и возможностями образовательных областей. Образовательная программа ДОУ основана на комплексно-тематическом при</w:t>
      </w:r>
      <w:r w:rsidR="002A638F" w:rsidRPr="002A638F">
        <w:rPr>
          <w:rFonts w:eastAsiaTheme="minorHAnsi"/>
        </w:rPr>
        <w:t>н</w:t>
      </w:r>
      <w:r w:rsidR="002A638F" w:rsidRPr="002A638F">
        <w:rPr>
          <w:rFonts w:eastAsiaTheme="minorHAnsi"/>
        </w:rPr>
        <w:t>ципе построения образовательного процесса; предусматривает решение программных о</w:t>
      </w:r>
      <w:r w:rsidR="002A638F" w:rsidRPr="002A638F">
        <w:rPr>
          <w:rFonts w:eastAsiaTheme="minorHAnsi"/>
        </w:rPr>
        <w:t>б</w:t>
      </w:r>
      <w:r w:rsidR="002A638F" w:rsidRPr="002A638F">
        <w:rPr>
          <w:rFonts w:eastAsiaTheme="minorHAnsi"/>
        </w:rPr>
        <w:t>разовательных задач в совместной деятельности взрослого и детей и самостоятельной д</w:t>
      </w:r>
      <w:r w:rsidR="002A638F" w:rsidRPr="002A638F">
        <w:rPr>
          <w:rFonts w:eastAsiaTheme="minorHAnsi"/>
        </w:rPr>
        <w:t>е</w:t>
      </w:r>
      <w:r w:rsidR="002A638F" w:rsidRPr="002A638F">
        <w:rPr>
          <w:rFonts w:eastAsiaTheme="minorHAnsi"/>
        </w:rPr>
        <w:t>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</w:t>
      </w:r>
      <w:r w:rsidR="002A638F" w:rsidRPr="002A638F">
        <w:rPr>
          <w:rFonts w:eastAsiaTheme="minorHAnsi"/>
        </w:rPr>
        <w:t>а</w:t>
      </w:r>
      <w:r w:rsidR="002A638F" w:rsidRPr="002A638F">
        <w:rPr>
          <w:rFonts w:eastAsiaTheme="minorHAnsi"/>
        </w:rPr>
        <w:t xml:space="preserve">ния. Программа составлена в соответствии с образовательными областями: </w:t>
      </w:r>
    </w:p>
    <w:p w:rsidR="00457394" w:rsidRDefault="002A638F" w:rsidP="004E16FD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7394">
        <w:rPr>
          <w:rFonts w:ascii="Times New Roman" w:eastAsiaTheme="minorHAnsi" w:hAnsi="Times New Roman"/>
          <w:color w:val="000000"/>
          <w:sz w:val="24"/>
          <w:szCs w:val="24"/>
        </w:rPr>
        <w:t xml:space="preserve">«Социально-коммуникативное развитие»; </w:t>
      </w:r>
    </w:p>
    <w:p w:rsidR="00457394" w:rsidRDefault="002A638F" w:rsidP="004E16FD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7394">
        <w:rPr>
          <w:rFonts w:ascii="Times New Roman" w:eastAsiaTheme="minorHAnsi" w:hAnsi="Times New Roman"/>
          <w:color w:val="000000"/>
          <w:sz w:val="24"/>
          <w:szCs w:val="24"/>
        </w:rPr>
        <w:t xml:space="preserve"> «Познавательное развитие»; </w:t>
      </w:r>
    </w:p>
    <w:p w:rsidR="00457394" w:rsidRDefault="002A638F" w:rsidP="004E16FD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7394">
        <w:rPr>
          <w:rFonts w:ascii="Times New Roman" w:eastAsiaTheme="minorHAnsi" w:hAnsi="Times New Roman"/>
          <w:color w:val="000000"/>
          <w:sz w:val="24"/>
          <w:szCs w:val="24"/>
        </w:rPr>
        <w:t>«Речевое развитие»</w:t>
      </w:r>
      <w:r w:rsidR="00457394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57394" w:rsidRDefault="002A638F" w:rsidP="004E16FD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7394">
        <w:rPr>
          <w:rFonts w:ascii="Times New Roman" w:eastAsiaTheme="minorHAnsi" w:hAnsi="Times New Roman"/>
          <w:color w:val="000000"/>
          <w:sz w:val="24"/>
          <w:szCs w:val="24"/>
        </w:rPr>
        <w:t xml:space="preserve"> «Художественно-эстетическое развитие»; </w:t>
      </w:r>
    </w:p>
    <w:p w:rsidR="002A638F" w:rsidRPr="00457394" w:rsidRDefault="002A638F" w:rsidP="004E16FD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7394">
        <w:rPr>
          <w:rFonts w:ascii="Times New Roman" w:eastAsiaTheme="minorHAnsi" w:hAnsi="Times New Roman"/>
          <w:color w:val="000000"/>
          <w:sz w:val="24"/>
          <w:szCs w:val="24"/>
        </w:rPr>
        <w:t xml:space="preserve"> «Физическое развитие». </w:t>
      </w:r>
    </w:p>
    <w:p w:rsidR="00457394" w:rsidRDefault="002A638F" w:rsidP="00457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A638F">
        <w:rPr>
          <w:rFonts w:ascii="Times New Roman" w:eastAsiaTheme="minorHAnsi" w:hAnsi="Times New Roman"/>
          <w:color w:val="000000"/>
          <w:sz w:val="24"/>
          <w:szCs w:val="24"/>
        </w:rPr>
        <w:t xml:space="preserve">Уровень развития детей анализируется по итогам педагогической диагностики. Формы проведения диагностики: </w:t>
      </w:r>
    </w:p>
    <w:p w:rsidR="00457394" w:rsidRDefault="002A638F" w:rsidP="004E16FD">
      <w:pPr>
        <w:pStyle w:val="ac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7394">
        <w:rPr>
          <w:rFonts w:ascii="Times New Roman" w:eastAsiaTheme="minorHAnsi" w:hAnsi="Times New Roman"/>
          <w:color w:val="000000"/>
          <w:sz w:val="24"/>
          <w:szCs w:val="24"/>
        </w:rPr>
        <w:t xml:space="preserve">игра; </w:t>
      </w:r>
    </w:p>
    <w:p w:rsidR="00457394" w:rsidRDefault="002A638F" w:rsidP="004E16FD">
      <w:pPr>
        <w:pStyle w:val="ac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7394">
        <w:rPr>
          <w:rFonts w:ascii="Times New Roman" w:eastAsiaTheme="minorHAnsi" w:hAnsi="Times New Roman"/>
          <w:color w:val="000000"/>
          <w:sz w:val="24"/>
          <w:szCs w:val="24"/>
        </w:rPr>
        <w:t xml:space="preserve">диагностические беседы; </w:t>
      </w:r>
    </w:p>
    <w:p w:rsidR="00457394" w:rsidRDefault="002A638F" w:rsidP="004E16FD">
      <w:pPr>
        <w:pStyle w:val="ac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7394">
        <w:rPr>
          <w:rFonts w:ascii="Times New Roman" w:eastAsiaTheme="minorHAnsi" w:hAnsi="Times New Roman"/>
          <w:color w:val="000000"/>
          <w:sz w:val="24"/>
          <w:szCs w:val="24"/>
        </w:rPr>
        <w:t xml:space="preserve">наблюдения; </w:t>
      </w:r>
    </w:p>
    <w:p w:rsidR="002A638F" w:rsidRPr="00457394" w:rsidRDefault="002A638F" w:rsidP="004E16FD">
      <w:pPr>
        <w:pStyle w:val="ac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57394">
        <w:rPr>
          <w:rFonts w:ascii="Times New Roman" w:eastAsiaTheme="minorHAnsi" w:hAnsi="Times New Roman"/>
          <w:color w:val="000000"/>
          <w:sz w:val="24"/>
          <w:szCs w:val="24"/>
        </w:rPr>
        <w:t xml:space="preserve">итоговые занятия. </w:t>
      </w:r>
    </w:p>
    <w:p w:rsidR="002A638F" w:rsidRPr="002A638F" w:rsidRDefault="002A638F" w:rsidP="002A63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2A638F" w:rsidRPr="002A638F" w:rsidRDefault="002A638F" w:rsidP="002A63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A638F">
        <w:rPr>
          <w:rFonts w:ascii="Times New Roman" w:eastAsiaTheme="minorHAnsi" w:hAnsi="Times New Roman"/>
          <w:color w:val="000000"/>
          <w:sz w:val="24"/>
          <w:szCs w:val="24"/>
        </w:rPr>
        <w:t>Методической основой диагностики является пособие «Педагогическая диагност</w:t>
      </w:r>
      <w:r w:rsidRPr="002A638F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2A638F">
        <w:rPr>
          <w:rFonts w:ascii="Times New Roman" w:eastAsiaTheme="minorHAnsi" w:hAnsi="Times New Roman"/>
          <w:color w:val="000000"/>
          <w:sz w:val="24"/>
          <w:szCs w:val="24"/>
        </w:rPr>
        <w:t xml:space="preserve">ка к комплексной образовательной программе дошкольного образования» под редакцией </w:t>
      </w:r>
      <w:proofErr w:type="spellStart"/>
      <w:r w:rsidRPr="002A638F">
        <w:rPr>
          <w:rFonts w:ascii="Times New Roman" w:eastAsiaTheme="minorHAnsi" w:hAnsi="Times New Roman"/>
          <w:color w:val="000000"/>
          <w:sz w:val="24"/>
          <w:szCs w:val="24"/>
        </w:rPr>
        <w:t>Е.В.Трифоновой</w:t>
      </w:r>
      <w:proofErr w:type="spellEnd"/>
      <w:r w:rsidRPr="002A638F">
        <w:rPr>
          <w:rFonts w:ascii="Times New Roman" w:eastAsiaTheme="minorHAnsi" w:hAnsi="Times New Roman"/>
          <w:color w:val="000000"/>
          <w:sz w:val="24"/>
          <w:szCs w:val="24"/>
        </w:rPr>
        <w:t>, в котором представлена модель педагогической диагностики (монит</w:t>
      </w:r>
      <w:r w:rsidRPr="002A638F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2A638F">
        <w:rPr>
          <w:rFonts w:ascii="Times New Roman" w:eastAsiaTheme="minorHAnsi" w:hAnsi="Times New Roman"/>
          <w:color w:val="000000"/>
          <w:sz w:val="24"/>
          <w:szCs w:val="24"/>
        </w:rPr>
        <w:t xml:space="preserve">ринга) индивидуального развития ребенка, разработанная в соответствии с требованиями ФГОС дошкольного образования. </w:t>
      </w:r>
    </w:p>
    <w:p w:rsidR="002A638F" w:rsidRPr="002A638F" w:rsidRDefault="002A638F" w:rsidP="002A63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A638F">
        <w:rPr>
          <w:rFonts w:ascii="Times New Roman" w:eastAsiaTheme="minorHAnsi" w:hAnsi="Times New Roman"/>
          <w:color w:val="000000"/>
          <w:sz w:val="24"/>
          <w:szCs w:val="24"/>
        </w:rPr>
        <w:t>Периодичность диагностики - два раза в год: в начале и в конце учебного года (о</w:t>
      </w:r>
      <w:r w:rsidRPr="002A638F"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2A638F">
        <w:rPr>
          <w:rFonts w:ascii="Times New Roman" w:eastAsiaTheme="minorHAnsi" w:hAnsi="Times New Roman"/>
          <w:color w:val="000000"/>
          <w:sz w:val="24"/>
          <w:szCs w:val="24"/>
        </w:rPr>
        <w:t>тябрь, май). Всего бы</w:t>
      </w:r>
      <w:r w:rsidR="00F5602C">
        <w:rPr>
          <w:rFonts w:ascii="Times New Roman" w:eastAsiaTheme="minorHAnsi" w:hAnsi="Times New Roman"/>
          <w:color w:val="000000"/>
          <w:sz w:val="24"/>
          <w:szCs w:val="24"/>
        </w:rPr>
        <w:t xml:space="preserve">ло обследовано в начале года 58 детей, в конце 63 </w:t>
      </w:r>
      <w:r w:rsidRPr="002A638F">
        <w:rPr>
          <w:rFonts w:ascii="Times New Roman" w:eastAsiaTheme="minorHAnsi" w:hAnsi="Times New Roman"/>
          <w:color w:val="000000"/>
          <w:sz w:val="24"/>
          <w:szCs w:val="24"/>
        </w:rPr>
        <w:t xml:space="preserve">детей в возрасте от 2 до 7 лет. </w:t>
      </w:r>
    </w:p>
    <w:p w:rsidR="002A638F" w:rsidRPr="002A638F" w:rsidRDefault="002A638F" w:rsidP="002A63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A638F">
        <w:rPr>
          <w:rFonts w:ascii="Times New Roman" w:eastAsiaTheme="minorHAnsi" w:hAnsi="Times New Roman"/>
          <w:color w:val="000000"/>
          <w:sz w:val="24"/>
          <w:szCs w:val="24"/>
        </w:rPr>
        <w:t>Результаты педагогической диагностики, полученные в начале учебного года, были использованы для индивидуализации образования (построения образовательной траект</w:t>
      </w:r>
      <w:r w:rsidRPr="002A638F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2A638F">
        <w:rPr>
          <w:rFonts w:ascii="Times New Roman" w:eastAsiaTheme="minorHAnsi" w:hAnsi="Times New Roman"/>
          <w:color w:val="000000"/>
          <w:sz w:val="24"/>
          <w:szCs w:val="24"/>
        </w:rPr>
        <w:t xml:space="preserve">рии ребенка), а также для оптимизации работы с группой детей. </w:t>
      </w:r>
    </w:p>
    <w:p w:rsidR="00E27049" w:rsidRPr="002A638F" w:rsidRDefault="002A638F" w:rsidP="002A638F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2A638F">
        <w:rPr>
          <w:rFonts w:eastAsiaTheme="minorHAnsi" w:cs="Times New Roman"/>
          <w:szCs w:val="24"/>
          <w:lang w:eastAsia="en-US"/>
        </w:rPr>
        <w:t>Так, результаты качества освоения ООП на конец учебного года выглядят следу</w:t>
      </w:r>
      <w:r w:rsidRPr="002A638F">
        <w:rPr>
          <w:rFonts w:eastAsiaTheme="minorHAnsi" w:cs="Times New Roman"/>
          <w:szCs w:val="24"/>
          <w:lang w:eastAsia="en-US"/>
        </w:rPr>
        <w:t>ю</w:t>
      </w:r>
      <w:r w:rsidRPr="002A638F">
        <w:rPr>
          <w:rFonts w:eastAsiaTheme="minorHAnsi" w:cs="Times New Roman"/>
          <w:szCs w:val="24"/>
          <w:lang w:eastAsia="en-US"/>
        </w:rPr>
        <w:t>щим образом:</w:t>
      </w:r>
    </w:p>
    <w:tbl>
      <w:tblPr>
        <w:tblStyle w:val="a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851"/>
        <w:gridCol w:w="992"/>
        <w:gridCol w:w="851"/>
        <w:gridCol w:w="708"/>
        <w:gridCol w:w="709"/>
        <w:gridCol w:w="992"/>
        <w:gridCol w:w="851"/>
        <w:gridCol w:w="709"/>
        <w:gridCol w:w="708"/>
      </w:tblGrid>
      <w:tr w:rsidR="00B959D8" w:rsidRPr="00B959D8" w:rsidTr="00366116">
        <w:trPr>
          <w:trHeight w:val="425"/>
        </w:trPr>
        <w:tc>
          <w:tcPr>
            <w:tcW w:w="2127" w:type="dxa"/>
            <w:vMerge w:val="restart"/>
            <w:shd w:val="clear" w:color="auto" w:fill="EAF1DD" w:themeFill="accent3" w:themeFillTint="33"/>
          </w:tcPr>
          <w:p w:rsidR="00B959D8" w:rsidRDefault="00B959D8" w:rsidP="00B959D8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B959D8" w:rsidRPr="00B959D8" w:rsidRDefault="00B959D8" w:rsidP="00B959D8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B959D8">
              <w:rPr>
                <w:rFonts w:ascii="Times New Roman" w:hAnsi="Times New Roman"/>
                <w:b/>
                <w:i/>
                <w:lang w:eastAsia="ru-RU"/>
              </w:rPr>
              <w:t>Группа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B959D8" w:rsidRPr="00B959D8" w:rsidRDefault="00B959D8" w:rsidP="00B959D8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Социально-коммуникати</w:t>
            </w:r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ное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br/>
            </w:r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развитие</w:t>
            </w:r>
            <w:proofErr w:type="gramStart"/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2"/>
            <w:shd w:val="clear" w:color="auto" w:fill="EAF1DD" w:themeFill="accent3" w:themeFillTint="33"/>
          </w:tcPr>
          <w:p w:rsidR="00B959D8" w:rsidRPr="00B959D8" w:rsidRDefault="00B959D8" w:rsidP="00B959D8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Познавательное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br/>
            </w:r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развитие</w:t>
            </w:r>
            <w:proofErr w:type="gramStart"/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B959D8" w:rsidRPr="00B959D8" w:rsidRDefault="00B959D8" w:rsidP="00B959D8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Речевое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br/>
            </w:r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развитие</w:t>
            </w:r>
            <w:proofErr w:type="gramStart"/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2"/>
            <w:shd w:val="clear" w:color="auto" w:fill="EAF1DD" w:themeFill="accent3" w:themeFillTint="33"/>
          </w:tcPr>
          <w:p w:rsidR="00B959D8" w:rsidRPr="00B959D8" w:rsidRDefault="00B959D8" w:rsidP="00B959D8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Художестве</w:t>
            </w:r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но-эстетическое развитие</w:t>
            </w:r>
            <w:proofErr w:type="gramStart"/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B959D8" w:rsidRPr="00B959D8" w:rsidRDefault="00B959D8" w:rsidP="00B959D8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Физическое развитие</w:t>
            </w:r>
            <w:proofErr w:type="gramStart"/>
            <w:r w:rsidRPr="00B959D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B959D8" w:rsidTr="00366116">
        <w:tc>
          <w:tcPr>
            <w:tcW w:w="2127" w:type="dxa"/>
            <w:vMerge/>
            <w:shd w:val="clear" w:color="auto" w:fill="FDE9D9" w:themeFill="accent6" w:themeFillTint="33"/>
          </w:tcPr>
          <w:p w:rsidR="00B959D8" w:rsidRDefault="00B959D8" w:rsidP="00240BD8">
            <w:pPr>
              <w:pStyle w:val="ae"/>
              <w:spacing w:line="276" w:lineRule="auto"/>
              <w:ind w:firstLine="0"/>
              <w:contextualSpacing/>
              <w:rPr>
                <w:rFonts w:cs="Times New Roman"/>
                <w:color w:val="E36C0A" w:themeColor="accent6" w:themeShade="BF"/>
                <w:szCs w:val="24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B959D8" w:rsidRPr="00B959D8" w:rsidRDefault="00B959D8" w:rsidP="00B959D8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н.</w:t>
            </w:r>
            <w:proofErr w:type="gramStart"/>
            <w:r w:rsidRPr="00B959D8">
              <w:rPr>
                <w:b/>
                <w:i/>
                <w:sz w:val="22"/>
                <w:szCs w:val="22"/>
              </w:rPr>
              <w:t>г</w:t>
            </w:r>
            <w:proofErr w:type="spellEnd"/>
            <w:proofErr w:type="gram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B959D8" w:rsidRPr="00B959D8" w:rsidRDefault="00B959D8" w:rsidP="00B959D8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к.г</w:t>
            </w:r>
            <w:proofErr w:type="spell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B959D8" w:rsidRPr="00B959D8" w:rsidRDefault="00B959D8" w:rsidP="00B959D8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н.</w:t>
            </w:r>
            <w:proofErr w:type="gramStart"/>
            <w:r w:rsidRPr="00B959D8">
              <w:rPr>
                <w:b/>
                <w:i/>
                <w:sz w:val="22"/>
                <w:szCs w:val="22"/>
              </w:rPr>
              <w:t>г</w:t>
            </w:r>
            <w:proofErr w:type="spellEnd"/>
            <w:proofErr w:type="gram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B959D8" w:rsidRPr="00B959D8" w:rsidRDefault="00B959D8" w:rsidP="00B959D8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к.г</w:t>
            </w:r>
            <w:proofErr w:type="spell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B959D8" w:rsidRPr="00B959D8" w:rsidRDefault="00B959D8" w:rsidP="00B959D8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н.</w:t>
            </w:r>
            <w:proofErr w:type="gramStart"/>
            <w:r w:rsidRPr="00B959D8">
              <w:rPr>
                <w:b/>
                <w:i/>
                <w:sz w:val="22"/>
                <w:szCs w:val="22"/>
              </w:rPr>
              <w:t>г</w:t>
            </w:r>
            <w:proofErr w:type="spellEnd"/>
            <w:proofErr w:type="gram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B959D8" w:rsidRPr="00B959D8" w:rsidRDefault="00B959D8" w:rsidP="00B959D8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к.г</w:t>
            </w:r>
            <w:proofErr w:type="spell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B959D8" w:rsidRPr="00B959D8" w:rsidRDefault="00B959D8" w:rsidP="00B959D8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н.</w:t>
            </w:r>
            <w:proofErr w:type="gramStart"/>
            <w:r w:rsidRPr="00B959D8">
              <w:rPr>
                <w:b/>
                <w:i/>
                <w:sz w:val="22"/>
                <w:szCs w:val="22"/>
              </w:rPr>
              <w:t>г</w:t>
            </w:r>
            <w:proofErr w:type="spellEnd"/>
            <w:proofErr w:type="gram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B959D8" w:rsidRPr="00B959D8" w:rsidRDefault="00B959D8" w:rsidP="00B959D8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к.г</w:t>
            </w:r>
            <w:proofErr w:type="spell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B959D8" w:rsidRPr="00B959D8" w:rsidRDefault="00B959D8" w:rsidP="00B959D8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н.</w:t>
            </w:r>
            <w:proofErr w:type="gramStart"/>
            <w:r w:rsidRPr="00B959D8">
              <w:rPr>
                <w:b/>
                <w:i/>
                <w:sz w:val="22"/>
                <w:szCs w:val="22"/>
              </w:rPr>
              <w:t>г</w:t>
            </w:r>
            <w:proofErr w:type="spellEnd"/>
            <w:proofErr w:type="gram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B959D8" w:rsidRPr="00B959D8" w:rsidRDefault="00B959D8" w:rsidP="00B959D8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к.г</w:t>
            </w:r>
            <w:proofErr w:type="spell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C86EC9" w:rsidTr="00366116">
        <w:tc>
          <w:tcPr>
            <w:tcW w:w="2127" w:type="dxa"/>
            <w:shd w:val="clear" w:color="auto" w:fill="FDE9D9" w:themeFill="accent6" w:themeFillTint="33"/>
          </w:tcPr>
          <w:p w:rsidR="00C86EC9" w:rsidRPr="00B959D8" w:rsidRDefault="00C86EC9" w:rsidP="00B959D8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B959D8">
              <w:rPr>
                <w:rFonts w:cs="Times New Roman"/>
                <w:b/>
                <w:color w:val="auto"/>
                <w:sz w:val="22"/>
                <w:szCs w:val="22"/>
              </w:rPr>
              <w:t>Младшая</w:t>
            </w:r>
          </w:p>
        </w:tc>
        <w:tc>
          <w:tcPr>
            <w:tcW w:w="1134" w:type="dxa"/>
          </w:tcPr>
          <w:p w:rsidR="00C86EC9" w:rsidRPr="00366116" w:rsidRDefault="00C86EC9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43,3</w:t>
            </w:r>
          </w:p>
        </w:tc>
        <w:tc>
          <w:tcPr>
            <w:tcW w:w="851" w:type="dxa"/>
          </w:tcPr>
          <w:p w:rsidR="00C86EC9" w:rsidRPr="00366116" w:rsidRDefault="00C86EC9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70</w:t>
            </w:r>
          </w:p>
        </w:tc>
        <w:tc>
          <w:tcPr>
            <w:tcW w:w="992" w:type="dxa"/>
          </w:tcPr>
          <w:p w:rsidR="00C86EC9" w:rsidRPr="00366116" w:rsidRDefault="00C86EC9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50</w:t>
            </w:r>
          </w:p>
        </w:tc>
        <w:tc>
          <w:tcPr>
            <w:tcW w:w="851" w:type="dxa"/>
          </w:tcPr>
          <w:p w:rsidR="00C86EC9" w:rsidRPr="00366116" w:rsidRDefault="00C86EC9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73,3</w:t>
            </w:r>
          </w:p>
        </w:tc>
        <w:tc>
          <w:tcPr>
            <w:tcW w:w="708" w:type="dxa"/>
          </w:tcPr>
          <w:p w:rsidR="00C86EC9" w:rsidRPr="00366116" w:rsidRDefault="00C86EC9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33,3</w:t>
            </w:r>
          </w:p>
        </w:tc>
        <w:tc>
          <w:tcPr>
            <w:tcW w:w="709" w:type="dxa"/>
          </w:tcPr>
          <w:p w:rsidR="00C86EC9" w:rsidRPr="00366116" w:rsidRDefault="00C86EC9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63,3</w:t>
            </w:r>
          </w:p>
        </w:tc>
        <w:tc>
          <w:tcPr>
            <w:tcW w:w="992" w:type="dxa"/>
          </w:tcPr>
          <w:p w:rsidR="00C86EC9" w:rsidRPr="00366116" w:rsidRDefault="00C86EC9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53,3</w:t>
            </w:r>
          </w:p>
        </w:tc>
        <w:tc>
          <w:tcPr>
            <w:tcW w:w="851" w:type="dxa"/>
          </w:tcPr>
          <w:p w:rsidR="00C86EC9" w:rsidRPr="00366116" w:rsidRDefault="00C86EC9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70</w:t>
            </w:r>
          </w:p>
        </w:tc>
        <w:tc>
          <w:tcPr>
            <w:tcW w:w="709" w:type="dxa"/>
          </w:tcPr>
          <w:p w:rsidR="00C86EC9" w:rsidRPr="00366116" w:rsidRDefault="00C86EC9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56,7</w:t>
            </w:r>
          </w:p>
        </w:tc>
        <w:tc>
          <w:tcPr>
            <w:tcW w:w="708" w:type="dxa"/>
          </w:tcPr>
          <w:p w:rsidR="00C86EC9" w:rsidRPr="00366116" w:rsidRDefault="00C86EC9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73,3</w:t>
            </w:r>
          </w:p>
        </w:tc>
      </w:tr>
      <w:tr w:rsidR="00B959D8" w:rsidTr="00366116">
        <w:tc>
          <w:tcPr>
            <w:tcW w:w="2127" w:type="dxa"/>
            <w:shd w:val="clear" w:color="auto" w:fill="FDE9D9" w:themeFill="accent6" w:themeFillTint="33"/>
          </w:tcPr>
          <w:p w:rsidR="00B959D8" w:rsidRPr="00B959D8" w:rsidRDefault="00B959D8" w:rsidP="00B959D8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B959D8">
              <w:rPr>
                <w:rFonts w:cs="Times New Roman"/>
                <w:b/>
                <w:color w:val="auto"/>
                <w:sz w:val="22"/>
                <w:szCs w:val="22"/>
              </w:rPr>
              <w:t>Средняя</w:t>
            </w:r>
          </w:p>
        </w:tc>
        <w:tc>
          <w:tcPr>
            <w:tcW w:w="1134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60</w:t>
            </w:r>
          </w:p>
        </w:tc>
        <w:tc>
          <w:tcPr>
            <w:tcW w:w="851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87,7</w:t>
            </w:r>
          </w:p>
        </w:tc>
        <w:tc>
          <w:tcPr>
            <w:tcW w:w="992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66,7</w:t>
            </w:r>
          </w:p>
        </w:tc>
        <w:tc>
          <w:tcPr>
            <w:tcW w:w="851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93,3</w:t>
            </w:r>
          </w:p>
        </w:tc>
        <w:tc>
          <w:tcPr>
            <w:tcW w:w="708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53,3</w:t>
            </w:r>
          </w:p>
        </w:tc>
        <w:tc>
          <w:tcPr>
            <w:tcW w:w="709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80</w:t>
            </w:r>
          </w:p>
        </w:tc>
        <w:tc>
          <w:tcPr>
            <w:tcW w:w="992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50</w:t>
            </w:r>
          </w:p>
        </w:tc>
        <w:tc>
          <w:tcPr>
            <w:tcW w:w="851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80</w:t>
            </w:r>
          </w:p>
        </w:tc>
        <w:tc>
          <w:tcPr>
            <w:tcW w:w="709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66,7</w:t>
            </w:r>
          </w:p>
        </w:tc>
        <w:tc>
          <w:tcPr>
            <w:tcW w:w="708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90</w:t>
            </w:r>
          </w:p>
        </w:tc>
      </w:tr>
      <w:tr w:rsidR="00B959D8" w:rsidTr="00366116">
        <w:tc>
          <w:tcPr>
            <w:tcW w:w="2127" w:type="dxa"/>
            <w:shd w:val="clear" w:color="auto" w:fill="FDE9D9" w:themeFill="accent6" w:themeFillTint="33"/>
          </w:tcPr>
          <w:p w:rsidR="00B959D8" w:rsidRPr="00B959D8" w:rsidRDefault="00B959D8" w:rsidP="00B959D8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B959D8">
              <w:rPr>
                <w:rFonts w:cs="Times New Roman"/>
                <w:b/>
                <w:color w:val="auto"/>
                <w:sz w:val="22"/>
                <w:szCs w:val="22"/>
              </w:rPr>
              <w:t>Старшая</w:t>
            </w:r>
          </w:p>
        </w:tc>
        <w:tc>
          <w:tcPr>
            <w:tcW w:w="1134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53,3</w:t>
            </w:r>
          </w:p>
        </w:tc>
        <w:tc>
          <w:tcPr>
            <w:tcW w:w="851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86,7</w:t>
            </w:r>
          </w:p>
        </w:tc>
        <w:tc>
          <w:tcPr>
            <w:tcW w:w="992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53,3</w:t>
            </w:r>
          </w:p>
        </w:tc>
        <w:tc>
          <w:tcPr>
            <w:tcW w:w="851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86,7</w:t>
            </w:r>
          </w:p>
        </w:tc>
        <w:tc>
          <w:tcPr>
            <w:tcW w:w="708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53,3</w:t>
            </w:r>
          </w:p>
        </w:tc>
        <w:tc>
          <w:tcPr>
            <w:tcW w:w="709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80</w:t>
            </w:r>
          </w:p>
        </w:tc>
        <w:tc>
          <w:tcPr>
            <w:tcW w:w="992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50</w:t>
            </w:r>
          </w:p>
        </w:tc>
        <w:tc>
          <w:tcPr>
            <w:tcW w:w="851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83,3</w:t>
            </w:r>
          </w:p>
        </w:tc>
        <w:tc>
          <w:tcPr>
            <w:tcW w:w="709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46,7</w:t>
            </w:r>
          </w:p>
        </w:tc>
        <w:tc>
          <w:tcPr>
            <w:tcW w:w="708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76,7</w:t>
            </w:r>
          </w:p>
        </w:tc>
      </w:tr>
      <w:tr w:rsidR="00B959D8" w:rsidTr="00366116">
        <w:tc>
          <w:tcPr>
            <w:tcW w:w="2127" w:type="dxa"/>
            <w:shd w:val="clear" w:color="auto" w:fill="FDE9D9" w:themeFill="accent6" w:themeFillTint="33"/>
          </w:tcPr>
          <w:p w:rsidR="00B959D8" w:rsidRPr="00B959D8" w:rsidRDefault="00B959D8" w:rsidP="00B959D8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B959D8">
              <w:rPr>
                <w:rFonts w:cs="Times New Roman"/>
                <w:b/>
                <w:color w:val="auto"/>
                <w:sz w:val="22"/>
                <w:szCs w:val="22"/>
              </w:rPr>
              <w:t>Подготовител</w:t>
            </w:r>
            <w:r w:rsidRPr="00B959D8">
              <w:rPr>
                <w:rFonts w:cs="Times New Roman"/>
                <w:b/>
                <w:color w:val="auto"/>
                <w:sz w:val="22"/>
                <w:szCs w:val="22"/>
              </w:rPr>
              <w:t>ь</w:t>
            </w:r>
            <w:r w:rsidRPr="00B959D8">
              <w:rPr>
                <w:rFonts w:cs="Times New Roman"/>
                <w:b/>
                <w:color w:val="auto"/>
                <w:sz w:val="22"/>
                <w:szCs w:val="22"/>
              </w:rPr>
              <w:t>ная</w:t>
            </w:r>
          </w:p>
        </w:tc>
        <w:tc>
          <w:tcPr>
            <w:tcW w:w="1134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60</w:t>
            </w:r>
          </w:p>
        </w:tc>
        <w:tc>
          <w:tcPr>
            <w:tcW w:w="851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92,5</w:t>
            </w:r>
          </w:p>
        </w:tc>
        <w:tc>
          <w:tcPr>
            <w:tcW w:w="992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66,7</w:t>
            </w:r>
          </w:p>
        </w:tc>
        <w:tc>
          <w:tcPr>
            <w:tcW w:w="851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96</w:t>
            </w:r>
          </w:p>
        </w:tc>
        <w:tc>
          <w:tcPr>
            <w:tcW w:w="708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53,4</w:t>
            </w:r>
          </w:p>
        </w:tc>
        <w:tc>
          <w:tcPr>
            <w:tcW w:w="709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71,4</w:t>
            </w:r>
          </w:p>
        </w:tc>
        <w:tc>
          <w:tcPr>
            <w:tcW w:w="992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53,4</w:t>
            </w:r>
          </w:p>
        </w:tc>
        <w:tc>
          <w:tcPr>
            <w:tcW w:w="851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70,8</w:t>
            </w:r>
          </w:p>
        </w:tc>
        <w:tc>
          <w:tcPr>
            <w:tcW w:w="709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56,7</w:t>
            </w:r>
          </w:p>
        </w:tc>
        <w:tc>
          <w:tcPr>
            <w:tcW w:w="708" w:type="dxa"/>
          </w:tcPr>
          <w:p w:rsidR="00B959D8" w:rsidRPr="00366116" w:rsidRDefault="00366116" w:rsidP="00366116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66116">
              <w:rPr>
                <w:rFonts w:cs="Times New Roman"/>
                <w:color w:val="auto"/>
                <w:szCs w:val="24"/>
              </w:rPr>
              <w:t>90,8</w:t>
            </w:r>
          </w:p>
        </w:tc>
      </w:tr>
    </w:tbl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E27049" w:rsidRPr="00045C51" w:rsidRDefault="00B06B21" w:rsidP="00240BD8">
      <w:pPr>
        <w:pStyle w:val="ae"/>
        <w:spacing w:line="276" w:lineRule="auto"/>
        <w:contextualSpacing/>
        <w:rPr>
          <w:rFonts w:cs="Times New Roman"/>
          <w:b/>
          <w:color w:val="E36C0A" w:themeColor="accent6" w:themeShade="BF"/>
          <w:szCs w:val="24"/>
        </w:rPr>
      </w:pPr>
      <w:r w:rsidRPr="00045C51">
        <w:rPr>
          <w:b/>
          <w:szCs w:val="24"/>
        </w:rPr>
        <w:lastRenderedPageBreak/>
        <w:t>Оценка успешности продвижения ребенка в образовательном процессе</w:t>
      </w:r>
      <w:proofErr w:type="gramStart"/>
      <w:r w:rsidRPr="00045C51">
        <w:rPr>
          <w:b/>
          <w:szCs w:val="24"/>
        </w:rPr>
        <w:t xml:space="preserve"> (%):</w:t>
      </w:r>
      <w:proofErr w:type="gramEnd"/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55"/>
        <w:gridCol w:w="1237"/>
        <w:gridCol w:w="1215"/>
        <w:gridCol w:w="1178"/>
        <w:gridCol w:w="1155"/>
        <w:gridCol w:w="1238"/>
        <w:gridCol w:w="1125"/>
        <w:gridCol w:w="1268"/>
      </w:tblGrid>
      <w:tr w:rsidR="00B06B21" w:rsidTr="00B06B21">
        <w:tc>
          <w:tcPr>
            <w:tcW w:w="2392" w:type="dxa"/>
            <w:gridSpan w:val="2"/>
            <w:shd w:val="clear" w:color="auto" w:fill="EAF1DD" w:themeFill="accent3" w:themeFillTint="33"/>
          </w:tcPr>
          <w:p w:rsidR="00B06B21" w:rsidRPr="00B06B21" w:rsidRDefault="00B06B21" w:rsidP="00B06B21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i/>
                <w:color w:val="E36C0A" w:themeColor="accent6" w:themeShade="BF"/>
                <w:szCs w:val="24"/>
              </w:rPr>
            </w:pPr>
            <w:r w:rsidRPr="00B06B21">
              <w:rPr>
                <w:rFonts w:cs="Times New Roman"/>
                <w:b/>
                <w:i/>
                <w:color w:val="auto"/>
                <w:sz w:val="22"/>
                <w:szCs w:val="22"/>
              </w:rPr>
              <w:t>Младшая</w:t>
            </w:r>
          </w:p>
        </w:tc>
        <w:tc>
          <w:tcPr>
            <w:tcW w:w="2393" w:type="dxa"/>
            <w:gridSpan w:val="2"/>
            <w:shd w:val="clear" w:color="auto" w:fill="EAF1DD" w:themeFill="accent3" w:themeFillTint="33"/>
          </w:tcPr>
          <w:p w:rsidR="00B06B21" w:rsidRPr="00B06B21" w:rsidRDefault="00B06B21" w:rsidP="00B06B21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i/>
                <w:color w:val="E36C0A" w:themeColor="accent6" w:themeShade="BF"/>
                <w:szCs w:val="24"/>
              </w:rPr>
            </w:pPr>
            <w:r w:rsidRPr="00B06B21">
              <w:rPr>
                <w:rFonts w:cs="Times New Roman"/>
                <w:b/>
                <w:i/>
                <w:color w:val="auto"/>
                <w:sz w:val="22"/>
                <w:szCs w:val="22"/>
              </w:rPr>
              <w:t>Средняя</w:t>
            </w:r>
          </w:p>
        </w:tc>
        <w:tc>
          <w:tcPr>
            <w:tcW w:w="2393" w:type="dxa"/>
            <w:gridSpan w:val="2"/>
            <w:shd w:val="clear" w:color="auto" w:fill="EAF1DD" w:themeFill="accent3" w:themeFillTint="33"/>
          </w:tcPr>
          <w:p w:rsidR="00B06B21" w:rsidRPr="00B06B21" w:rsidRDefault="00B06B21" w:rsidP="00B06B21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i/>
                <w:color w:val="E36C0A" w:themeColor="accent6" w:themeShade="BF"/>
                <w:szCs w:val="24"/>
              </w:rPr>
            </w:pPr>
            <w:r w:rsidRPr="00B06B21">
              <w:rPr>
                <w:rFonts w:cs="Times New Roman"/>
                <w:b/>
                <w:i/>
                <w:color w:val="auto"/>
                <w:sz w:val="22"/>
                <w:szCs w:val="22"/>
              </w:rPr>
              <w:t>Старшая</w:t>
            </w:r>
          </w:p>
        </w:tc>
        <w:tc>
          <w:tcPr>
            <w:tcW w:w="2393" w:type="dxa"/>
            <w:gridSpan w:val="2"/>
            <w:shd w:val="clear" w:color="auto" w:fill="EAF1DD" w:themeFill="accent3" w:themeFillTint="33"/>
          </w:tcPr>
          <w:p w:rsidR="00B06B21" w:rsidRPr="00B06B21" w:rsidRDefault="00B06B21" w:rsidP="00B06B21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i/>
                <w:color w:val="E36C0A" w:themeColor="accent6" w:themeShade="BF"/>
                <w:szCs w:val="24"/>
              </w:rPr>
            </w:pPr>
            <w:r w:rsidRPr="00B06B21">
              <w:rPr>
                <w:rFonts w:cs="Times New Roman"/>
                <w:b/>
                <w:i/>
                <w:color w:val="auto"/>
                <w:sz w:val="22"/>
                <w:szCs w:val="22"/>
              </w:rPr>
              <w:t>Подготовительная</w:t>
            </w:r>
          </w:p>
        </w:tc>
      </w:tr>
      <w:tr w:rsidR="00B06B21" w:rsidTr="00B06B21">
        <w:tc>
          <w:tcPr>
            <w:tcW w:w="1155" w:type="dxa"/>
            <w:shd w:val="clear" w:color="auto" w:fill="E5DFEC" w:themeFill="accent4" w:themeFillTint="33"/>
          </w:tcPr>
          <w:p w:rsidR="00B06B21" w:rsidRPr="00B959D8" w:rsidRDefault="00B06B21" w:rsidP="00F968B4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н.</w:t>
            </w:r>
            <w:proofErr w:type="gramStart"/>
            <w:r w:rsidRPr="00B959D8">
              <w:rPr>
                <w:b/>
                <w:i/>
                <w:sz w:val="22"/>
                <w:szCs w:val="22"/>
              </w:rPr>
              <w:t>г</w:t>
            </w:r>
            <w:proofErr w:type="spellEnd"/>
            <w:proofErr w:type="gram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37" w:type="dxa"/>
            <w:shd w:val="clear" w:color="auto" w:fill="E5DFEC" w:themeFill="accent4" w:themeFillTint="33"/>
          </w:tcPr>
          <w:p w:rsidR="00B06B21" w:rsidRPr="00B959D8" w:rsidRDefault="00B06B21" w:rsidP="00F968B4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к.г</w:t>
            </w:r>
            <w:proofErr w:type="spell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15" w:type="dxa"/>
            <w:shd w:val="clear" w:color="auto" w:fill="E5DFEC" w:themeFill="accent4" w:themeFillTint="33"/>
          </w:tcPr>
          <w:p w:rsidR="00B06B21" w:rsidRPr="00B959D8" w:rsidRDefault="00B06B21" w:rsidP="00F968B4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н.</w:t>
            </w:r>
            <w:proofErr w:type="gramStart"/>
            <w:r w:rsidRPr="00B959D8">
              <w:rPr>
                <w:b/>
                <w:i/>
                <w:sz w:val="22"/>
                <w:szCs w:val="22"/>
              </w:rPr>
              <w:t>г</w:t>
            </w:r>
            <w:proofErr w:type="spellEnd"/>
            <w:proofErr w:type="gram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178" w:type="dxa"/>
            <w:shd w:val="clear" w:color="auto" w:fill="E5DFEC" w:themeFill="accent4" w:themeFillTint="33"/>
          </w:tcPr>
          <w:p w:rsidR="00B06B21" w:rsidRPr="00B959D8" w:rsidRDefault="00B06B21" w:rsidP="00F968B4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к.г</w:t>
            </w:r>
            <w:proofErr w:type="spell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155" w:type="dxa"/>
            <w:shd w:val="clear" w:color="auto" w:fill="E5DFEC" w:themeFill="accent4" w:themeFillTint="33"/>
          </w:tcPr>
          <w:p w:rsidR="00B06B21" w:rsidRPr="00B959D8" w:rsidRDefault="00B06B21" w:rsidP="00F968B4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н.</w:t>
            </w:r>
            <w:proofErr w:type="gramStart"/>
            <w:r w:rsidRPr="00B959D8">
              <w:rPr>
                <w:b/>
                <w:i/>
                <w:sz w:val="22"/>
                <w:szCs w:val="22"/>
              </w:rPr>
              <w:t>г</w:t>
            </w:r>
            <w:proofErr w:type="spellEnd"/>
            <w:proofErr w:type="gram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38" w:type="dxa"/>
            <w:shd w:val="clear" w:color="auto" w:fill="E5DFEC" w:themeFill="accent4" w:themeFillTint="33"/>
          </w:tcPr>
          <w:p w:rsidR="00B06B21" w:rsidRPr="00B959D8" w:rsidRDefault="00B06B21" w:rsidP="00F968B4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к.г</w:t>
            </w:r>
            <w:proofErr w:type="spell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125" w:type="dxa"/>
            <w:shd w:val="clear" w:color="auto" w:fill="E5DFEC" w:themeFill="accent4" w:themeFillTint="33"/>
          </w:tcPr>
          <w:p w:rsidR="00B06B21" w:rsidRPr="00B959D8" w:rsidRDefault="00B06B21" w:rsidP="00F968B4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н.</w:t>
            </w:r>
            <w:proofErr w:type="gramStart"/>
            <w:r w:rsidRPr="00B959D8">
              <w:rPr>
                <w:b/>
                <w:i/>
                <w:sz w:val="22"/>
                <w:szCs w:val="22"/>
              </w:rPr>
              <w:t>г</w:t>
            </w:r>
            <w:proofErr w:type="spellEnd"/>
            <w:proofErr w:type="gram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68" w:type="dxa"/>
            <w:shd w:val="clear" w:color="auto" w:fill="E5DFEC" w:themeFill="accent4" w:themeFillTint="33"/>
          </w:tcPr>
          <w:p w:rsidR="00B06B21" w:rsidRPr="00B959D8" w:rsidRDefault="00B06B21" w:rsidP="00F968B4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959D8">
              <w:rPr>
                <w:b/>
                <w:i/>
                <w:sz w:val="22"/>
                <w:szCs w:val="22"/>
              </w:rPr>
              <w:t>к.г</w:t>
            </w:r>
            <w:proofErr w:type="spellEnd"/>
            <w:r w:rsidRPr="00B959D8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06B21" w:rsidTr="00B06B21">
        <w:tc>
          <w:tcPr>
            <w:tcW w:w="1155" w:type="dxa"/>
          </w:tcPr>
          <w:p w:rsidR="00B06B21" w:rsidRPr="000E1FC4" w:rsidRDefault="000E1FC4" w:rsidP="000E1FC4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0E1FC4">
              <w:rPr>
                <w:rFonts w:cs="Times New Roman"/>
                <w:color w:val="auto"/>
                <w:szCs w:val="24"/>
              </w:rPr>
              <w:t>54,5%</w:t>
            </w:r>
          </w:p>
        </w:tc>
        <w:tc>
          <w:tcPr>
            <w:tcW w:w="1237" w:type="dxa"/>
          </w:tcPr>
          <w:p w:rsidR="00B06B21" w:rsidRPr="000E1FC4" w:rsidRDefault="000E1FC4" w:rsidP="000E1FC4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0E1FC4">
              <w:rPr>
                <w:rFonts w:cs="Times New Roman"/>
                <w:color w:val="auto"/>
                <w:szCs w:val="24"/>
              </w:rPr>
              <w:t>82%</w:t>
            </w:r>
          </w:p>
        </w:tc>
        <w:tc>
          <w:tcPr>
            <w:tcW w:w="1215" w:type="dxa"/>
          </w:tcPr>
          <w:p w:rsidR="00B06B21" w:rsidRPr="000E1FC4" w:rsidRDefault="000E1FC4" w:rsidP="000E1FC4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0E1FC4">
              <w:rPr>
                <w:rFonts w:cs="Times New Roman"/>
                <w:color w:val="auto"/>
                <w:szCs w:val="24"/>
              </w:rPr>
              <w:t>75%</w:t>
            </w:r>
          </w:p>
        </w:tc>
        <w:tc>
          <w:tcPr>
            <w:tcW w:w="1178" w:type="dxa"/>
          </w:tcPr>
          <w:p w:rsidR="00B06B21" w:rsidRPr="000E1FC4" w:rsidRDefault="000E1FC4" w:rsidP="000E1FC4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0E1FC4">
              <w:rPr>
                <w:rFonts w:cs="Times New Roman"/>
                <w:color w:val="auto"/>
                <w:szCs w:val="24"/>
              </w:rPr>
              <w:t>100%</w:t>
            </w:r>
          </w:p>
        </w:tc>
        <w:tc>
          <w:tcPr>
            <w:tcW w:w="1155" w:type="dxa"/>
          </w:tcPr>
          <w:p w:rsidR="00B06B21" w:rsidRPr="000E1FC4" w:rsidRDefault="000E1FC4" w:rsidP="000E1FC4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0E1FC4">
              <w:rPr>
                <w:rFonts w:cs="Times New Roman"/>
                <w:color w:val="auto"/>
                <w:szCs w:val="24"/>
              </w:rPr>
              <w:t>59%</w:t>
            </w:r>
          </w:p>
        </w:tc>
        <w:tc>
          <w:tcPr>
            <w:tcW w:w="1238" w:type="dxa"/>
          </w:tcPr>
          <w:p w:rsidR="00B06B21" w:rsidRPr="000E1FC4" w:rsidRDefault="000E1FC4" w:rsidP="000E1FC4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0E1FC4">
              <w:rPr>
                <w:rFonts w:cs="Times New Roman"/>
                <w:color w:val="auto"/>
                <w:szCs w:val="24"/>
              </w:rPr>
              <w:t>87%</w:t>
            </w:r>
          </w:p>
        </w:tc>
        <w:tc>
          <w:tcPr>
            <w:tcW w:w="1125" w:type="dxa"/>
          </w:tcPr>
          <w:p w:rsidR="00B06B21" w:rsidRPr="000E1FC4" w:rsidRDefault="000E1FC4" w:rsidP="000E1FC4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0E1FC4">
              <w:rPr>
                <w:rFonts w:cs="Times New Roman"/>
                <w:color w:val="auto"/>
                <w:szCs w:val="24"/>
              </w:rPr>
              <w:t>56%</w:t>
            </w:r>
          </w:p>
        </w:tc>
        <w:tc>
          <w:tcPr>
            <w:tcW w:w="1268" w:type="dxa"/>
          </w:tcPr>
          <w:p w:rsidR="00B06B21" w:rsidRPr="000E1FC4" w:rsidRDefault="000E1FC4" w:rsidP="000E1FC4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0E1FC4">
              <w:rPr>
                <w:rFonts w:cs="Times New Roman"/>
                <w:color w:val="auto"/>
                <w:szCs w:val="24"/>
              </w:rPr>
              <w:t>85%</w:t>
            </w:r>
          </w:p>
        </w:tc>
      </w:tr>
    </w:tbl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F968B4" w:rsidRPr="00045C51" w:rsidRDefault="00F968B4" w:rsidP="00045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5C51">
        <w:rPr>
          <w:rFonts w:ascii="Times New Roman" w:eastAsiaTheme="minorHAnsi" w:hAnsi="Times New Roman"/>
          <w:color w:val="000000"/>
          <w:sz w:val="24"/>
          <w:szCs w:val="24"/>
        </w:rPr>
        <w:t>По результатам педагогической диагностики прослеживается положительная дин</w:t>
      </w:r>
      <w:r w:rsidRPr="00045C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045C51">
        <w:rPr>
          <w:rFonts w:ascii="Times New Roman" w:eastAsiaTheme="minorHAnsi" w:hAnsi="Times New Roman"/>
          <w:color w:val="000000"/>
          <w:sz w:val="24"/>
          <w:szCs w:val="24"/>
        </w:rPr>
        <w:t>мика развития воспитанников: к концу учебного года наблюдается значительное повыш</w:t>
      </w:r>
      <w:r w:rsidRPr="00045C51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045C51">
        <w:rPr>
          <w:rFonts w:ascii="Times New Roman" w:eastAsiaTheme="minorHAnsi" w:hAnsi="Times New Roman"/>
          <w:color w:val="000000"/>
          <w:sz w:val="24"/>
          <w:szCs w:val="24"/>
        </w:rPr>
        <w:t>ние количества детей со средним и высоким уровнем развития, что говорит о результ</w:t>
      </w:r>
      <w:r w:rsidRPr="00045C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045C51">
        <w:rPr>
          <w:rFonts w:ascii="Times New Roman" w:eastAsiaTheme="minorHAnsi" w:hAnsi="Times New Roman"/>
          <w:color w:val="000000"/>
          <w:sz w:val="24"/>
          <w:szCs w:val="24"/>
        </w:rPr>
        <w:t xml:space="preserve">тивности образовательной деятельности в ДОУ. </w:t>
      </w:r>
    </w:p>
    <w:p w:rsidR="00E27049" w:rsidRDefault="00F968B4" w:rsidP="00DA40B0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045C51">
        <w:rPr>
          <w:rFonts w:eastAsiaTheme="minorHAnsi" w:cs="Times New Roman"/>
          <w:szCs w:val="24"/>
          <w:lang w:eastAsia="en-US"/>
        </w:rPr>
        <w:t>Наблюдается положительная динамика и средний показатель выполнения Пр</w:t>
      </w:r>
      <w:r w:rsidRPr="00045C51">
        <w:rPr>
          <w:rFonts w:eastAsiaTheme="minorHAnsi" w:cs="Times New Roman"/>
          <w:szCs w:val="24"/>
          <w:lang w:eastAsia="en-US"/>
        </w:rPr>
        <w:t>о</w:t>
      </w:r>
      <w:r w:rsidRPr="00045C51">
        <w:rPr>
          <w:rFonts w:eastAsiaTheme="minorHAnsi" w:cs="Times New Roman"/>
          <w:szCs w:val="24"/>
          <w:lang w:eastAsia="en-US"/>
        </w:rPr>
        <w:t>граммы – от 79% до 91%.</w:t>
      </w:r>
    </w:p>
    <w:p w:rsidR="00DA40B0" w:rsidRPr="006159B5" w:rsidRDefault="00DA40B0" w:rsidP="00DA40B0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DA40B0" w:rsidRPr="00612ED8" w:rsidRDefault="00DA40B0" w:rsidP="00DA40B0">
      <w:pPr>
        <w:rPr>
          <w:rFonts w:eastAsia="Times New Roman"/>
          <w:lang w:val="de-DE"/>
        </w:rPr>
      </w:pPr>
      <w:r w:rsidRPr="00612ED8">
        <w:rPr>
          <w:noProof/>
          <w:lang w:eastAsia="ru-RU"/>
        </w:rPr>
        <w:drawing>
          <wp:inline distT="0" distB="0" distL="0" distR="0" wp14:anchorId="274E1329" wp14:editId="7941DD30">
            <wp:extent cx="5810250" cy="4572000"/>
            <wp:effectExtent l="0" t="0" r="19050" b="19050"/>
            <wp:docPr id="391" name="Диаграмма 3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72F1" w:rsidRPr="00C172F1" w:rsidRDefault="00C172F1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Реализация каждой образовательной области предполагает решение специфических задач во всех видах детской деятельности, имеющих место в режиме дня ДОУ: </w:t>
      </w:r>
    </w:p>
    <w:p w:rsidR="00C172F1" w:rsidRPr="00D12203" w:rsidRDefault="00C172F1" w:rsidP="004E16FD">
      <w:pPr>
        <w:pStyle w:val="ac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12203">
        <w:rPr>
          <w:rFonts w:ascii="Times New Roman" w:eastAsiaTheme="minorHAnsi" w:hAnsi="Times New Roman"/>
          <w:color w:val="000000"/>
          <w:sz w:val="24"/>
          <w:szCs w:val="24"/>
        </w:rPr>
        <w:t xml:space="preserve">режимные моменты; </w:t>
      </w:r>
    </w:p>
    <w:p w:rsidR="00C172F1" w:rsidRPr="00D12203" w:rsidRDefault="00C172F1" w:rsidP="004E16FD">
      <w:pPr>
        <w:pStyle w:val="ac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12203">
        <w:rPr>
          <w:rFonts w:ascii="Times New Roman" w:eastAsiaTheme="minorHAnsi" w:hAnsi="Times New Roman"/>
          <w:color w:val="000000"/>
          <w:sz w:val="24"/>
          <w:szCs w:val="24"/>
        </w:rPr>
        <w:t xml:space="preserve">игровая деятельность; </w:t>
      </w:r>
    </w:p>
    <w:p w:rsidR="00C172F1" w:rsidRPr="00D12203" w:rsidRDefault="00C172F1" w:rsidP="004E16FD">
      <w:pPr>
        <w:pStyle w:val="ac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12203">
        <w:rPr>
          <w:rFonts w:ascii="Times New Roman" w:eastAsiaTheme="minorHAnsi" w:hAnsi="Times New Roman"/>
          <w:color w:val="000000"/>
          <w:sz w:val="24"/>
          <w:szCs w:val="24"/>
        </w:rPr>
        <w:t xml:space="preserve">специально организованные традиционные и интегрированные занятия; </w:t>
      </w:r>
    </w:p>
    <w:p w:rsidR="00C172F1" w:rsidRPr="00D12203" w:rsidRDefault="00C172F1" w:rsidP="004E16FD">
      <w:pPr>
        <w:pStyle w:val="ac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12203">
        <w:rPr>
          <w:rFonts w:ascii="Times New Roman" w:eastAsiaTheme="minorHAnsi" w:hAnsi="Times New Roman"/>
          <w:color w:val="000000"/>
          <w:sz w:val="24"/>
          <w:szCs w:val="24"/>
        </w:rPr>
        <w:t xml:space="preserve">индивидуальная и подгрупповая работа; </w:t>
      </w:r>
    </w:p>
    <w:p w:rsidR="00C172F1" w:rsidRPr="00D12203" w:rsidRDefault="00C172F1" w:rsidP="004E16FD">
      <w:pPr>
        <w:pStyle w:val="ac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12203">
        <w:rPr>
          <w:rFonts w:ascii="Times New Roman" w:eastAsiaTheme="minorHAnsi" w:hAnsi="Times New Roman"/>
          <w:color w:val="000000"/>
          <w:sz w:val="24"/>
          <w:szCs w:val="24"/>
        </w:rPr>
        <w:t xml:space="preserve">самостоятельная деятельность; </w:t>
      </w:r>
    </w:p>
    <w:p w:rsidR="00C172F1" w:rsidRPr="00D12203" w:rsidRDefault="00C172F1" w:rsidP="004E16FD">
      <w:pPr>
        <w:pStyle w:val="ac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12203">
        <w:rPr>
          <w:rFonts w:ascii="Times New Roman" w:eastAsiaTheme="minorHAnsi" w:hAnsi="Times New Roman"/>
          <w:color w:val="000000"/>
          <w:sz w:val="24"/>
          <w:szCs w:val="24"/>
        </w:rPr>
        <w:t xml:space="preserve">опыты и экспериментирование. </w:t>
      </w:r>
    </w:p>
    <w:p w:rsidR="00E27049" w:rsidRPr="00CF2CFB" w:rsidRDefault="00E27049" w:rsidP="00CF2CFB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E27049" w:rsidRPr="00CF2CFB" w:rsidRDefault="00C172F1" w:rsidP="00D12203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CF2CFB">
        <w:rPr>
          <w:rFonts w:cs="Times New Roman"/>
          <w:szCs w:val="24"/>
        </w:rPr>
        <w:t>Анализируя полученные данные мониторинга воспитанников, можно сделать в</w:t>
      </w:r>
      <w:r w:rsidRPr="00CF2CFB">
        <w:rPr>
          <w:rFonts w:cs="Times New Roman"/>
          <w:szCs w:val="24"/>
        </w:rPr>
        <w:t>ы</w:t>
      </w:r>
      <w:r w:rsidRPr="00CF2CFB">
        <w:rPr>
          <w:rFonts w:cs="Times New Roman"/>
          <w:szCs w:val="24"/>
        </w:rPr>
        <w:lastRenderedPageBreak/>
        <w:t xml:space="preserve">вод о положительном результате </w:t>
      </w:r>
      <w:proofErr w:type="spellStart"/>
      <w:r w:rsidRPr="00CF2CFB">
        <w:rPr>
          <w:rFonts w:cs="Times New Roman"/>
          <w:szCs w:val="24"/>
        </w:rPr>
        <w:t>сформированности</w:t>
      </w:r>
      <w:proofErr w:type="spellEnd"/>
      <w:r w:rsidRPr="00CF2CFB">
        <w:rPr>
          <w:rFonts w:cs="Times New Roman"/>
          <w:szCs w:val="24"/>
        </w:rPr>
        <w:t xml:space="preserve"> познавательных, продуктивных, ф</w:t>
      </w:r>
      <w:r w:rsidRPr="00CF2CFB">
        <w:rPr>
          <w:rFonts w:cs="Times New Roman"/>
          <w:szCs w:val="24"/>
        </w:rPr>
        <w:t>и</w:t>
      </w:r>
      <w:r w:rsidRPr="00CF2CFB">
        <w:rPr>
          <w:rFonts w:cs="Times New Roman"/>
          <w:szCs w:val="24"/>
        </w:rPr>
        <w:t>зических, коммуникативных навыков. Итоги данного мониторинга помогли педагогам определить дифференцированный подход к каждому ребёнку в подборе форм организ</w:t>
      </w:r>
      <w:r w:rsidRPr="00CF2CFB">
        <w:rPr>
          <w:rFonts w:cs="Times New Roman"/>
          <w:szCs w:val="24"/>
        </w:rPr>
        <w:t>а</w:t>
      </w:r>
      <w:r w:rsidRPr="00CF2CFB">
        <w:rPr>
          <w:rFonts w:cs="Times New Roman"/>
          <w:szCs w:val="24"/>
        </w:rPr>
        <w:t>ции, методов и приёмов воспитания и развития на новый учебный год.</w:t>
      </w:r>
    </w:p>
    <w:p w:rsidR="00C172F1" w:rsidRPr="00C172F1" w:rsidRDefault="00C172F1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Анализ результатов диагностики на конец учебного года показывает положител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ную динамику развития детей по речевому развитию. Дети выражают свои мысли и жел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ния, впечатления, пересказывают, улучшились навыки связных высказываний, значител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но активизировался словарный запас. </w:t>
      </w:r>
    </w:p>
    <w:p w:rsidR="00C172F1" w:rsidRPr="00C172F1" w:rsidRDefault="00C172F1" w:rsidP="00D1220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72F1">
        <w:rPr>
          <w:rFonts w:ascii="Times New Roman" w:eastAsiaTheme="minorHAnsi" w:hAnsi="Times New Roman"/>
          <w:sz w:val="24"/>
          <w:szCs w:val="24"/>
        </w:rPr>
        <w:t xml:space="preserve">В 2022 году в целях реализации годовой задачи </w:t>
      </w:r>
      <w:r w:rsidR="00D12203">
        <w:rPr>
          <w:rFonts w:ascii="Times New Roman" w:eastAsiaTheme="minorHAnsi" w:hAnsi="Times New Roman"/>
          <w:sz w:val="24"/>
          <w:szCs w:val="24"/>
        </w:rPr>
        <w:t xml:space="preserve"> «</w:t>
      </w:r>
      <w:r w:rsidR="00D12203" w:rsidRPr="00D12203">
        <w:rPr>
          <w:rFonts w:ascii="Times New Roman" w:hAnsi="Times New Roman"/>
          <w:bCs/>
          <w:sz w:val="24"/>
          <w:szCs w:val="24"/>
        </w:rPr>
        <w:t>Продолжать оптимизировать нравственно-патриотическое воспитание детей как системное условие личностного разв</w:t>
      </w:r>
      <w:r w:rsidR="00D12203" w:rsidRPr="00D12203">
        <w:rPr>
          <w:rFonts w:ascii="Times New Roman" w:hAnsi="Times New Roman"/>
          <w:bCs/>
          <w:sz w:val="24"/>
          <w:szCs w:val="24"/>
        </w:rPr>
        <w:t>и</w:t>
      </w:r>
      <w:r w:rsidR="00D12203" w:rsidRPr="00D12203">
        <w:rPr>
          <w:rFonts w:ascii="Times New Roman" w:hAnsi="Times New Roman"/>
          <w:bCs/>
          <w:sz w:val="24"/>
          <w:szCs w:val="24"/>
        </w:rPr>
        <w:t>тия ребенка в социокультурном пространстве ДОУ и семьи в условиях реализа</w:t>
      </w:r>
      <w:r w:rsidR="00D12203">
        <w:rPr>
          <w:rFonts w:ascii="Times New Roman" w:hAnsi="Times New Roman"/>
          <w:bCs/>
          <w:sz w:val="24"/>
          <w:szCs w:val="24"/>
        </w:rPr>
        <w:t xml:space="preserve">ции ФГОС </w:t>
      </w:r>
      <w:proofErr w:type="gramStart"/>
      <w:r w:rsidR="00D12203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="00D12203">
        <w:rPr>
          <w:rFonts w:ascii="Times New Roman" w:hAnsi="Times New Roman"/>
          <w:bCs/>
          <w:sz w:val="24"/>
          <w:szCs w:val="24"/>
        </w:rPr>
        <w:t>»</w:t>
      </w:r>
      <w:r w:rsidR="00D12203" w:rsidRPr="00D12203">
        <w:rPr>
          <w:rFonts w:ascii="Times New Roman" w:hAnsi="Times New Roman"/>
          <w:bCs/>
          <w:sz w:val="24"/>
          <w:szCs w:val="24"/>
        </w:rPr>
        <w:t xml:space="preserve"> </w:t>
      </w:r>
      <w:r w:rsidR="007B37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в</w:t>
      </w:r>
      <w:proofErr w:type="gramEnd"/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 детском саду проводилась работа разнопланового характера в следующих напра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лениях: работа с педагогами, с детьми, с родителями, с социумом. </w:t>
      </w:r>
    </w:p>
    <w:p w:rsidR="00C172F1" w:rsidRPr="00C172F1" w:rsidRDefault="00C172F1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Деятельность по нравственно-патриотическому воспитанию носит системный х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рактер и направлена на формирование: </w:t>
      </w:r>
    </w:p>
    <w:p w:rsidR="00C172F1" w:rsidRPr="007B37EB" w:rsidRDefault="00C172F1" w:rsidP="004E16FD">
      <w:pPr>
        <w:pStyle w:val="ac"/>
        <w:numPr>
          <w:ilvl w:val="0"/>
          <w:numId w:val="7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B37EB">
        <w:rPr>
          <w:rFonts w:ascii="Times New Roman" w:eastAsiaTheme="minorHAnsi" w:hAnsi="Times New Roman"/>
          <w:color w:val="000000"/>
          <w:sz w:val="24"/>
          <w:szCs w:val="24"/>
        </w:rPr>
        <w:t xml:space="preserve">патриотизма и духовно-нравственных ценностей; </w:t>
      </w:r>
    </w:p>
    <w:p w:rsidR="00C172F1" w:rsidRPr="007B37EB" w:rsidRDefault="00C172F1" w:rsidP="004E16FD">
      <w:pPr>
        <w:pStyle w:val="ac"/>
        <w:numPr>
          <w:ilvl w:val="0"/>
          <w:numId w:val="7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B37EB">
        <w:rPr>
          <w:rFonts w:ascii="Times New Roman" w:eastAsiaTheme="minorHAnsi" w:hAnsi="Times New Roman"/>
          <w:color w:val="000000"/>
          <w:sz w:val="24"/>
          <w:szCs w:val="24"/>
        </w:rPr>
        <w:t>эмоционально-ценностного отношения к истории, культуре и традициям м</w:t>
      </w:r>
      <w:r w:rsidRPr="007B37EB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B37EB">
        <w:rPr>
          <w:rFonts w:ascii="Times New Roman" w:eastAsiaTheme="minorHAnsi" w:hAnsi="Times New Roman"/>
          <w:color w:val="000000"/>
          <w:sz w:val="24"/>
          <w:szCs w:val="24"/>
        </w:rPr>
        <w:t xml:space="preserve">лой Родины и России; </w:t>
      </w:r>
    </w:p>
    <w:p w:rsidR="00C172F1" w:rsidRPr="007B37EB" w:rsidRDefault="00C172F1" w:rsidP="004E16FD">
      <w:pPr>
        <w:pStyle w:val="ac"/>
        <w:numPr>
          <w:ilvl w:val="0"/>
          <w:numId w:val="7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B37EB">
        <w:rPr>
          <w:rFonts w:ascii="Times New Roman" w:eastAsiaTheme="minorHAnsi" w:hAnsi="Times New Roman"/>
          <w:color w:val="000000"/>
          <w:sz w:val="24"/>
          <w:szCs w:val="24"/>
        </w:rPr>
        <w:t>основ гражданственности, патриотических чувств и уважения к прошлому, настоящему и будущему на основе изучения традиций, художественной л</w:t>
      </w:r>
      <w:r w:rsidRPr="007B37EB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7B37EB">
        <w:rPr>
          <w:rFonts w:ascii="Times New Roman" w:eastAsiaTheme="minorHAnsi" w:hAnsi="Times New Roman"/>
          <w:color w:val="000000"/>
          <w:sz w:val="24"/>
          <w:szCs w:val="24"/>
        </w:rPr>
        <w:t xml:space="preserve">тературы, культурного наследия своей малой Родины и России. </w:t>
      </w:r>
    </w:p>
    <w:p w:rsidR="00C172F1" w:rsidRPr="00C172F1" w:rsidRDefault="00C172F1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C172F1" w:rsidRPr="00C172F1" w:rsidRDefault="00C172F1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В группах детского сада прошли: </w:t>
      </w:r>
    </w:p>
    <w:p w:rsidR="00C172F1" w:rsidRPr="00DB2436" w:rsidRDefault="00C172F1" w:rsidP="004E16FD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B2436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познавательные беседы:</w:t>
      </w:r>
      <w:r w:rsidRPr="00BF289B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proofErr w:type="gramStart"/>
      <w:r w:rsidR="00BF289B" w:rsidRPr="00BF289B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«Люблю тебя мой край родной», 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>«Наша Армия</w:t>
      </w:r>
      <w:r w:rsidR="00DB2436">
        <w:rPr>
          <w:rFonts w:ascii="Times New Roman" w:eastAsiaTheme="minorHAnsi" w:hAnsi="Times New Roman"/>
          <w:color w:val="000000"/>
          <w:sz w:val="24"/>
          <w:szCs w:val="24"/>
        </w:rPr>
        <w:t xml:space="preserve"> Родная», «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>Юрий Гагарин</w:t>
      </w:r>
      <w:r w:rsidR="00DB2436">
        <w:rPr>
          <w:rFonts w:ascii="Times New Roman" w:eastAsiaTheme="minorHAnsi" w:hAnsi="Times New Roman"/>
          <w:color w:val="000000"/>
          <w:sz w:val="24"/>
          <w:szCs w:val="24"/>
        </w:rPr>
        <w:t xml:space="preserve"> - п</w:t>
      </w:r>
      <w:r w:rsidR="00DB2436" w:rsidRPr="00DB2436">
        <w:rPr>
          <w:rFonts w:ascii="Times New Roman" w:eastAsiaTheme="minorHAnsi" w:hAnsi="Times New Roman"/>
          <w:color w:val="000000"/>
          <w:sz w:val="24"/>
          <w:szCs w:val="24"/>
        </w:rPr>
        <w:t>ервый космонавт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>», «9 Мая – День Победы», «Государственные симв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>лы Рос</w:t>
      </w:r>
      <w:r w:rsidR="00BF289B">
        <w:rPr>
          <w:rFonts w:ascii="Times New Roman" w:eastAsiaTheme="minorHAnsi" w:hAnsi="Times New Roman"/>
          <w:color w:val="000000"/>
          <w:sz w:val="24"/>
          <w:szCs w:val="24"/>
        </w:rPr>
        <w:t>сии», «Наш край в произведениях художников, поэтов и музыкантов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>», «Беседа о Дне защитников Отечества», «Крас</w:t>
      </w:r>
      <w:r w:rsidR="00C7779E">
        <w:rPr>
          <w:rFonts w:ascii="Times New Roman" w:eastAsiaTheme="minorHAnsi" w:hAnsi="Times New Roman"/>
          <w:color w:val="000000"/>
          <w:sz w:val="24"/>
          <w:szCs w:val="24"/>
        </w:rPr>
        <w:t>ная книга», «Улицы нашей станицы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BF289B">
        <w:rPr>
          <w:rFonts w:ascii="Times New Roman" w:eastAsiaTheme="minorHAnsi" w:hAnsi="Times New Roman"/>
          <w:color w:val="000000"/>
          <w:sz w:val="24"/>
          <w:szCs w:val="24"/>
        </w:rPr>
        <w:t xml:space="preserve">, «Владикавказ – наш главный город» 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 xml:space="preserve"> и т.д.; </w:t>
      </w:r>
      <w:proofErr w:type="gramEnd"/>
    </w:p>
    <w:p w:rsidR="00C172F1" w:rsidRPr="00DB2436" w:rsidRDefault="00C172F1" w:rsidP="004E16FD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DB2436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тематические занятия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>: посвященный Д</w:t>
      </w:r>
      <w:r w:rsidR="00DB2436">
        <w:rPr>
          <w:rFonts w:ascii="Times New Roman" w:eastAsiaTheme="minorHAnsi" w:hAnsi="Times New Roman"/>
          <w:color w:val="000000"/>
          <w:sz w:val="24"/>
          <w:szCs w:val="24"/>
        </w:rPr>
        <w:t xml:space="preserve">ню рождения </w:t>
      </w:r>
      <w:proofErr w:type="spellStart"/>
      <w:r w:rsidR="00DB2436">
        <w:rPr>
          <w:rFonts w:ascii="Times New Roman" w:eastAsiaTheme="minorHAnsi" w:hAnsi="Times New Roman"/>
          <w:color w:val="000000"/>
          <w:sz w:val="24"/>
          <w:szCs w:val="24"/>
        </w:rPr>
        <w:t>Коста</w:t>
      </w:r>
      <w:proofErr w:type="spellEnd"/>
      <w:r w:rsidR="00DB2436">
        <w:rPr>
          <w:rFonts w:ascii="Times New Roman" w:eastAsiaTheme="minorHAnsi" w:hAnsi="Times New Roman"/>
          <w:color w:val="000000"/>
          <w:sz w:val="24"/>
          <w:szCs w:val="24"/>
        </w:rPr>
        <w:t xml:space="preserve"> Хетагурова «</w:t>
      </w:r>
      <w:proofErr w:type="spellStart"/>
      <w:r w:rsidR="00DB2436"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>оста</w:t>
      </w:r>
      <w:proofErr w:type="spellEnd"/>
      <w:r w:rsidR="00DB2436">
        <w:rPr>
          <w:rFonts w:ascii="Times New Roman" w:eastAsiaTheme="minorHAnsi" w:hAnsi="Times New Roman"/>
          <w:color w:val="000000"/>
          <w:sz w:val="24"/>
          <w:szCs w:val="24"/>
        </w:rPr>
        <w:t xml:space="preserve"> Хетагуров – поэт, писатель, художник», «Край ты мой любимый, край ты мой родной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>», «День Победы», «День космонавтики»,</w:t>
      </w:r>
      <w:r w:rsidR="00BF289B" w:rsidRPr="00BF289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F289B">
        <w:rPr>
          <w:rFonts w:ascii="Times New Roman" w:eastAsiaTheme="minorHAnsi" w:hAnsi="Times New Roman"/>
          <w:color w:val="000000"/>
          <w:sz w:val="24"/>
          <w:szCs w:val="24"/>
        </w:rPr>
        <w:t>«Традиции и обычаи казаков</w:t>
      </w:r>
      <w:r w:rsidR="00BF289B" w:rsidRPr="00DB2436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BF289B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 xml:space="preserve"> «Защитники От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 xml:space="preserve">чества», </w:t>
      </w:r>
      <w:r w:rsidR="00DB2436">
        <w:rPr>
          <w:rFonts w:ascii="Times New Roman" w:eastAsiaTheme="minorHAnsi" w:hAnsi="Times New Roman"/>
          <w:color w:val="000000"/>
          <w:sz w:val="24"/>
          <w:szCs w:val="24"/>
        </w:rPr>
        <w:t xml:space="preserve">«Моя Малая Родина», «Широка 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 xml:space="preserve"> стра</w:t>
      </w:r>
      <w:r w:rsidR="00DB2436">
        <w:rPr>
          <w:rFonts w:ascii="Times New Roman" w:eastAsiaTheme="minorHAnsi" w:hAnsi="Times New Roman"/>
          <w:color w:val="000000"/>
          <w:sz w:val="24"/>
          <w:szCs w:val="24"/>
        </w:rPr>
        <w:t>на моя родная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>», «Национальный ко</w:t>
      </w:r>
      <w:r w:rsidR="00DB2436">
        <w:rPr>
          <w:rFonts w:ascii="Times New Roman" w:eastAsiaTheme="minorHAnsi" w:hAnsi="Times New Roman"/>
          <w:color w:val="000000"/>
          <w:sz w:val="24"/>
          <w:szCs w:val="24"/>
        </w:rPr>
        <w:t>стюм», и др.</w:t>
      </w:r>
      <w:r w:rsidRPr="00DB2436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  <w:proofErr w:type="gramEnd"/>
    </w:p>
    <w:p w:rsidR="003170FF" w:rsidRPr="003170FF" w:rsidRDefault="00C172F1" w:rsidP="004E16FD">
      <w:pPr>
        <w:pStyle w:val="ac"/>
        <w:numPr>
          <w:ilvl w:val="0"/>
          <w:numId w:val="73"/>
        </w:numPr>
        <w:autoSpaceDE w:val="0"/>
        <w:autoSpaceDN w:val="0"/>
        <w:adjustRightInd w:val="0"/>
        <w:ind w:left="0" w:firstLine="360"/>
        <w:rPr>
          <w:rFonts w:ascii="Times New Roman" w:eastAsiaTheme="minorHAnsi" w:hAnsi="Times New Roman"/>
          <w:sz w:val="24"/>
          <w:szCs w:val="24"/>
        </w:rPr>
      </w:pPr>
      <w:r w:rsidRPr="00C7779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праздники и развлечения: </w:t>
      </w:r>
      <w:r w:rsidR="00C7779E" w:rsidRPr="00C7779E">
        <w:rPr>
          <w:rFonts w:ascii="Times New Roman" w:eastAsiaTheme="minorHAnsi" w:hAnsi="Times New Roman"/>
          <w:sz w:val="24"/>
          <w:szCs w:val="24"/>
        </w:rPr>
        <w:t>«День Государственного герба и</w:t>
      </w:r>
      <w:r w:rsidR="00C7779E">
        <w:rPr>
          <w:rFonts w:ascii="Times New Roman" w:eastAsiaTheme="minorHAnsi" w:hAnsi="Times New Roman"/>
          <w:sz w:val="24"/>
          <w:szCs w:val="24"/>
        </w:rPr>
        <w:t xml:space="preserve"> </w:t>
      </w:r>
      <w:r w:rsidR="00C7779E" w:rsidRPr="00C7779E">
        <w:rPr>
          <w:rFonts w:ascii="Times New Roman" w:eastAsiaTheme="minorHAnsi" w:hAnsi="Times New Roman"/>
          <w:sz w:val="24"/>
          <w:szCs w:val="24"/>
        </w:rPr>
        <w:t>Государственного флага</w:t>
      </w:r>
      <w:r w:rsidR="00C7779E">
        <w:rPr>
          <w:rFonts w:ascii="Times New Roman" w:eastAsiaTheme="minorHAnsi" w:hAnsi="Times New Roman"/>
          <w:sz w:val="24"/>
          <w:szCs w:val="24"/>
        </w:rPr>
        <w:t xml:space="preserve"> </w:t>
      </w:r>
      <w:r w:rsidR="00C7779E" w:rsidRPr="00C7779E">
        <w:rPr>
          <w:rFonts w:ascii="Times New Roman" w:eastAsiaTheme="minorHAnsi" w:hAnsi="Times New Roman"/>
          <w:sz w:val="24"/>
          <w:szCs w:val="24"/>
        </w:rPr>
        <w:t>Республики Северная Осетия - Алания»</w:t>
      </w:r>
      <w:r w:rsidR="00C7779E">
        <w:rPr>
          <w:rFonts w:ascii="Times New Roman" w:eastAsiaTheme="minorHAnsi" w:hAnsi="Times New Roman"/>
          <w:sz w:val="24"/>
          <w:szCs w:val="24"/>
        </w:rPr>
        <w:t>,</w:t>
      </w:r>
      <w:r w:rsidR="00C7779E" w:rsidRPr="00C7779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7779E">
        <w:rPr>
          <w:rFonts w:ascii="Times New Roman" w:eastAsiaTheme="minorHAnsi" w:hAnsi="Times New Roman"/>
          <w:color w:val="000000"/>
          <w:sz w:val="24"/>
          <w:szCs w:val="24"/>
        </w:rPr>
        <w:t xml:space="preserve">«9 мая </w:t>
      </w:r>
      <w:r w:rsidR="00C7779E">
        <w:rPr>
          <w:rFonts w:ascii="Times New Roman" w:eastAsiaTheme="minorHAnsi" w:hAnsi="Times New Roman"/>
          <w:color w:val="000000"/>
          <w:sz w:val="24"/>
          <w:szCs w:val="24"/>
        </w:rPr>
        <w:t xml:space="preserve">– День Победы», </w:t>
      </w:r>
      <w:r w:rsidRPr="00C7779E">
        <w:rPr>
          <w:rFonts w:ascii="Times New Roman" w:eastAsiaTheme="minorHAnsi" w:hAnsi="Times New Roman"/>
          <w:color w:val="000000"/>
          <w:sz w:val="24"/>
          <w:szCs w:val="24"/>
        </w:rPr>
        <w:t>«День защитника Отеч</w:t>
      </w:r>
      <w:r w:rsidRPr="00C7779E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C7779E">
        <w:rPr>
          <w:rFonts w:ascii="Times New Roman" w:eastAsiaTheme="minorHAnsi" w:hAnsi="Times New Roman"/>
          <w:color w:val="000000"/>
          <w:sz w:val="24"/>
          <w:szCs w:val="24"/>
        </w:rPr>
        <w:t>ства», «12 апреля – День космонавтики», «</w:t>
      </w:r>
      <w:r w:rsidR="00C7779E">
        <w:rPr>
          <w:rFonts w:ascii="Times New Roman" w:eastAsiaTheme="minorHAnsi" w:hAnsi="Times New Roman"/>
          <w:color w:val="000000"/>
          <w:sz w:val="24"/>
          <w:szCs w:val="24"/>
        </w:rPr>
        <w:t>День Земли</w:t>
      </w:r>
      <w:r w:rsidRPr="00C7779E">
        <w:rPr>
          <w:rFonts w:ascii="Times New Roman" w:eastAsiaTheme="minorHAnsi" w:hAnsi="Times New Roman"/>
          <w:color w:val="000000"/>
          <w:sz w:val="24"/>
          <w:szCs w:val="24"/>
        </w:rPr>
        <w:t>», спортивное развлечение, посв</w:t>
      </w:r>
      <w:r w:rsidRPr="00C7779E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C7779E">
        <w:rPr>
          <w:rFonts w:ascii="Times New Roman" w:eastAsiaTheme="minorHAnsi" w:hAnsi="Times New Roman"/>
          <w:color w:val="000000"/>
          <w:sz w:val="24"/>
          <w:szCs w:val="24"/>
        </w:rPr>
        <w:t xml:space="preserve">щенное 23 февраля, </w:t>
      </w:r>
      <w:r w:rsidR="00F95D36" w:rsidRPr="004A1FBA">
        <w:rPr>
          <w:rFonts w:ascii="Times New Roman" w:eastAsia="Times New Roman" w:hAnsi="Times New Roman"/>
          <w:sz w:val="24"/>
          <w:szCs w:val="24"/>
          <w:lang w:eastAsia="ru-RU"/>
        </w:rPr>
        <w:t>«Казачья воинская слава»</w:t>
      </w:r>
      <w:r w:rsidR="00F95D36">
        <w:rPr>
          <w:rFonts w:ascii="Times New Roman" w:hAnsi="Times New Roman"/>
          <w:sz w:val="24"/>
          <w:szCs w:val="24"/>
        </w:rPr>
        <w:t xml:space="preserve">, </w:t>
      </w:r>
      <w:r w:rsidR="00E241CB">
        <w:rPr>
          <w:rFonts w:ascii="Times New Roman" w:hAnsi="Times New Roman"/>
          <w:sz w:val="24"/>
          <w:szCs w:val="24"/>
        </w:rPr>
        <w:t xml:space="preserve"> </w:t>
      </w:r>
      <w:r w:rsidR="00C7779E" w:rsidRPr="008008DF">
        <w:rPr>
          <w:rFonts w:ascii="Times New Roman" w:hAnsi="Times New Roman"/>
          <w:sz w:val="24"/>
          <w:szCs w:val="24"/>
        </w:rPr>
        <w:t>«Мама –</w:t>
      </w:r>
      <w:r w:rsidR="00C7779E">
        <w:rPr>
          <w:rFonts w:ascii="Times New Roman" w:hAnsi="Times New Roman"/>
          <w:sz w:val="24"/>
          <w:szCs w:val="24"/>
        </w:rPr>
        <w:t xml:space="preserve"> </w:t>
      </w:r>
      <w:r w:rsidR="00C7779E" w:rsidRPr="008008DF">
        <w:rPr>
          <w:rFonts w:ascii="Times New Roman" w:hAnsi="Times New Roman"/>
          <w:sz w:val="24"/>
          <w:szCs w:val="24"/>
        </w:rPr>
        <w:t>первое слово!»</w:t>
      </w:r>
      <w:r w:rsidR="00622132">
        <w:rPr>
          <w:rFonts w:ascii="Times New Roman" w:hAnsi="Times New Roman"/>
          <w:sz w:val="24"/>
          <w:szCs w:val="24"/>
        </w:rPr>
        <w:t>, «Масленица пришла</w:t>
      </w:r>
      <w:r w:rsidR="00B7390E">
        <w:rPr>
          <w:rFonts w:ascii="Times New Roman" w:hAnsi="Times New Roman"/>
          <w:sz w:val="24"/>
          <w:szCs w:val="24"/>
        </w:rPr>
        <w:t xml:space="preserve"> – радость принесла»</w:t>
      </w:r>
      <w:proofErr w:type="gramStart"/>
      <w:r w:rsidR="00B739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7390E">
        <w:rPr>
          <w:rFonts w:ascii="Times New Roman" w:hAnsi="Times New Roman"/>
          <w:sz w:val="24"/>
          <w:szCs w:val="24"/>
        </w:rPr>
        <w:t xml:space="preserve"> Пасхальный звон» и т.д.</w:t>
      </w:r>
      <w:r w:rsidR="00C7779E">
        <w:rPr>
          <w:rFonts w:ascii="Times New Roman" w:hAnsi="Times New Roman"/>
          <w:sz w:val="24"/>
          <w:szCs w:val="24"/>
        </w:rPr>
        <w:t>;</w:t>
      </w:r>
    </w:p>
    <w:p w:rsidR="00C172F1" w:rsidRPr="003170FF" w:rsidRDefault="00C172F1" w:rsidP="004E16FD">
      <w:pPr>
        <w:pStyle w:val="ac"/>
        <w:numPr>
          <w:ilvl w:val="0"/>
          <w:numId w:val="73"/>
        </w:numPr>
        <w:autoSpaceDE w:val="0"/>
        <w:autoSpaceDN w:val="0"/>
        <w:adjustRightInd w:val="0"/>
        <w:ind w:left="0" w:firstLine="360"/>
        <w:rPr>
          <w:rFonts w:ascii="Times New Roman" w:eastAsiaTheme="minorHAnsi" w:hAnsi="Times New Roman"/>
          <w:sz w:val="24"/>
          <w:szCs w:val="24"/>
        </w:rPr>
      </w:pPr>
      <w:r w:rsidRPr="003170F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проекты: </w:t>
      </w:r>
      <w:r w:rsidRPr="003170FF">
        <w:rPr>
          <w:rFonts w:ascii="Times New Roman" w:eastAsiaTheme="minorHAnsi" w:hAnsi="Times New Roman"/>
          <w:color w:val="000000"/>
          <w:sz w:val="24"/>
          <w:szCs w:val="24"/>
        </w:rPr>
        <w:t>«Осетинские народные сказки как средство развития связной ре</w:t>
      </w:r>
      <w:r w:rsidR="00C7779E" w:rsidRPr="003170FF">
        <w:rPr>
          <w:rFonts w:ascii="Times New Roman" w:eastAsiaTheme="minorHAnsi" w:hAnsi="Times New Roman"/>
          <w:color w:val="000000"/>
          <w:sz w:val="24"/>
          <w:szCs w:val="24"/>
        </w:rPr>
        <w:t xml:space="preserve">чи в </w:t>
      </w:r>
      <w:r w:rsidRPr="003170FF">
        <w:rPr>
          <w:rFonts w:ascii="Times New Roman" w:eastAsiaTheme="minorHAnsi" w:hAnsi="Times New Roman"/>
          <w:color w:val="000000"/>
          <w:sz w:val="24"/>
          <w:szCs w:val="24"/>
        </w:rPr>
        <w:t xml:space="preserve">старшем дошкольном возрасте», </w:t>
      </w:r>
      <w:r w:rsidR="003170FF" w:rsidRPr="003170FF">
        <w:rPr>
          <w:rFonts w:ascii="Times New Roman" w:hAnsi="Times New Roman"/>
          <w:sz w:val="24"/>
          <w:szCs w:val="24"/>
        </w:rPr>
        <w:t>«Вместе мы – одна семья, все народы здесь - друзья!»</w:t>
      </w:r>
      <w:r w:rsidR="003170FF">
        <w:rPr>
          <w:rFonts w:ascii="Times New Roman" w:hAnsi="Times New Roman"/>
          <w:sz w:val="24"/>
          <w:szCs w:val="24"/>
        </w:rPr>
        <w:t xml:space="preserve">, </w:t>
      </w:r>
      <w:r w:rsidRPr="003170FF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C7779E" w:rsidRPr="003170FF">
        <w:rPr>
          <w:rFonts w:ascii="Times New Roman" w:eastAsiaTheme="minorHAnsi" w:hAnsi="Times New Roman"/>
          <w:color w:val="000000"/>
          <w:sz w:val="24"/>
          <w:szCs w:val="24"/>
        </w:rPr>
        <w:t>Осетия - м</w:t>
      </w:r>
      <w:r w:rsidRPr="003170FF">
        <w:rPr>
          <w:rFonts w:ascii="Times New Roman" w:eastAsiaTheme="minorHAnsi" w:hAnsi="Times New Roman"/>
          <w:color w:val="000000"/>
          <w:sz w:val="24"/>
          <w:szCs w:val="24"/>
        </w:rPr>
        <w:t>оя малая Родина», «Культура родного края», «Традиции и культура осетинск</w:t>
      </w:r>
      <w:r w:rsidRPr="003170FF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170FF">
        <w:rPr>
          <w:rFonts w:ascii="Times New Roman" w:eastAsiaTheme="minorHAnsi" w:hAnsi="Times New Roman"/>
          <w:color w:val="000000"/>
          <w:sz w:val="24"/>
          <w:szCs w:val="24"/>
        </w:rPr>
        <w:t>го народа», «</w:t>
      </w:r>
      <w:r w:rsidR="00B7390E" w:rsidRPr="003170FF">
        <w:rPr>
          <w:rFonts w:ascii="Times New Roman" w:eastAsiaTheme="minorHAnsi" w:hAnsi="Times New Roman"/>
          <w:color w:val="000000"/>
          <w:sz w:val="24"/>
          <w:szCs w:val="24"/>
        </w:rPr>
        <w:t>Игры и забавы казаков</w:t>
      </w:r>
      <w:r w:rsidRPr="003170FF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B7390E" w:rsidRPr="003170FF">
        <w:rPr>
          <w:rFonts w:ascii="Times New Roman" w:eastAsiaTheme="minorHAnsi" w:hAnsi="Times New Roman"/>
          <w:color w:val="000000"/>
          <w:sz w:val="24"/>
          <w:szCs w:val="24"/>
        </w:rPr>
        <w:t>, «Жилище казаков и осетин»,</w:t>
      </w:r>
      <w:r w:rsidR="00C97AE3" w:rsidRPr="00C97A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7AE3" w:rsidRPr="00F736FB">
        <w:rPr>
          <w:rFonts w:ascii="Times New Roman" w:hAnsi="Times New Roman"/>
          <w:color w:val="000000"/>
          <w:sz w:val="24"/>
          <w:szCs w:val="24"/>
        </w:rPr>
        <w:t>«Зимние забавы нар</w:t>
      </w:r>
      <w:r w:rsidR="00C97AE3" w:rsidRPr="00F736FB">
        <w:rPr>
          <w:rFonts w:ascii="Times New Roman" w:hAnsi="Times New Roman"/>
          <w:color w:val="000000"/>
          <w:sz w:val="24"/>
          <w:szCs w:val="24"/>
        </w:rPr>
        <w:t>о</w:t>
      </w:r>
      <w:r w:rsidR="00C97AE3" w:rsidRPr="00F736FB">
        <w:rPr>
          <w:rFonts w:ascii="Times New Roman" w:hAnsi="Times New Roman"/>
          <w:color w:val="000000"/>
          <w:sz w:val="24"/>
          <w:szCs w:val="24"/>
        </w:rPr>
        <w:t>дов Осетии»</w:t>
      </w:r>
      <w:r w:rsidR="00C97A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90E" w:rsidRPr="003170FF">
        <w:rPr>
          <w:rFonts w:ascii="Times New Roman" w:eastAsiaTheme="minorHAnsi" w:hAnsi="Times New Roman"/>
          <w:color w:val="000000"/>
          <w:sz w:val="24"/>
          <w:szCs w:val="24"/>
        </w:rPr>
        <w:t xml:space="preserve"> и т.д.</w:t>
      </w:r>
      <w:r w:rsidRPr="003170FF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C172F1" w:rsidRPr="00B7390E" w:rsidRDefault="00C172F1" w:rsidP="004E16FD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7390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Акции: </w:t>
      </w:r>
      <w:r w:rsidRPr="00B7390E">
        <w:rPr>
          <w:rFonts w:ascii="Times New Roman" w:eastAsiaTheme="minorHAnsi" w:hAnsi="Times New Roman"/>
          <w:color w:val="000000"/>
          <w:sz w:val="24"/>
          <w:szCs w:val="24"/>
        </w:rPr>
        <w:t xml:space="preserve">«День пожилого человека» - 1 октября, «Птичья столовая» - 1апреля; </w:t>
      </w:r>
    </w:p>
    <w:p w:rsidR="00C172F1" w:rsidRPr="00B7390E" w:rsidRDefault="00C172F1" w:rsidP="004E16FD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B7390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флешмоб</w:t>
      </w:r>
      <w:proofErr w:type="spellEnd"/>
      <w:r w:rsidR="00B7390E">
        <w:rPr>
          <w:rFonts w:ascii="Times New Roman" w:eastAsiaTheme="minorHAnsi" w:hAnsi="Times New Roman"/>
          <w:color w:val="000000"/>
          <w:sz w:val="24"/>
          <w:szCs w:val="24"/>
        </w:rPr>
        <w:t xml:space="preserve">: «Наш любимый </w:t>
      </w:r>
      <w:proofErr w:type="spellStart"/>
      <w:r w:rsidR="00B7390E">
        <w:rPr>
          <w:rFonts w:ascii="Times New Roman" w:eastAsiaTheme="minorHAnsi" w:hAnsi="Times New Roman"/>
          <w:color w:val="000000"/>
          <w:sz w:val="24"/>
          <w:szCs w:val="24"/>
        </w:rPr>
        <w:t>Коста</w:t>
      </w:r>
      <w:proofErr w:type="spellEnd"/>
      <w:r w:rsidRPr="00B7390E">
        <w:rPr>
          <w:rFonts w:ascii="Times New Roman" w:eastAsiaTheme="minorHAnsi" w:hAnsi="Times New Roman"/>
          <w:color w:val="000000"/>
          <w:sz w:val="24"/>
          <w:szCs w:val="24"/>
        </w:rPr>
        <w:t xml:space="preserve">», читаем произведения </w:t>
      </w:r>
      <w:proofErr w:type="spellStart"/>
      <w:r w:rsidRPr="00B7390E">
        <w:rPr>
          <w:rFonts w:ascii="Times New Roman" w:eastAsiaTheme="minorHAnsi" w:hAnsi="Times New Roman"/>
          <w:color w:val="000000"/>
          <w:sz w:val="24"/>
          <w:szCs w:val="24"/>
        </w:rPr>
        <w:t>Коста</w:t>
      </w:r>
      <w:proofErr w:type="spellEnd"/>
      <w:r w:rsidRPr="00B7390E">
        <w:rPr>
          <w:rFonts w:ascii="Times New Roman" w:eastAsiaTheme="minorHAnsi" w:hAnsi="Times New Roman"/>
          <w:color w:val="000000"/>
          <w:sz w:val="24"/>
          <w:szCs w:val="24"/>
        </w:rPr>
        <w:t xml:space="preserve"> Хетагурова; </w:t>
      </w:r>
    </w:p>
    <w:p w:rsidR="00C172F1" w:rsidRPr="00B7390E" w:rsidRDefault="00C172F1" w:rsidP="004E16FD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7390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конкурс чтецов</w:t>
      </w:r>
      <w:r w:rsidRPr="00B7390E">
        <w:rPr>
          <w:rFonts w:ascii="Times New Roman" w:eastAsiaTheme="minorHAnsi" w:hAnsi="Times New Roman"/>
          <w:color w:val="000000"/>
          <w:sz w:val="24"/>
          <w:szCs w:val="24"/>
        </w:rPr>
        <w:t>, посвященный</w:t>
      </w:r>
      <w:r w:rsidR="00B7390E">
        <w:rPr>
          <w:rFonts w:ascii="Times New Roman" w:eastAsiaTheme="minorHAnsi" w:hAnsi="Times New Roman"/>
          <w:color w:val="000000"/>
          <w:sz w:val="24"/>
          <w:szCs w:val="24"/>
        </w:rPr>
        <w:t xml:space="preserve"> Дню Матери «Мама – первое слово</w:t>
      </w:r>
      <w:r w:rsidRPr="00B7390E">
        <w:rPr>
          <w:rFonts w:ascii="Times New Roman" w:eastAsiaTheme="minorHAnsi" w:hAnsi="Times New Roman"/>
          <w:color w:val="000000"/>
          <w:sz w:val="24"/>
          <w:szCs w:val="24"/>
        </w:rPr>
        <w:t xml:space="preserve">»; </w:t>
      </w:r>
    </w:p>
    <w:p w:rsidR="00C172F1" w:rsidRPr="00B7390E" w:rsidRDefault="00C172F1" w:rsidP="004E16FD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7390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lastRenderedPageBreak/>
        <w:t xml:space="preserve">викторины </w:t>
      </w:r>
      <w:r w:rsidRPr="00B7390E">
        <w:rPr>
          <w:rFonts w:ascii="Times New Roman" w:eastAsiaTheme="minorHAnsi" w:hAnsi="Times New Roman"/>
          <w:color w:val="000000"/>
          <w:sz w:val="24"/>
          <w:szCs w:val="24"/>
        </w:rPr>
        <w:t xml:space="preserve">«Люби и </w:t>
      </w:r>
      <w:r w:rsidR="00C42A67" w:rsidRPr="00B7390E">
        <w:rPr>
          <w:rFonts w:ascii="Times New Roman" w:eastAsiaTheme="minorHAnsi" w:hAnsi="Times New Roman"/>
          <w:color w:val="000000"/>
          <w:sz w:val="24"/>
          <w:szCs w:val="24"/>
        </w:rPr>
        <w:t>з</w:t>
      </w:r>
      <w:r w:rsidR="00C42A67">
        <w:rPr>
          <w:rFonts w:ascii="Times New Roman" w:eastAsiaTheme="minorHAnsi" w:hAnsi="Times New Roman"/>
          <w:color w:val="000000"/>
          <w:sz w:val="24"/>
          <w:szCs w:val="24"/>
        </w:rPr>
        <w:t>най,</w:t>
      </w:r>
      <w:r w:rsidR="00B7390E">
        <w:rPr>
          <w:rFonts w:ascii="Times New Roman" w:eastAsiaTheme="minorHAnsi" w:hAnsi="Times New Roman"/>
          <w:color w:val="000000"/>
          <w:sz w:val="24"/>
          <w:szCs w:val="24"/>
        </w:rPr>
        <w:t xml:space="preserve"> свой край родной», «Что я знаю о космосе</w:t>
      </w:r>
      <w:r w:rsidRPr="00B7390E">
        <w:rPr>
          <w:rFonts w:ascii="Times New Roman" w:eastAsiaTheme="minorHAnsi" w:hAnsi="Times New Roman"/>
          <w:color w:val="000000"/>
          <w:sz w:val="24"/>
          <w:szCs w:val="24"/>
        </w:rPr>
        <w:t xml:space="preserve">»; </w:t>
      </w:r>
    </w:p>
    <w:p w:rsidR="00C172F1" w:rsidRPr="00B7390E" w:rsidRDefault="00C172F1" w:rsidP="004E16FD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7390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фотовыставка </w:t>
      </w:r>
      <w:r w:rsidR="00B7390E">
        <w:rPr>
          <w:rFonts w:ascii="Times New Roman" w:eastAsiaTheme="minorHAnsi" w:hAnsi="Times New Roman"/>
          <w:color w:val="000000"/>
          <w:sz w:val="24"/>
          <w:szCs w:val="24"/>
        </w:rPr>
        <w:t>«Моя родная станица Архонская</w:t>
      </w:r>
      <w:r w:rsidRPr="00B7390E">
        <w:rPr>
          <w:rFonts w:ascii="Times New Roman" w:eastAsiaTheme="minorHAnsi" w:hAnsi="Times New Roman"/>
          <w:color w:val="000000"/>
          <w:sz w:val="24"/>
          <w:szCs w:val="24"/>
        </w:rPr>
        <w:t xml:space="preserve">»; </w:t>
      </w:r>
    </w:p>
    <w:p w:rsidR="00C172F1" w:rsidRPr="00B7390E" w:rsidRDefault="00C172F1" w:rsidP="004E16FD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7390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чтение </w:t>
      </w:r>
      <w:r w:rsidRPr="00B7390E">
        <w:rPr>
          <w:rFonts w:ascii="Times New Roman" w:eastAsiaTheme="minorHAnsi" w:hAnsi="Times New Roman"/>
          <w:color w:val="000000"/>
          <w:sz w:val="24"/>
          <w:szCs w:val="24"/>
        </w:rPr>
        <w:t>художественной лите</w:t>
      </w:r>
      <w:r w:rsidR="00B7390E">
        <w:rPr>
          <w:rFonts w:ascii="Times New Roman" w:eastAsiaTheme="minorHAnsi" w:hAnsi="Times New Roman"/>
          <w:color w:val="000000"/>
          <w:sz w:val="24"/>
          <w:szCs w:val="24"/>
        </w:rPr>
        <w:t xml:space="preserve">ратуры, произведений </w:t>
      </w:r>
      <w:r w:rsidRPr="00B7390E">
        <w:rPr>
          <w:rFonts w:ascii="Times New Roman" w:eastAsiaTheme="minorHAnsi" w:hAnsi="Times New Roman"/>
          <w:color w:val="000000"/>
          <w:sz w:val="24"/>
          <w:szCs w:val="24"/>
        </w:rPr>
        <w:t xml:space="preserve"> фольклора; </w:t>
      </w:r>
    </w:p>
    <w:p w:rsidR="00C172F1" w:rsidRPr="00B7390E" w:rsidRDefault="00C172F1" w:rsidP="004E16FD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7390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рассматривание </w:t>
      </w:r>
      <w:r w:rsidRPr="00B7390E">
        <w:rPr>
          <w:rFonts w:ascii="Times New Roman" w:eastAsiaTheme="minorHAnsi" w:hAnsi="Times New Roman"/>
          <w:color w:val="000000"/>
          <w:sz w:val="24"/>
          <w:szCs w:val="24"/>
        </w:rPr>
        <w:t>иллюстраций, прослушивание музыкальных произведений, пр</w:t>
      </w:r>
      <w:r w:rsidRPr="00B7390E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B7390E">
        <w:rPr>
          <w:rFonts w:ascii="Times New Roman" w:eastAsiaTheme="minorHAnsi" w:hAnsi="Times New Roman"/>
          <w:color w:val="000000"/>
          <w:sz w:val="24"/>
          <w:szCs w:val="24"/>
        </w:rPr>
        <w:t xml:space="preserve">смотр мультимедийных презентаций и видеороликов; </w:t>
      </w:r>
    </w:p>
    <w:p w:rsidR="00C172F1" w:rsidRPr="001D26FF" w:rsidRDefault="00C172F1" w:rsidP="004E16FD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D26F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дидактические игры, подвижные игры; </w:t>
      </w:r>
    </w:p>
    <w:p w:rsidR="00E27049" w:rsidRPr="00045FC8" w:rsidRDefault="00C172F1" w:rsidP="004E16FD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D26F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консультации </w:t>
      </w:r>
      <w:r w:rsidRPr="001D26FF">
        <w:rPr>
          <w:rFonts w:ascii="Times New Roman" w:eastAsiaTheme="minorHAnsi" w:hAnsi="Times New Roman"/>
          <w:color w:val="000000"/>
          <w:sz w:val="24"/>
          <w:szCs w:val="24"/>
        </w:rPr>
        <w:t>для родителей: «Воспитание патриота своей страны», «Влияние со</w:t>
      </w:r>
      <w:r w:rsidRPr="001D26FF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1D26FF">
        <w:rPr>
          <w:rFonts w:ascii="Times New Roman" w:eastAsiaTheme="minorHAnsi" w:hAnsi="Times New Roman"/>
          <w:color w:val="000000"/>
          <w:sz w:val="24"/>
          <w:szCs w:val="24"/>
        </w:rPr>
        <w:t>местной деятельности ребенка со сверстниками и взрослыми на его социальное развитие»</w:t>
      </w:r>
      <w:r w:rsidR="001D26FF">
        <w:rPr>
          <w:rFonts w:ascii="Times New Roman" w:eastAsiaTheme="minorHAnsi" w:hAnsi="Times New Roman"/>
          <w:color w:val="000000"/>
          <w:sz w:val="24"/>
          <w:szCs w:val="24"/>
        </w:rPr>
        <w:t xml:space="preserve"> и др</w:t>
      </w:r>
      <w:proofErr w:type="gramStart"/>
      <w:r w:rsidR="001D26FF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045FC8">
        <w:rPr>
          <w:rFonts w:ascii="Times New Roman" w:eastAsiaTheme="minorHAnsi" w:hAnsi="Times New Roman"/>
          <w:color w:val="000000"/>
          <w:sz w:val="24"/>
          <w:szCs w:val="24"/>
        </w:rPr>
        <w:t>.</w:t>
      </w:r>
      <w:proofErr w:type="gramEnd"/>
    </w:p>
    <w:p w:rsidR="00C172F1" w:rsidRPr="00C172F1" w:rsidRDefault="00C172F1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В 2022 году в рамках патриотического воспитания осуществлялась работа по фо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мированию представлений о государственной символике Российской Федерации: изуч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лам страны. </w:t>
      </w:r>
    </w:p>
    <w:p w:rsidR="00C172F1" w:rsidRPr="00C172F1" w:rsidRDefault="00C172F1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Коллективом детского сада были оформлены</w:t>
      </w:r>
      <w:r w:rsidR="00045FC8">
        <w:rPr>
          <w:rFonts w:ascii="Times New Roman" w:eastAsiaTheme="minorHAnsi" w:hAnsi="Times New Roman"/>
          <w:color w:val="000000"/>
          <w:sz w:val="24"/>
          <w:szCs w:val="24"/>
        </w:rPr>
        <w:t xml:space="preserve"> тематические уголки в группах 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де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ского сада «Государственные символы России» и «Государственные символы РСО-Алания» с соблюдением всех правил размещения государственных символов России. </w:t>
      </w:r>
    </w:p>
    <w:p w:rsidR="00C172F1" w:rsidRPr="00C172F1" w:rsidRDefault="00C172F1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В рамках работы по формированию представлений о государственной символике у детей были запланированы и реализованы следующие мероприятия: </w:t>
      </w:r>
    </w:p>
    <w:p w:rsidR="00C172F1" w:rsidRPr="00045FC8" w:rsidRDefault="00C172F1" w:rsidP="004E16FD">
      <w:pPr>
        <w:pStyle w:val="ac"/>
        <w:numPr>
          <w:ilvl w:val="0"/>
          <w:numId w:val="74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5FC8">
        <w:rPr>
          <w:rFonts w:ascii="Times New Roman" w:eastAsiaTheme="minorHAnsi" w:hAnsi="Times New Roman"/>
          <w:i/>
          <w:color w:val="000000"/>
          <w:sz w:val="24"/>
          <w:szCs w:val="24"/>
        </w:rPr>
        <w:t>Тематические ООД</w:t>
      </w:r>
      <w:r w:rsidR="00045FC8">
        <w:rPr>
          <w:rFonts w:ascii="Times New Roman" w:eastAsiaTheme="minorHAnsi" w:hAnsi="Times New Roman"/>
          <w:i/>
          <w:color w:val="000000"/>
          <w:sz w:val="24"/>
          <w:szCs w:val="24"/>
        </w:rPr>
        <w:t>:</w:t>
      </w:r>
      <w:r w:rsidR="00045FC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45FC8">
        <w:rPr>
          <w:rFonts w:ascii="Times New Roman" w:eastAsiaTheme="minorHAnsi" w:hAnsi="Times New Roman"/>
          <w:color w:val="000000"/>
          <w:sz w:val="24"/>
          <w:szCs w:val="24"/>
        </w:rPr>
        <w:t xml:space="preserve"> «Наша Родина - Россия», «Государственный флаг Рос</w:t>
      </w:r>
      <w:r w:rsidR="00045FC8">
        <w:rPr>
          <w:rFonts w:ascii="Times New Roman" w:eastAsiaTheme="minorHAnsi" w:hAnsi="Times New Roman"/>
          <w:color w:val="000000"/>
          <w:sz w:val="24"/>
          <w:szCs w:val="24"/>
        </w:rPr>
        <w:t>сии», «</w:t>
      </w:r>
      <w:r w:rsidRPr="00045FC8">
        <w:rPr>
          <w:rFonts w:ascii="Times New Roman" w:eastAsiaTheme="minorHAnsi" w:hAnsi="Times New Roman"/>
          <w:color w:val="000000"/>
          <w:sz w:val="24"/>
          <w:szCs w:val="24"/>
        </w:rPr>
        <w:t>Государственный герб России</w:t>
      </w:r>
      <w:r w:rsidR="00045FC8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045FC8">
        <w:rPr>
          <w:rFonts w:ascii="Times New Roman" w:eastAsiaTheme="minorHAnsi" w:hAnsi="Times New Roman"/>
          <w:color w:val="000000"/>
          <w:sz w:val="24"/>
          <w:szCs w:val="24"/>
        </w:rPr>
        <w:t xml:space="preserve">, «Государственный гимн России», «Столица нашей Родины – Москва», «Вооруженные силы России. Эмблемы и символы», «Моя малая Родина». </w:t>
      </w:r>
    </w:p>
    <w:p w:rsidR="00C172F1" w:rsidRPr="00045FC8" w:rsidRDefault="00C172F1" w:rsidP="004E16FD">
      <w:pPr>
        <w:pStyle w:val="ac"/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5FC8">
        <w:rPr>
          <w:rFonts w:ascii="Times New Roman" w:eastAsiaTheme="minorHAnsi" w:hAnsi="Times New Roman"/>
          <w:i/>
          <w:color w:val="000000"/>
          <w:sz w:val="24"/>
          <w:szCs w:val="24"/>
        </w:rPr>
        <w:t>Дидактические игры:</w:t>
      </w:r>
      <w:r w:rsidRPr="00045FC8">
        <w:rPr>
          <w:rFonts w:ascii="Times New Roman" w:eastAsiaTheme="minorHAnsi" w:hAnsi="Times New Roman"/>
          <w:color w:val="000000"/>
          <w:sz w:val="24"/>
          <w:szCs w:val="24"/>
        </w:rPr>
        <w:t xml:space="preserve"> «Найди знакомый герб, флаг». </w:t>
      </w:r>
    </w:p>
    <w:p w:rsidR="00C172F1" w:rsidRPr="00045FC8" w:rsidRDefault="00C172F1" w:rsidP="004E16FD">
      <w:pPr>
        <w:pStyle w:val="ac"/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045FC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Народные игры. </w:t>
      </w:r>
    </w:p>
    <w:p w:rsidR="00C172F1" w:rsidRPr="00045FC8" w:rsidRDefault="00C172F1" w:rsidP="004E16FD">
      <w:pPr>
        <w:pStyle w:val="ac"/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45FC8">
        <w:rPr>
          <w:rFonts w:ascii="Times New Roman" w:eastAsiaTheme="minorHAnsi" w:hAnsi="Times New Roman"/>
          <w:i/>
          <w:color w:val="000000"/>
          <w:sz w:val="24"/>
          <w:szCs w:val="24"/>
        </w:rPr>
        <w:t>Оформление альбома</w:t>
      </w:r>
      <w:r w:rsidR="00045FC8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Pr="00045FC8">
        <w:rPr>
          <w:rFonts w:ascii="Times New Roman" w:eastAsiaTheme="minorHAnsi" w:hAnsi="Times New Roman"/>
          <w:color w:val="000000"/>
          <w:sz w:val="24"/>
          <w:szCs w:val="24"/>
        </w:rPr>
        <w:t xml:space="preserve"> «Нет земли краше, чем Родина наша!». </w:t>
      </w:r>
    </w:p>
    <w:p w:rsidR="00C172F1" w:rsidRPr="00045FC8" w:rsidRDefault="00C172F1" w:rsidP="004E16FD">
      <w:pPr>
        <w:pStyle w:val="ac"/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045FC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Мероприятия, приуроченные к празднованию памятных дат страны. </w:t>
      </w:r>
    </w:p>
    <w:p w:rsidR="00C172F1" w:rsidRPr="00C172F1" w:rsidRDefault="00C172F1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172F1" w:rsidRPr="00C172F1" w:rsidRDefault="00C172F1" w:rsidP="00820B8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В целях реализации годовой задачи </w:t>
      </w:r>
      <w:r w:rsidR="00536DF3" w:rsidRPr="00536DF3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536DF3" w:rsidRPr="00536D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Совершенствовать педагогический процесс по речевому развитию дошкольников с помощью использования разнообразных форм, мет</w:t>
      </w:r>
      <w:r w:rsidR="00536DF3" w:rsidRPr="00536D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536DF3" w:rsidRPr="00536D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дов работы в различных видах деятельности: познавательно-исследовательской, трудовой, коммуникативной, игровой, музыкальной, двигательной»</w:t>
      </w:r>
      <w:r w:rsidR="00820B8F">
        <w:rPr>
          <w:rFonts w:ascii="Times New Roman" w:hAnsi="Times New Roman"/>
          <w:i/>
          <w:color w:val="17365D"/>
          <w:sz w:val="24"/>
          <w:szCs w:val="24"/>
        </w:rPr>
        <w:t xml:space="preserve"> 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проводилась работа с педагог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ми, с детьми, с родителями. </w:t>
      </w:r>
    </w:p>
    <w:p w:rsidR="00C172F1" w:rsidRPr="00C172F1" w:rsidRDefault="00C172F1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Деятельность по реализации годовой задачи направлена </w:t>
      </w:r>
      <w:proofErr w:type="gramStart"/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на</w:t>
      </w:r>
      <w:proofErr w:type="gramEnd"/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C172F1" w:rsidRPr="00EB6E29" w:rsidRDefault="00C172F1" w:rsidP="004E16FD">
      <w:pPr>
        <w:pStyle w:val="ac"/>
        <w:numPr>
          <w:ilvl w:val="0"/>
          <w:numId w:val="7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B6E29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личности ребёнка; </w:t>
      </w:r>
    </w:p>
    <w:p w:rsidR="003447F4" w:rsidRPr="00EB6E29" w:rsidRDefault="00EB6E29" w:rsidP="004E16FD">
      <w:pPr>
        <w:pStyle w:val="ac"/>
        <w:numPr>
          <w:ilvl w:val="0"/>
          <w:numId w:val="7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="003447F4" w:rsidRPr="00EB6E29">
        <w:rPr>
          <w:rFonts w:ascii="Times New Roman" w:eastAsiaTheme="minorHAnsi" w:hAnsi="Times New Roman"/>
          <w:color w:val="000000"/>
          <w:sz w:val="24"/>
          <w:szCs w:val="24"/>
        </w:rPr>
        <w:t>азвитие вы</w:t>
      </w:r>
      <w:r w:rsidR="00E241CB">
        <w:rPr>
          <w:rFonts w:ascii="Times New Roman" w:eastAsiaTheme="minorHAnsi" w:hAnsi="Times New Roman"/>
          <w:color w:val="000000"/>
          <w:sz w:val="24"/>
          <w:szCs w:val="24"/>
        </w:rPr>
        <w:t>рази</w:t>
      </w:r>
      <w:r w:rsidR="003447F4" w:rsidRPr="00EB6E29">
        <w:rPr>
          <w:rFonts w:ascii="Times New Roman" w:eastAsiaTheme="minorHAnsi" w:hAnsi="Times New Roman"/>
          <w:color w:val="000000"/>
          <w:sz w:val="24"/>
          <w:szCs w:val="24"/>
        </w:rPr>
        <w:t>тельности речи;</w:t>
      </w:r>
    </w:p>
    <w:p w:rsidR="003447F4" w:rsidRPr="00EB6E29" w:rsidRDefault="00EB6E29" w:rsidP="004E16FD">
      <w:pPr>
        <w:pStyle w:val="ac"/>
        <w:numPr>
          <w:ilvl w:val="0"/>
          <w:numId w:val="7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="003447F4" w:rsidRPr="00EB6E29">
        <w:rPr>
          <w:rFonts w:ascii="Times New Roman" w:eastAsiaTheme="minorHAnsi" w:hAnsi="Times New Roman"/>
          <w:color w:val="000000"/>
          <w:sz w:val="24"/>
          <w:szCs w:val="24"/>
        </w:rPr>
        <w:t>аскрытию творческого потенциала;</w:t>
      </w:r>
    </w:p>
    <w:p w:rsidR="00C172F1" w:rsidRPr="00EB6E29" w:rsidRDefault="00C172F1" w:rsidP="004E16FD">
      <w:pPr>
        <w:pStyle w:val="ac"/>
        <w:numPr>
          <w:ilvl w:val="0"/>
          <w:numId w:val="7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B6E29">
        <w:rPr>
          <w:rFonts w:ascii="Times New Roman" w:eastAsiaTheme="minorHAnsi" w:hAnsi="Times New Roman"/>
          <w:color w:val="000000"/>
          <w:sz w:val="24"/>
          <w:szCs w:val="24"/>
        </w:rPr>
        <w:t>повышение компетентности педагогов в вопросах организации детской и</w:t>
      </w:r>
      <w:r w:rsidRPr="00EB6E29">
        <w:rPr>
          <w:rFonts w:ascii="Times New Roman" w:eastAsiaTheme="minorHAnsi" w:hAnsi="Times New Roman"/>
          <w:color w:val="000000"/>
          <w:sz w:val="24"/>
          <w:szCs w:val="24"/>
        </w:rPr>
        <w:t>г</w:t>
      </w:r>
      <w:r w:rsidRPr="00EB6E29">
        <w:rPr>
          <w:rFonts w:ascii="Times New Roman" w:eastAsiaTheme="minorHAnsi" w:hAnsi="Times New Roman"/>
          <w:color w:val="000000"/>
          <w:sz w:val="24"/>
          <w:szCs w:val="24"/>
        </w:rPr>
        <w:t xml:space="preserve">ровой деятельности. </w:t>
      </w:r>
    </w:p>
    <w:p w:rsidR="00C172F1" w:rsidRPr="00C172F1" w:rsidRDefault="00C172F1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В ДОУ проведены такие мероприятия: </w:t>
      </w:r>
    </w:p>
    <w:p w:rsidR="00E241CB" w:rsidRDefault="00C172F1" w:rsidP="004E16FD">
      <w:pPr>
        <w:pStyle w:val="ac"/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170F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тематические занятия</w:t>
      </w:r>
      <w:r w:rsidRPr="003170FF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="00E241CB" w:rsidRPr="00E241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 гостях у сказки»</w:t>
      </w:r>
      <w:r w:rsidRPr="00E241CB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E241CB" w:rsidRPr="00E241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«Моя семья»</w:t>
      </w:r>
      <w:r w:rsidRPr="00E241CB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E241CB" w:rsidRPr="00E241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«Маленькие исследов</w:t>
      </w:r>
      <w:r w:rsidR="00E241CB" w:rsidRPr="00E241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E241CB" w:rsidRPr="00E241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тели»</w:t>
      </w:r>
      <w:r w:rsidRPr="00E241CB">
        <w:rPr>
          <w:rFonts w:ascii="Times New Roman" w:eastAsiaTheme="minorHAnsi" w:hAnsi="Times New Roman"/>
          <w:color w:val="000000"/>
          <w:sz w:val="24"/>
          <w:szCs w:val="24"/>
        </w:rPr>
        <w:t xml:space="preserve">, «Поиграем в театр»; </w:t>
      </w:r>
    </w:p>
    <w:p w:rsidR="00633942" w:rsidRDefault="00C172F1" w:rsidP="004E16FD">
      <w:pPr>
        <w:pStyle w:val="ac"/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241C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конкурс театральных постановок </w:t>
      </w:r>
      <w:r w:rsidRPr="00E241CB">
        <w:rPr>
          <w:rFonts w:ascii="Times New Roman" w:eastAsiaTheme="minorHAnsi" w:hAnsi="Times New Roman"/>
          <w:color w:val="000000"/>
          <w:sz w:val="24"/>
          <w:szCs w:val="24"/>
        </w:rPr>
        <w:t xml:space="preserve">«Театральные встречи»; </w:t>
      </w:r>
    </w:p>
    <w:p w:rsidR="00633942" w:rsidRDefault="00C172F1" w:rsidP="004E16FD">
      <w:pPr>
        <w:pStyle w:val="ac"/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3942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выставка </w:t>
      </w:r>
      <w:r w:rsidRPr="00633942">
        <w:rPr>
          <w:rFonts w:ascii="Times New Roman" w:eastAsiaTheme="minorHAnsi" w:hAnsi="Times New Roman"/>
          <w:color w:val="000000"/>
          <w:sz w:val="24"/>
          <w:szCs w:val="24"/>
        </w:rPr>
        <w:t xml:space="preserve">кукол в национальном костюме; </w:t>
      </w:r>
    </w:p>
    <w:p w:rsidR="00633942" w:rsidRPr="00633942" w:rsidRDefault="00C172F1" w:rsidP="004E16FD">
      <w:pPr>
        <w:pStyle w:val="ac"/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3942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развлечение </w:t>
      </w:r>
      <w:r w:rsidR="00633942" w:rsidRPr="00633942">
        <w:rPr>
          <w:rFonts w:ascii="Times New Roman" w:eastAsia="Times New Roman" w:hAnsi="Times New Roman"/>
          <w:sz w:val="24"/>
          <w:szCs w:val="24"/>
          <w:lang w:eastAsia="ru-RU"/>
        </w:rPr>
        <w:t xml:space="preserve">«Мы растём </w:t>
      </w:r>
      <w:proofErr w:type="gramStart"/>
      <w:r w:rsidR="00633942" w:rsidRPr="00633942">
        <w:rPr>
          <w:rFonts w:ascii="Times New Roman" w:eastAsia="Times New Roman" w:hAnsi="Times New Roman"/>
          <w:sz w:val="24"/>
          <w:szCs w:val="24"/>
          <w:lang w:eastAsia="ru-RU"/>
        </w:rPr>
        <w:t>здоровыми</w:t>
      </w:r>
      <w:proofErr w:type="gramEnd"/>
      <w:r w:rsidR="00633942" w:rsidRPr="00633942">
        <w:rPr>
          <w:rFonts w:ascii="Times New Roman" w:eastAsia="Times New Roman" w:hAnsi="Times New Roman"/>
          <w:sz w:val="24"/>
          <w:szCs w:val="24"/>
          <w:lang w:eastAsia="ru-RU"/>
        </w:rPr>
        <w:t>!»</w:t>
      </w:r>
      <w:r w:rsidR="00633942" w:rsidRPr="00633942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633942" w:rsidRDefault="00C172F1" w:rsidP="004E16FD">
      <w:pPr>
        <w:pStyle w:val="ac"/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3942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педагогический тренинг </w:t>
      </w:r>
      <w:r w:rsidR="00633942" w:rsidRPr="00633942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«Логопедическое ассорти»</w:t>
      </w:r>
      <w:r w:rsidR="00633942">
        <w:rPr>
          <w:rFonts w:ascii="Times New Roman" w:eastAsiaTheme="minorHAnsi" w:hAnsi="Times New Roman"/>
          <w:color w:val="000000"/>
          <w:sz w:val="24"/>
          <w:szCs w:val="24"/>
        </w:rPr>
        <w:t>;</w:t>
      </w:r>
      <w:r w:rsidR="00633942" w:rsidRPr="0063394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33942" w:rsidRDefault="00C172F1" w:rsidP="004E16FD">
      <w:pPr>
        <w:pStyle w:val="ac"/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3942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lastRenderedPageBreak/>
        <w:t>консультации</w:t>
      </w:r>
      <w:r w:rsidRPr="00633942">
        <w:rPr>
          <w:rFonts w:ascii="Times New Roman" w:eastAsiaTheme="minorHAnsi" w:hAnsi="Times New Roman"/>
          <w:color w:val="000000"/>
          <w:sz w:val="24"/>
          <w:szCs w:val="24"/>
        </w:rPr>
        <w:t>, проводили старший воспитател</w:t>
      </w:r>
      <w:r w:rsidR="00633942">
        <w:rPr>
          <w:rFonts w:ascii="Times New Roman" w:eastAsiaTheme="minorHAnsi" w:hAnsi="Times New Roman"/>
          <w:color w:val="000000"/>
          <w:sz w:val="24"/>
          <w:szCs w:val="24"/>
        </w:rPr>
        <w:t>ь и педагоги;</w:t>
      </w:r>
    </w:p>
    <w:p w:rsidR="00E5131C" w:rsidRDefault="00C172F1" w:rsidP="004E16FD">
      <w:pPr>
        <w:pStyle w:val="ac"/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3942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семинар-практикум </w:t>
      </w:r>
      <w:r w:rsidR="00E5131C" w:rsidRPr="00E5131C">
        <w:rPr>
          <w:rFonts w:ascii="Times New Roman" w:hAnsi="Times New Roman"/>
          <w:sz w:val="24"/>
          <w:szCs w:val="24"/>
        </w:rPr>
        <w:t>«Детское экспериментирование как метод познания мира. В</w:t>
      </w:r>
      <w:r w:rsidR="00E5131C" w:rsidRPr="00E5131C">
        <w:rPr>
          <w:rFonts w:ascii="Times New Roman" w:hAnsi="Times New Roman"/>
          <w:sz w:val="24"/>
          <w:szCs w:val="24"/>
        </w:rPr>
        <w:t>и</w:t>
      </w:r>
      <w:r w:rsidR="00E5131C" w:rsidRPr="00E5131C">
        <w:rPr>
          <w:rFonts w:ascii="Times New Roman" w:hAnsi="Times New Roman"/>
          <w:sz w:val="24"/>
          <w:szCs w:val="24"/>
        </w:rPr>
        <w:t>д</w:t>
      </w:r>
      <w:r w:rsidR="00E5131C">
        <w:rPr>
          <w:rFonts w:ascii="Times New Roman" w:hAnsi="Times New Roman"/>
          <w:sz w:val="24"/>
          <w:szCs w:val="24"/>
        </w:rPr>
        <w:t>ы детского экспериментирования»</w:t>
      </w:r>
      <w:r w:rsidRPr="00633942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E5131C" w:rsidRDefault="00C172F1" w:rsidP="004E16FD">
      <w:pPr>
        <w:pStyle w:val="ac"/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5131C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деловая игра </w:t>
      </w:r>
      <w:r w:rsidR="00E5131C" w:rsidRPr="00E51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5131C" w:rsidRPr="00E5131C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Технология речевого развития</w:t>
      </w:r>
      <w:r w:rsidRPr="00E5131C">
        <w:rPr>
          <w:rFonts w:ascii="Times New Roman" w:eastAsiaTheme="minorHAnsi" w:hAnsi="Times New Roman"/>
          <w:color w:val="000000"/>
          <w:sz w:val="24"/>
          <w:szCs w:val="24"/>
        </w:rPr>
        <w:t xml:space="preserve">»; </w:t>
      </w:r>
    </w:p>
    <w:p w:rsidR="00430D08" w:rsidRDefault="00C172F1" w:rsidP="004E16FD">
      <w:pPr>
        <w:pStyle w:val="ac"/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5131C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мастер-класс </w:t>
      </w:r>
      <w:r w:rsidR="00430D08" w:rsidRPr="00AE34A5">
        <w:rPr>
          <w:rFonts w:ascii="Times New Roman" w:eastAsia="Times New Roman" w:hAnsi="Times New Roman"/>
          <w:kern w:val="36"/>
          <w:sz w:val="24"/>
          <w:szCs w:val="24"/>
        </w:rPr>
        <w:t>«Волшебные колечки» как метод развития связной речи"</w:t>
      </w:r>
      <w:r w:rsidRPr="00E5131C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430D08" w:rsidRPr="00430D0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«Язык эмоций как средство развития речи и творческого мышления у дошкольников»</w:t>
      </w:r>
      <w:r w:rsidRPr="00E5131C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C172F1" w:rsidRDefault="00C172F1" w:rsidP="004E16FD">
      <w:pPr>
        <w:pStyle w:val="ac"/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30D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30D0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проекты: </w:t>
      </w:r>
      <w:r w:rsidRPr="00430D08">
        <w:rPr>
          <w:rFonts w:ascii="Times New Roman" w:eastAsiaTheme="minorHAnsi" w:hAnsi="Times New Roman"/>
          <w:color w:val="000000"/>
          <w:sz w:val="24"/>
          <w:szCs w:val="24"/>
        </w:rPr>
        <w:t>«Сказка в мире музыки», «Сказки – добрые друзья», «Ритмическое ра</w:t>
      </w:r>
      <w:r w:rsidRPr="00430D08">
        <w:rPr>
          <w:rFonts w:ascii="Times New Roman" w:eastAsiaTheme="minorHAnsi" w:hAnsi="Times New Roman"/>
          <w:color w:val="000000"/>
          <w:sz w:val="24"/>
          <w:szCs w:val="24"/>
        </w:rPr>
        <w:t>з</w:t>
      </w:r>
      <w:r w:rsidRPr="00430D08">
        <w:rPr>
          <w:rFonts w:ascii="Times New Roman" w:eastAsiaTheme="minorHAnsi" w:hAnsi="Times New Roman"/>
          <w:color w:val="000000"/>
          <w:sz w:val="24"/>
          <w:szCs w:val="24"/>
        </w:rPr>
        <w:t xml:space="preserve">витие детей дошкольного возраста» и т.д. </w:t>
      </w:r>
    </w:p>
    <w:p w:rsidR="00723331" w:rsidRDefault="00723331" w:rsidP="00723331">
      <w:pPr>
        <w:pStyle w:val="ac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23331" w:rsidRPr="00723331" w:rsidRDefault="00723331" w:rsidP="00B65C6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 w:rsidRPr="00723331">
        <w:rPr>
          <w:rFonts w:ascii="Times New Roman" w:eastAsiaTheme="minorHAnsi" w:hAnsi="Times New Roman"/>
          <w:color w:val="000000"/>
          <w:sz w:val="24"/>
          <w:szCs w:val="24"/>
        </w:rPr>
        <w:t xml:space="preserve">В целях реализации годовой задачи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«</w:t>
      </w:r>
      <w:r w:rsidRPr="0072333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Способствовать  созданию системы работы по формированию основ экологического  мировоззрения дошкольников посредством об</w:t>
      </w:r>
      <w:r w:rsidRPr="0072333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72333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гащения  представления детей о природе родного края, расширения  и обобщения знания детей о мире природы, как целостной взаимосвязанной систе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ме» </w:t>
      </w:r>
      <w:r w:rsidRPr="00723331">
        <w:rPr>
          <w:rFonts w:ascii="Times New Roman" w:eastAsiaTheme="minorHAnsi" w:hAnsi="Times New Roman"/>
          <w:color w:val="000000"/>
          <w:sz w:val="24"/>
          <w:szCs w:val="24"/>
        </w:rPr>
        <w:t>проводилась работа с п</w:t>
      </w:r>
      <w:r w:rsidRPr="00723331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23331">
        <w:rPr>
          <w:rFonts w:ascii="Times New Roman" w:eastAsiaTheme="minorHAnsi" w:hAnsi="Times New Roman"/>
          <w:color w:val="000000"/>
          <w:sz w:val="24"/>
          <w:szCs w:val="24"/>
        </w:rPr>
        <w:t xml:space="preserve">дагогами, с детьми, с родителями. </w:t>
      </w:r>
    </w:p>
    <w:p w:rsidR="005B6ED3" w:rsidRDefault="00CE4A61" w:rsidP="00B65C6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A2572A">
        <w:rPr>
          <w:rStyle w:val="af"/>
          <w:b w:val="0"/>
          <w:color w:val="111111"/>
          <w:bdr w:val="none" w:sz="0" w:space="0" w:color="auto" w:frame="1"/>
          <w:shd w:val="clear" w:color="auto" w:fill="FFFFFF"/>
        </w:rPr>
        <w:t>Экологические</w:t>
      </w:r>
      <w:r w:rsidRPr="00A2572A">
        <w:rPr>
          <w:color w:val="111111"/>
          <w:shd w:val="clear" w:color="auto" w:fill="FFFFFF"/>
        </w:rPr>
        <w:t> знания дети нашего ДОУ получают не только на занятиях по фо</w:t>
      </w:r>
      <w:r w:rsidRPr="00A2572A">
        <w:rPr>
          <w:color w:val="111111"/>
          <w:shd w:val="clear" w:color="auto" w:fill="FFFFFF"/>
        </w:rPr>
        <w:t>р</w:t>
      </w:r>
      <w:r w:rsidRPr="00A2572A">
        <w:rPr>
          <w:color w:val="111111"/>
          <w:shd w:val="clear" w:color="auto" w:fill="FFFFFF"/>
        </w:rPr>
        <w:t>мированию элементарных </w:t>
      </w:r>
      <w:r w:rsidRPr="00A2572A">
        <w:rPr>
          <w:rStyle w:val="af"/>
          <w:b w:val="0"/>
          <w:color w:val="111111"/>
          <w:bdr w:val="none" w:sz="0" w:space="0" w:color="auto" w:frame="1"/>
          <w:shd w:val="clear" w:color="auto" w:fill="FFFFFF"/>
        </w:rPr>
        <w:t>экологических представлений</w:t>
      </w:r>
      <w:r w:rsidRPr="00A2572A">
        <w:rPr>
          <w:color w:val="111111"/>
          <w:shd w:val="clear" w:color="auto" w:fill="FFFFFF"/>
        </w:rPr>
        <w:t>, но и во время прогулок, экску</w:t>
      </w:r>
      <w:r w:rsidRPr="00A2572A">
        <w:rPr>
          <w:color w:val="111111"/>
          <w:shd w:val="clear" w:color="auto" w:fill="FFFFFF"/>
        </w:rPr>
        <w:t>р</w:t>
      </w:r>
      <w:r w:rsidRPr="00A2572A">
        <w:rPr>
          <w:color w:val="111111"/>
          <w:shd w:val="clear" w:color="auto" w:fill="FFFFFF"/>
        </w:rPr>
        <w:t>сий, чтения книг, </w:t>
      </w:r>
      <w:r w:rsidRPr="00A2572A">
        <w:rPr>
          <w:rStyle w:val="af"/>
          <w:b w:val="0"/>
          <w:color w:val="111111"/>
          <w:bdr w:val="none" w:sz="0" w:space="0" w:color="auto" w:frame="1"/>
          <w:shd w:val="clear" w:color="auto" w:fill="FFFFFF"/>
        </w:rPr>
        <w:t>работы на огороде</w:t>
      </w:r>
      <w:r w:rsidRPr="00A2572A">
        <w:rPr>
          <w:color w:val="111111"/>
          <w:shd w:val="clear" w:color="auto" w:fill="FFFFFF"/>
        </w:rPr>
        <w:t xml:space="preserve">, проведении опытов, на занятиях по </w:t>
      </w:r>
      <w:proofErr w:type="spellStart"/>
      <w:r w:rsidRPr="00A2572A">
        <w:rPr>
          <w:color w:val="111111"/>
          <w:shd w:val="clear" w:color="auto" w:fill="FFFFFF"/>
        </w:rPr>
        <w:t>изодеятельности</w:t>
      </w:r>
      <w:proofErr w:type="spellEnd"/>
      <w:r w:rsidRPr="00A2572A">
        <w:rPr>
          <w:color w:val="111111"/>
          <w:shd w:val="clear" w:color="auto" w:fill="FFFFFF"/>
        </w:rPr>
        <w:t>, музыкальному </w:t>
      </w:r>
      <w:r w:rsidRPr="00A2572A">
        <w:rPr>
          <w:rStyle w:val="af"/>
          <w:b w:val="0"/>
          <w:color w:val="111111"/>
          <w:bdr w:val="none" w:sz="0" w:space="0" w:color="auto" w:frame="1"/>
          <w:shd w:val="clear" w:color="auto" w:fill="FFFFFF"/>
        </w:rPr>
        <w:t>воспитанию</w:t>
      </w:r>
      <w:r w:rsidRPr="00A2572A">
        <w:rPr>
          <w:color w:val="111111"/>
          <w:shd w:val="clear" w:color="auto" w:fill="FFFFFF"/>
        </w:rPr>
        <w:t>, в играх и при решении логических задач, во время </w:t>
      </w:r>
      <w:r w:rsidRPr="00A2572A">
        <w:rPr>
          <w:rStyle w:val="af"/>
          <w:b w:val="0"/>
          <w:color w:val="111111"/>
          <w:bdr w:val="none" w:sz="0" w:space="0" w:color="auto" w:frame="1"/>
          <w:shd w:val="clear" w:color="auto" w:fill="FFFFFF"/>
        </w:rPr>
        <w:t>работы в уголке природы</w:t>
      </w:r>
      <w:r w:rsidRPr="00A2572A">
        <w:rPr>
          <w:color w:val="111111"/>
          <w:shd w:val="clear" w:color="auto" w:fill="FFFFFF"/>
        </w:rPr>
        <w:t>.</w:t>
      </w:r>
      <w:r w:rsidRPr="00A2572A">
        <w:rPr>
          <w:color w:val="111111"/>
        </w:rPr>
        <w:t xml:space="preserve"> </w:t>
      </w:r>
    </w:p>
    <w:p w:rsidR="005B6ED3" w:rsidRDefault="00CE4A61" w:rsidP="00B65C6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A2572A">
        <w:rPr>
          <w:color w:val="111111"/>
        </w:rPr>
        <w:t>В </w:t>
      </w:r>
      <w:r w:rsidRPr="00A2572A">
        <w:rPr>
          <w:bCs/>
          <w:color w:val="111111"/>
          <w:bdr w:val="none" w:sz="0" w:space="0" w:color="auto" w:frame="1"/>
        </w:rPr>
        <w:t>работе</w:t>
      </w:r>
      <w:r w:rsidRPr="00A2572A">
        <w:rPr>
          <w:color w:val="111111"/>
        </w:rPr>
        <w:t xml:space="preserve"> с детьми педагоги придают большое значение игровым технологиям. </w:t>
      </w:r>
    </w:p>
    <w:p w:rsidR="005B6ED3" w:rsidRDefault="00CE4A61" w:rsidP="004E16FD">
      <w:pPr>
        <w:pStyle w:val="ab"/>
        <w:numPr>
          <w:ilvl w:val="0"/>
          <w:numId w:val="7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C42A67">
        <w:rPr>
          <w:color w:val="111111"/>
          <w:u w:val="single"/>
        </w:rPr>
        <w:t>Дидактические игры</w:t>
      </w:r>
      <w:r w:rsidRPr="00A2572A">
        <w:rPr>
          <w:color w:val="111111"/>
        </w:rPr>
        <w:t> </w:t>
      </w:r>
      <w:r w:rsidRPr="00A2572A">
        <w:rPr>
          <w:i/>
          <w:iCs/>
          <w:color w:val="111111"/>
          <w:bdr w:val="none" w:sz="0" w:space="0" w:color="auto" w:frame="1"/>
        </w:rPr>
        <w:t>«Что, где растёт»</w:t>
      </w:r>
      <w:r w:rsidRPr="00A2572A">
        <w:rPr>
          <w:color w:val="111111"/>
        </w:rPr>
        <w:t>; </w:t>
      </w:r>
      <w:r w:rsidRPr="00A2572A">
        <w:rPr>
          <w:i/>
          <w:iCs/>
          <w:color w:val="111111"/>
          <w:bdr w:val="none" w:sz="0" w:space="0" w:color="auto" w:frame="1"/>
        </w:rPr>
        <w:t>«Пирамидки»</w:t>
      </w:r>
      <w:r w:rsidRPr="00A2572A">
        <w:rPr>
          <w:color w:val="111111"/>
        </w:rPr>
        <w:t>; </w:t>
      </w:r>
      <w:r w:rsidRPr="00A2572A">
        <w:rPr>
          <w:i/>
          <w:iCs/>
          <w:color w:val="111111"/>
          <w:bdr w:val="none" w:sz="0" w:space="0" w:color="auto" w:frame="1"/>
        </w:rPr>
        <w:t>«Зоопарк»</w:t>
      </w:r>
      <w:r w:rsidRPr="00A2572A">
        <w:rPr>
          <w:color w:val="111111"/>
        </w:rPr>
        <w:t>; </w:t>
      </w:r>
      <w:r w:rsidRPr="00A2572A">
        <w:rPr>
          <w:i/>
          <w:iCs/>
          <w:color w:val="111111"/>
          <w:bdr w:val="none" w:sz="0" w:space="0" w:color="auto" w:frame="1"/>
        </w:rPr>
        <w:t>«Что в корзину мы берём»</w:t>
      </w:r>
      <w:r w:rsidRPr="00A2572A">
        <w:rPr>
          <w:color w:val="111111"/>
        </w:rPr>
        <w:t>; </w:t>
      </w:r>
      <w:r w:rsidRPr="00A2572A">
        <w:rPr>
          <w:i/>
          <w:iCs/>
          <w:color w:val="111111"/>
          <w:bdr w:val="none" w:sz="0" w:space="0" w:color="auto" w:frame="1"/>
        </w:rPr>
        <w:t>«С какого дерева листик»</w:t>
      </w:r>
      <w:r w:rsidRPr="00A2572A">
        <w:rPr>
          <w:color w:val="111111"/>
        </w:rPr>
        <w:t>; </w:t>
      </w:r>
      <w:r w:rsidRPr="00A2572A">
        <w:rPr>
          <w:i/>
          <w:iCs/>
          <w:color w:val="111111"/>
          <w:bdr w:val="none" w:sz="0" w:space="0" w:color="auto" w:frame="1"/>
        </w:rPr>
        <w:t>«Оденем куклу на прогу</w:t>
      </w:r>
      <w:r w:rsidRPr="00A2572A">
        <w:rPr>
          <w:i/>
          <w:iCs/>
          <w:color w:val="111111"/>
          <w:bdr w:val="none" w:sz="0" w:space="0" w:color="auto" w:frame="1"/>
        </w:rPr>
        <w:t>л</w:t>
      </w:r>
      <w:r w:rsidRPr="00A2572A">
        <w:rPr>
          <w:i/>
          <w:iCs/>
          <w:color w:val="111111"/>
          <w:bdr w:val="none" w:sz="0" w:space="0" w:color="auto" w:frame="1"/>
        </w:rPr>
        <w:t>ку»</w:t>
      </w:r>
      <w:r w:rsidRPr="00A2572A">
        <w:rPr>
          <w:color w:val="111111"/>
        </w:rPr>
        <w:t>, </w:t>
      </w:r>
      <w:r w:rsidRPr="00A2572A">
        <w:rPr>
          <w:i/>
          <w:iCs/>
          <w:color w:val="111111"/>
          <w:bdr w:val="none" w:sz="0" w:space="0" w:color="auto" w:frame="1"/>
        </w:rPr>
        <w:t>«Одуванчик»</w:t>
      </w:r>
      <w:r w:rsidRPr="00A2572A">
        <w:rPr>
          <w:color w:val="111111"/>
        </w:rPr>
        <w:t> сделаны руками педагогов и очень помогают в ознакомл</w:t>
      </w:r>
      <w:r w:rsidRPr="00A2572A">
        <w:rPr>
          <w:color w:val="111111"/>
        </w:rPr>
        <w:t>е</w:t>
      </w:r>
      <w:r w:rsidRPr="00A2572A">
        <w:rPr>
          <w:color w:val="111111"/>
        </w:rPr>
        <w:t>нии детей с животными, птицами, явлениями природы. </w:t>
      </w:r>
    </w:p>
    <w:p w:rsidR="005B6ED3" w:rsidRDefault="00CE4A61" w:rsidP="004E16FD">
      <w:pPr>
        <w:pStyle w:val="ab"/>
        <w:numPr>
          <w:ilvl w:val="0"/>
          <w:numId w:val="7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A2572A">
        <w:rPr>
          <w:color w:val="111111"/>
          <w:u w:val="single"/>
          <w:bdr w:val="none" w:sz="0" w:space="0" w:color="auto" w:frame="1"/>
        </w:rPr>
        <w:t>Словесные игры</w:t>
      </w:r>
      <w:r w:rsidRPr="00A2572A">
        <w:rPr>
          <w:color w:val="111111"/>
        </w:rPr>
        <w:t>: </w:t>
      </w:r>
      <w:proofErr w:type="gramStart"/>
      <w:r w:rsidRPr="00A2572A">
        <w:rPr>
          <w:i/>
          <w:iCs/>
          <w:color w:val="111111"/>
          <w:bdr w:val="none" w:sz="0" w:space="0" w:color="auto" w:frame="1"/>
        </w:rPr>
        <w:t>«Узнайте по описанию»</w:t>
      </w:r>
      <w:r w:rsidRPr="00A2572A">
        <w:rPr>
          <w:color w:val="111111"/>
        </w:rPr>
        <w:t>; </w:t>
      </w:r>
      <w:r w:rsidRPr="00A2572A">
        <w:rPr>
          <w:i/>
          <w:iCs/>
          <w:color w:val="111111"/>
          <w:bdr w:val="none" w:sz="0" w:space="0" w:color="auto" w:frame="1"/>
        </w:rPr>
        <w:t>«Съедобное – несъедо</w:t>
      </w:r>
      <w:r w:rsidRPr="00A2572A">
        <w:rPr>
          <w:i/>
          <w:iCs/>
          <w:color w:val="111111"/>
          <w:bdr w:val="none" w:sz="0" w:space="0" w:color="auto" w:frame="1"/>
        </w:rPr>
        <w:t>б</w:t>
      </w:r>
      <w:r w:rsidRPr="00A2572A">
        <w:rPr>
          <w:i/>
          <w:iCs/>
          <w:color w:val="111111"/>
          <w:bdr w:val="none" w:sz="0" w:space="0" w:color="auto" w:frame="1"/>
        </w:rPr>
        <w:t>ное»</w:t>
      </w:r>
      <w:r w:rsidRPr="00A2572A">
        <w:rPr>
          <w:color w:val="111111"/>
        </w:rPr>
        <w:t>; </w:t>
      </w:r>
      <w:r w:rsidRPr="00A2572A">
        <w:rPr>
          <w:i/>
          <w:iCs/>
          <w:color w:val="111111"/>
          <w:bdr w:val="none" w:sz="0" w:space="0" w:color="auto" w:frame="1"/>
        </w:rPr>
        <w:t>«Хорошо – плохо»</w:t>
      </w:r>
      <w:r w:rsidRPr="00A2572A">
        <w:rPr>
          <w:color w:val="111111"/>
        </w:rPr>
        <w:t>; </w:t>
      </w:r>
      <w:r w:rsidRPr="00A2572A">
        <w:rPr>
          <w:i/>
          <w:iCs/>
          <w:color w:val="111111"/>
          <w:bdr w:val="none" w:sz="0" w:space="0" w:color="auto" w:frame="1"/>
        </w:rPr>
        <w:t>«Что лишнее?»</w:t>
      </w:r>
      <w:r w:rsidRPr="00A2572A">
        <w:rPr>
          <w:color w:val="111111"/>
        </w:rPr>
        <w:t>; </w:t>
      </w:r>
      <w:r w:rsidRPr="00A2572A">
        <w:rPr>
          <w:i/>
          <w:iCs/>
          <w:color w:val="111111"/>
          <w:bdr w:val="none" w:sz="0" w:space="0" w:color="auto" w:frame="1"/>
        </w:rPr>
        <w:t>«Волшебная палочка»</w:t>
      </w:r>
      <w:r w:rsidRPr="00A2572A">
        <w:rPr>
          <w:color w:val="111111"/>
        </w:rPr>
        <w:t>; </w:t>
      </w:r>
      <w:r w:rsidRPr="00A2572A">
        <w:rPr>
          <w:i/>
          <w:iCs/>
          <w:color w:val="111111"/>
          <w:bdr w:val="none" w:sz="0" w:space="0" w:color="auto" w:frame="1"/>
        </w:rPr>
        <w:t>«Узнай по голосу»</w:t>
      </w:r>
      <w:r w:rsidRPr="00A2572A">
        <w:rPr>
          <w:color w:val="111111"/>
        </w:rPr>
        <w:t>; </w:t>
      </w:r>
      <w:r w:rsidRPr="00A2572A">
        <w:rPr>
          <w:i/>
          <w:iCs/>
          <w:color w:val="111111"/>
          <w:bdr w:val="none" w:sz="0" w:space="0" w:color="auto" w:frame="1"/>
        </w:rPr>
        <w:t>«Кто как кричит?»</w:t>
      </w:r>
      <w:r w:rsidRPr="00A2572A">
        <w:rPr>
          <w:color w:val="111111"/>
        </w:rPr>
        <w:t>; </w:t>
      </w:r>
      <w:r w:rsidRPr="00A2572A">
        <w:rPr>
          <w:i/>
          <w:iCs/>
          <w:color w:val="111111"/>
          <w:bdr w:val="none" w:sz="0" w:space="0" w:color="auto" w:frame="1"/>
        </w:rPr>
        <w:t>«Это кто к нам пришел?»</w:t>
      </w:r>
      <w:r w:rsidRPr="00A2572A">
        <w:rPr>
          <w:color w:val="111111"/>
        </w:rPr>
        <w:t> развивают у детей внимание, воображение, повышают знания об окружающем мире.</w:t>
      </w:r>
      <w:proofErr w:type="gramEnd"/>
    </w:p>
    <w:p w:rsidR="005B6ED3" w:rsidRDefault="00CE4A61" w:rsidP="004E16FD">
      <w:pPr>
        <w:pStyle w:val="ab"/>
        <w:numPr>
          <w:ilvl w:val="0"/>
          <w:numId w:val="7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C42A67">
        <w:rPr>
          <w:color w:val="111111"/>
          <w:u w:val="single"/>
        </w:rPr>
        <w:t>Изготовленные педагогами макеты</w:t>
      </w:r>
      <w:r w:rsidRPr="005B6ED3">
        <w:rPr>
          <w:color w:val="111111"/>
        </w:rPr>
        <w:t> </w:t>
      </w:r>
      <w:r w:rsidRPr="005B6ED3">
        <w:rPr>
          <w:i/>
          <w:iCs/>
          <w:color w:val="111111"/>
          <w:bdr w:val="none" w:sz="0" w:space="0" w:color="auto" w:frame="1"/>
        </w:rPr>
        <w:t>«Пустыня»</w:t>
      </w:r>
      <w:r w:rsidRPr="005B6ED3">
        <w:rPr>
          <w:color w:val="111111"/>
        </w:rPr>
        <w:t>, </w:t>
      </w:r>
      <w:r w:rsidR="00C42A67">
        <w:rPr>
          <w:i/>
          <w:iCs/>
          <w:color w:val="111111"/>
          <w:bdr w:val="none" w:sz="0" w:space="0" w:color="auto" w:frame="1"/>
        </w:rPr>
        <w:t xml:space="preserve">«Морское </w:t>
      </w:r>
      <w:r w:rsidRPr="005B6ED3">
        <w:rPr>
          <w:i/>
          <w:iCs/>
          <w:color w:val="111111"/>
          <w:bdr w:val="none" w:sz="0" w:space="0" w:color="auto" w:frame="1"/>
        </w:rPr>
        <w:t>дно»</w:t>
      </w:r>
      <w:r w:rsidRPr="005B6ED3">
        <w:rPr>
          <w:color w:val="111111"/>
        </w:rPr>
        <w:t>, </w:t>
      </w:r>
      <w:r w:rsidRPr="005B6ED3">
        <w:rPr>
          <w:i/>
          <w:iCs/>
          <w:color w:val="111111"/>
          <w:bdr w:val="none" w:sz="0" w:space="0" w:color="auto" w:frame="1"/>
        </w:rPr>
        <w:t>«Ферма»</w:t>
      </w:r>
      <w:r w:rsidRPr="005B6ED3">
        <w:rPr>
          <w:color w:val="111111"/>
        </w:rPr>
        <w:t>, </w:t>
      </w:r>
      <w:r w:rsidRPr="005B6ED3">
        <w:rPr>
          <w:i/>
          <w:iCs/>
          <w:color w:val="111111"/>
          <w:bdr w:val="none" w:sz="0" w:space="0" w:color="auto" w:frame="1"/>
        </w:rPr>
        <w:t>«Животные разных климатических зон»</w:t>
      </w:r>
      <w:r w:rsidRPr="005B6ED3">
        <w:rPr>
          <w:color w:val="111111"/>
        </w:rPr>
        <w:t> позволяют через сюжетные игры решать </w:t>
      </w:r>
      <w:r w:rsidRPr="005B6ED3">
        <w:rPr>
          <w:bCs/>
          <w:color w:val="111111"/>
          <w:bdr w:val="none" w:sz="0" w:space="0" w:color="auto" w:frame="1"/>
        </w:rPr>
        <w:t>экологические задачи</w:t>
      </w:r>
      <w:r w:rsidRPr="005B6ED3">
        <w:rPr>
          <w:color w:val="111111"/>
        </w:rPr>
        <w:t>.</w:t>
      </w:r>
    </w:p>
    <w:p w:rsidR="00CE4A61" w:rsidRPr="005B6ED3" w:rsidRDefault="00CE4A61" w:rsidP="004E16FD">
      <w:pPr>
        <w:pStyle w:val="ab"/>
        <w:numPr>
          <w:ilvl w:val="0"/>
          <w:numId w:val="7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proofErr w:type="gramStart"/>
      <w:r w:rsidRPr="005B6ED3">
        <w:rPr>
          <w:color w:val="111111"/>
        </w:rPr>
        <w:t>Изо дня в день учим детей видеть прекрасное в природе, слышать в музыке, чувствовать в поэзии и в результате увиденное передавать в рисунках, кот</w:t>
      </w:r>
      <w:r w:rsidRPr="005B6ED3">
        <w:rPr>
          <w:color w:val="111111"/>
        </w:rPr>
        <w:t>о</w:t>
      </w:r>
      <w:r w:rsidRPr="005B6ED3">
        <w:rPr>
          <w:color w:val="111111"/>
        </w:rPr>
        <w:t>рые в дальнейшем служат хорошим материалом для стендов детского тво</w:t>
      </w:r>
      <w:r w:rsidRPr="005B6ED3">
        <w:rPr>
          <w:color w:val="111111"/>
        </w:rPr>
        <w:t>р</w:t>
      </w:r>
      <w:r w:rsidRPr="005B6ED3">
        <w:rPr>
          <w:color w:val="111111"/>
        </w:rPr>
        <w:t>чества </w:t>
      </w:r>
      <w:r w:rsidRPr="005B6ED3">
        <w:rPr>
          <w:i/>
          <w:iCs/>
          <w:color w:val="111111"/>
          <w:bdr w:val="none" w:sz="0" w:space="0" w:color="auto" w:frame="1"/>
        </w:rPr>
        <w:t>«Берегите природу»</w:t>
      </w:r>
      <w:r w:rsidRPr="005B6ED3">
        <w:rPr>
          <w:color w:val="111111"/>
        </w:rPr>
        <w:t>, </w:t>
      </w:r>
      <w:r w:rsidRPr="005B6ED3">
        <w:rPr>
          <w:i/>
          <w:iCs/>
          <w:color w:val="111111"/>
          <w:bdr w:val="none" w:sz="0" w:space="0" w:color="auto" w:frame="1"/>
        </w:rPr>
        <w:t>«Что за прелесть эти старые дер</w:t>
      </w:r>
      <w:r w:rsidRPr="005B6ED3">
        <w:rPr>
          <w:i/>
          <w:iCs/>
          <w:color w:val="111111"/>
          <w:bdr w:val="none" w:sz="0" w:space="0" w:color="auto" w:frame="1"/>
        </w:rPr>
        <w:t>е</w:t>
      </w:r>
      <w:r w:rsidRPr="005B6ED3">
        <w:rPr>
          <w:i/>
          <w:iCs/>
          <w:color w:val="111111"/>
          <w:bdr w:val="none" w:sz="0" w:space="0" w:color="auto" w:frame="1"/>
        </w:rPr>
        <w:t>вья»</w:t>
      </w:r>
      <w:r w:rsidRPr="005B6ED3">
        <w:rPr>
          <w:color w:val="111111"/>
        </w:rPr>
        <w:t>, </w:t>
      </w:r>
      <w:r w:rsidRPr="005B6ED3">
        <w:rPr>
          <w:i/>
          <w:iCs/>
          <w:color w:val="111111"/>
          <w:bdr w:val="none" w:sz="0" w:space="0" w:color="auto" w:frame="1"/>
        </w:rPr>
        <w:t>«Природа глазами детей»</w:t>
      </w:r>
      <w:r w:rsidRPr="005B6ED3">
        <w:rPr>
          <w:color w:val="111111"/>
        </w:rPr>
        <w:t> и др. В своих рисунках, поделках из пр</w:t>
      </w:r>
      <w:r w:rsidRPr="005B6ED3">
        <w:rPr>
          <w:color w:val="111111"/>
        </w:rPr>
        <w:t>и</w:t>
      </w:r>
      <w:r w:rsidRPr="005B6ED3">
        <w:rPr>
          <w:color w:val="111111"/>
        </w:rPr>
        <w:t>родного материала дети изображают все богатство мира природы.</w:t>
      </w:r>
      <w:proofErr w:type="gramEnd"/>
    </w:p>
    <w:p w:rsidR="00CE4A61" w:rsidRPr="00CE4A61" w:rsidRDefault="00CE4A61" w:rsidP="00A257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детском саду создана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система мониторинга по экологическому воспитанию д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школьников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Технология сотрудничества, при помощи которой педагоги строят свое о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щение с детьми, взаимодействие всех участников образовательного процесса, комплек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ный подход, интеграция всех видов детской деятельности позволили добиться определе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ных результатов в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экологическом воспитании дошкольников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CE4A61" w:rsidRPr="00CE4A61" w:rsidRDefault="00CE4A61" w:rsidP="00A257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Следует отметить, что показатели овладения детьми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экологическими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знаниями имеют положительную динамику. Это свидетельствует о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системности раб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ты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педагогического коллектива по данному направлению.</w:t>
      </w:r>
    </w:p>
    <w:p w:rsidR="00CE4A61" w:rsidRPr="00CE4A61" w:rsidRDefault="00CE4A61" w:rsidP="00A257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Педагоги стремятся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воспитывать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у детей осознанно-правильное отношение ко вс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му живому, умение сравнивать и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систематизировать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собственные наблюдения, видеть и понимать красоту окружающего мира. Каждый педагог выбирает своё направл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ние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по экологическому воспитанию дошкольников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Обобщён опыт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по т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 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2572A">
        <w:rPr>
          <w:rFonts w:ascii="Times New Roman" w:eastAsia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Экологическое воспитание дошкольников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воспитателями </w:t>
      </w:r>
      <w:proofErr w:type="spellStart"/>
      <w:r w:rsidR="005B6ED3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Лакиза</w:t>
      </w:r>
      <w:proofErr w:type="spellEnd"/>
      <w:r w:rsidR="005B6ED3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Ю.П., </w:t>
      </w:r>
      <w:proofErr w:type="spellStart"/>
      <w:r w:rsidR="005B6ED3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Петрина</w:t>
      </w:r>
      <w:proofErr w:type="spellEnd"/>
      <w:r w:rsidR="005B6ED3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Н.Н., </w:t>
      </w:r>
      <w:proofErr w:type="spellStart"/>
      <w:r w:rsidR="005B6ED3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Суджаевой</w:t>
      </w:r>
      <w:proofErr w:type="spellEnd"/>
      <w:r w:rsidR="005B6ED3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С.А. 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своей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педагоги используют проектный метод обучения, который даёт возможность синтезировать полученные знания, развивать творческие сп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собности и коммуникативные навыки.</w:t>
      </w:r>
    </w:p>
    <w:p w:rsidR="00CE4A61" w:rsidRPr="00CE4A61" w:rsidRDefault="00CE4A61" w:rsidP="00A257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gramStart"/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Разработаны краткосрочные экологические проекты 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«Деревья</w:t>
      </w:r>
      <w:r w:rsid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 наши верные др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зья»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 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«Белоствольная красавица»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 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«Птицы</w:t>
      </w:r>
      <w:r w:rsid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 наши друзья»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 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«Ёлочка, ёлочка</w:t>
      </w:r>
      <w:r w:rsidR="00C42A67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 зелёная иг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лочка»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 </w:t>
      </w:r>
      <w:r w:rsidRPr="00CE4A61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«Кому нужна зима?»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и др.</w:t>
      </w:r>
      <w:proofErr w:type="gramEnd"/>
    </w:p>
    <w:p w:rsidR="005B6ED3" w:rsidRDefault="00CE4A61" w:rsidP="005B6E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Планомерная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с кадрами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понимание значимости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экологических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проблем - все это позволяет проводить обширную целенаправленную деятельность с детьми в да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</w:t>
      </w:r>
      <w:r w:rsidRPr="00CE4A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ном направлении.</w:t>
      </w:r>
    </w:p>
    <w:p w:rsidR="005B6ED3" w:rsidRDefault="00CE4A61" w:rsidP="005B6E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Проблемы </w:t>
      </w:r>
      <w:r w:rsidRPr="005B6ED3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воспитания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регулярно обсуждаются на консуль</w:t>
      </w:r>
      <w:r w:rsidR="005B6ED3"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тациях: </w:t>
      </w:r>
    </w:p>
    <w:p w:rsidR="005B6ED3" w:rsidRPr="005B6ED3" w:rsidRDefault="00CE4A61" w:rsidP="004E16FD">
      <w:pPr>
        <w:pStyle w:val="ac"/>
        <w:numPr>
          <w:ilvl w:val="0"/>
          <w:numId w:val="7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B6ED3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«Использование дидактических игр в </w:t>
      </w:r>
      <w:r w:rsidRPr="005B6ED3">
        <w:rPr>
          <w:rFonts w:ascii="Times New Roman" w:eastAsia="Times New Roman" w:hAnsi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экологическом воспитании дошкольн</w:t>
      </w:r>
      <w:r w:rsidRPr="005B6ED3">
        <w:rPr>
          <w:rFonts w:ascii="Times New Roman" w:eastAsia="Times New Roman" w:hAnsi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Pr="005B6ED3">
        <w:rPr>
          <w:rFonts w:ascii="Times New Roman" w:eastAsia="Times New Roman" w:hAnsi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ков</w:t>
      </w:r>
      <w:r w:rsidRPr="005B6ED3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»,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</w:p>
    <w:p w:rsidR="005B6ED3" w:rsidRDefault="00CE4A61" w:rsidP="004E16FD">
      <w:pPr>
        <w:pStyle w:val="ac"/>
        <w:numPr>
          <w:ilvl w:val="0"/>
          <w:numId w:val="7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«Элементы проблемного </w:t>
      </w:r>
      <w:proofErr w:type="gramStart"/>
      <w:r w:rsidRP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обучения по ознакомлению</w:t>
      </w:r>
      <w:proofErr w:type="gramEnd"/>
      <w:r w:rsidRP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детей с природой»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</w:t>
      </w:r>
    </w:p>
    <w:p w:rsidR="005B6ED3" w:rsidRPr="005B6ED3" w:rsidRDefault="00CE4A61" w:rsidP="004E16FD">
      <w:pPr>
        <w:pStyle w:val="ac"/>
        <w:numPr>
          <w:ilvl w:val="0"/>
          <w:numId w:val="7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B6ED3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«Формирование у детей старшего </w:t>
      </w:r>
      <w:r w:rsidRPr="005B6ED3">
        <w:rPr>
          <w:rFonts w:ascii="Times New Roman" w:eastAsia="Times New Roman" w:hAnsi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дошкольного возраста экологич</w:t>
      </w:r>
      <w:r w:rsidRPr="005B6ED3">
        <w:rPr>
          <w:rFonts w:ascii="Times New Roman" w:eastAsia="Times New Roman" w:hAnsi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е</w:t>
      </w:r>
      <w:r w:rsidRPr="005B6ED3">
        <w:rPr>
          <w:rFonts w:ascii="Times New Roman" w:eastAsia="Times New Roman" w:hAnsi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ски</w:t>
      </w:r>
      <w:r w:rsidRPr="005B6ED3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 правильного поведения в природе в рамках </w:t>
      </w:r>
      <w:r w:rsidRPr="005B6ED3">
        <w:rPr>
          <w:rFonts w:ascii="Times New Roman" w:eastAsia="Times New Roman" w:hAnsi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работы на экологической тропе</w:t>
      </w:r>
      <w:r w:rsidRPr="005B6ED3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»</w:t>
      </w:r>
      <w:r w:rsidR="005B6ED3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.</w:t>
      </w:r>
    </w:p>
    <w:p w:rsidR="005B6ED3" w:rsidRDefault="005B6ED3" w:rsidP="005B6E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Педсоветах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</w:t>
      </w:r>
    </w:p>
    <w:p w:rsidR="005B6ED3" w:rsidRDefault="00CE4A61" w:rsidP="004E16FD">
      <w:pPr>
        <w:pStyle w:val="ac"/>
        <w:numPr>
          <w:ilvl w:val="0"/>
          <w:numId w:val="7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«Знай, люби и береги природу»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 </w:t>
      </w:r>
    </w:p>
    <w:p w:rsidR="00CE4A61" w:rsidRPr="005B6ED3" w:rsidRDefault="00CE4A61" w:rsidP="004E16FD">
      <w:pPr>
        <w:pStyle w:val="ac"/>
        <w:numPr>
          <w:ilvl w:val="0"/>
          <w:numId w:val="7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«Игра и </w:t>
      </w:r>
      <w:r w:rsidRPr="005B6ED3">
        <w:rPr>
          <w:rFonts w:ascii="Times New Roman" w:eastAsia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экологическое воспитание</w:t>
      </w:r>
      <w:r w:rsidRP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5B6ED3" w:rsidRDefault="00A2572A" w:rsidP="00A257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Наиболее эффективными формами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с педагогами считаем семинары и сем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</w:t>
      </w:r>
      <w:r w:rsid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ры-практикумы:</w:t>
      </w:r>
    </w:p>
    <w:p w:rsidR="00A2572A" w:rsidRPr="005B6ED3" w:rsidRDefault="00A2572A" w:rsidP="004E16FD">
      <w:pPr>
        <w:pStyle w:val="ac"/>
        <w:numPr>
          <w:ilvl w:val="0"/>
          <w:numId w:val="80"/>
        </w:numPr>
        <w:shd w:val="clear" w:color="auto" w:fill="FFFFFF"/>
        <w:spacing w:after="0"/>
        <w:ind w:left="0" w:firstLine="106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«Экспериментирование в ДОУ»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где решаем педагогические ситуации, даём советы по изготовлению дидактических игр и пособий, вырабатываем требования по с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ставлению тематических, интегрированных занятий. Чтобы определить пробелы в знаниях педагогов, мы используем анкетирование по вопросам </w:t>
      </w:r>
      <w:r w:rsidRPr="005B6ED3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воспитания детей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На основании анализа анкет планируется дальнейшая методическая деятельность в де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ском саду.</w:t>
      </w:r>
    </w:p>
    <w:p w:rsidR="00A2572A" w:rsidRPr="00A2572A" w:rsidRDefault="00A2572A" w:rsidP="00A257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помощь педагогам оформляются выставки методической литературы и пособий по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экологическому воспитанию дошкольников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оформлена методическая копилка по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5B6ED3" w:rsidRDefault="00A2572A" w:rsidP="00A257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2572A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Регулярно проводятся смотры-конкурсы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 </w:t>
      </w:r>
    </w:p>
    <w:p w:rsidR="005B6ED3" w:rsidRDefault="00A2572A" w:rsidP="004E16FD">
      <w:pPr>
        <w:pStyle w:val="ac"/>
        <w:numPr>
          <w:ilvl w:val="0"/>
          <w:numId w:val="8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«Лучший цветник»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 </w:t>
      </w:r>
    </w:p>
    <w:p w:rsidR="005B6ED3" w:rsidRDefault="00C42A67" w:rsidP="004E16FD">
      <w:pPr>
        <w:pStyle w:val="ac"/>
        <w:numPr>
          <w:ilvl w:val="0"/>
          <w:numId w:val="8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«Огород на подоконнике</w:t>
      </w:r>
      <w:r w:rsidR="00A2572A" w:rsidRP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A2572A"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</w:t>
      </w:r>
    </w:p>
    <w:p w:rsidR="00A2572A" w:rsidRPr="005B6ED3" w:rsidRDefault="00A2572A" w:rsidP="005B6ED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Создан </w:t>
      </w:r>
      <w:r w:rsidRPr="005B6ED3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экологический паспорт ДОУ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5B6ED3" w:rsidRDefault="00A2572A" w:rsidP="00A257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2572A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Природоохранные акции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 </w:t>
      </w:r>
    </w:p>
    <w:p w:rsidR="005B6ED3" w:rsidRDefault="00A2572A" w:rsidP="004E16FD">
      <w:pPr>
        <w:pStyle w:val="ac"/>
        <w:numPr>
          <w:ilvl w:val="0"/>
          <w:numId w:val="8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«Берегите природу»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 </w:t>
      </w:r>
    </w:p>
    <w:p w:rsidR="005B6ED3" w:rsidRDefault="00A2572A" w:rsidP="004E16FD">
      <w:pPr>
        <w:pStyle w:val="ac"/>
        <w:numPr>
          <w:ilvl w:val="0"/>
          <w:numId w:val="8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«Накормим птиц зимой»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</w:p>
    <w:p w:rsidR="00A2572A" w:rsidRPr="005B6ED3" w:rsidRDefault="00A2572A" w:rsidP="004E16FD">
      <w:pPr>
        <w:pStyle w:val="ac"/>
        <w:numPr>
          <w:ilvl w:val="0"/>
          <w:numId w:val="81"/>
        </w:numPr>
        <w:shd w:val="clear" w:color="auto" w:fill="FFFFFF"/>
        <w:spacing w:after="0"/>
        <w:ind w:left="0" w:firstLine="106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Pr="005B6ED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«Цветочная фантазия»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и др., проводимые в ДОУ являются пропага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дой </w:t>
      </w:r>
      <w:r w:rsidRPr="005B6ED3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 безграмотности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повышением уровня </w:t>
      </w:r>
      <w:r w:rsidRPr="005B6ED3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экологических знаний родителей</w:t>
      </w:r>
      <w:r w:rsidRPr="005B6E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5B6ED3" w:rsidRDefault="00A2572A" w:rsidP="00A257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Проводим выставки совместных рисунков, плакатов, макетов, поделок из бросов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го материала на темы </w:t>
      </w:r>
      <w:r w:rsidRPr="00A2572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«Фантазия и природа»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 </w:t>
      </w:r>
      <w:r w:rsidRPr="00A2572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A2572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Елочка-зеленая</w:t>
      </w:r>
      <w:proofErr w:type="gramEnd"/>
      <w:r w:rsidRPr="00A2572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иголочка»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привлекаем р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дителей к участию в совместных праздниках, в оформлении территории ДОУ, в </w:t>
      </w:r>
      <w:r w:rsidRPr="00A2572A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экологических десантах 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(уборка территории детского сада и вокруг него, посадка дер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вьев, оформление цветников и т. д.). </w:t>
      </w:r>
    </w:p>
    <w:p w:rsidR="00723331" w:rsidRPr="005B6ED3" w:rsidRDefault="00A2572A" w:rsidP="005B6E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Во всех группах для родителей </w:t>
      </w:r>
      <w:r w:rsidR="00C42A6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оформляется наглядная агитация: 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папки-передвижки, консультации, проводится анкетирование родителей на тему </w:t>
      </w:r>
      <w:r w:rsidRPr="00A2572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«Ваше отнош</w:t>
      </w:r>
      <w:r w:rsidRPr="00A2572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</w:t>
      </w:r>
      <w:r w:rsidRPr="00A2572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ние к проце</w:t>
      </w:r>
      <w:r w:rsidRPr="00A2572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Pr="00A2572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су </w:t>
      </w:r>
      <w:r w:rsidRPr="00A2572A">
        <w:rPr>
          <w:rFonts w:ascii="Times New Roman" w:eastAsia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воспитания</w:t>
      </w:r>
      <w:r w:rsidRPr="00A2572A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257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C172F1" w:rsidRPr="00C172F1" w:rsidRDefault="00C172F1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172F1" w:rsidRPr="00C172F1" w:rsidRDefault="00C172F1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Воспитательная работа в 2022 году осуществлялась в соответствии с рабочей пр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граммой воспитания и календарным планом воспитательной работы. Виды и формы орг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низации совместной воспитательной деятельности педагогов, детей и их родителей разн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C172F1">
        <w:rPr>
          <w:rFonts w:ascii="Times New Roman" w:eastAsiaTheme="minorHAnsi" w:hAnsi="Times New Roman"/>
          <w:color w:val="000000"/>
          <w:sz w:val="24"/>
          <w:szCs w:val="24"/>
        </w:rPr>
        <w:t xml:space="preserve">образны: </w:t>
      </w:r>
    </w:p>
    <w:p w:rsidR="00C172F1" w:rsidRPr="001C1741" w:rsidRDefault="00C172F1" w:rsidP="004E16FD">
      <w:pPr>
        <w:pStyle w:val="ac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C1741">
        <w:rPr>
          <w:rFonts w:ascii="Times New Roman" w:eastAsiaTheme="minorHAnsi" w:hAnsi="Times New Roman"/>
          <w:color w:val="000000"/>
          <w:sz w:val="24"/>
          <w:szCs w:val="24"/>
        </w:rPr>
        <w:t xml:space="preserve">коллективные мероприятия; </w:t>
      </w:r>
    </w:p>
    <w:p w:rsidR="00C172F1" w:rsidRPr="001C1741" w:rsidRDefault="00C172F1" w:rsidP="004E16FD">
      <w:pPr>
        <w:pStyle w:val="ac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C1741">
        <w:rPr>
          <w:rFonts w:ascii="Times New Roman" w:eastAsiaTheme="minorHAnsi" w:hAnsi="Times New Roman"/>
          <w:color w:val="000000"/>
          <w:sz w:val="24"/>
          <w:szCs w:val="24"/>
        </w:rPr>
        <w:t xml:space="preserve">тематические досуги; </w:t>
      </w:r>
    </w:p>
    <w:p w:rsidR="00C172F1" w:rsidRPr="001C1741" w:rsidRDefault="00C172F1" w:rsidP="004E16FD">
      <w:pPr>
        <w:pStyle w:val="ac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C1741">
        <w:rPr>
          <w:rFonts w:ascii="Times New Roman" w:eastAsiaTheme="minorHAnsi" w:hAnsi="Times New Roman"/>
          <w:color w:val="000000"/>
          <w:sz w:val="24"/>
          <w:szCs w:val="24"/>
        </w:rPr>
        <w:t xml:space="preserve">выставки; </w:t>
      </w:r>
    </w:p>
    <w:p w:rsidR="00C172F1" w:rsidRPr="001C1741" w:rsidRDefault="00C172F1" w:rsidP="004E16FD">
      <w:pPr>
        <w:pStyle w:val="ac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C1741">
        <w:rPr>
          <w:rFonts w:ascii="Times New Roman" w:eastAsiaTheme="minorHAnsi" w:hAnsi="Times New Roman"/>
          <w:color w:val="000000"/>
          <w:sz w:val="24"/>
          <w:szCs w:val="24"/>
        </w:rPr>
        <w:t xml:space="preserve">акции; </w:t>
      </w:r>
    </w:p>
    <w:p w:rsidR="00C172F1" w:rsidRPr="001C1741" w:rsidRDefault="00C172F1" w:rsidP="004E16FD">
      <w:pPr>
        <w:pStyle w:val="ac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C1741">
        <w:rPr>
          <w:rFonts w:ascii="Times New Roman" w:eastAsiaTheme="minorHAnsi" w:hAnsi="Times New Roman"/>
          <w:color w:val="000000"/>
          <w:sz w:val="24"/>
          <w:szCs w:val="24"/>
        </w:rPr>
        <w:t xml:space="preserve">викторины; </w:t>
      </w:r>
    </w:p>
    <w:p w:rsidR="00C172F1" w:rsidRPr="001C1741" w:rsidRDefault="00C172F1" w:rsidP="004E16FD">
      <w:pPr>
        <w:pStyle w:val="ac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C1741">
        <w:rPr>
          <w:rFonts w:ascii="Times New Roman" w:eastAsiaTheme="minorHAnsi" w:hAnsi="Times New Roman"/>
          <w:color w:val="000000"/>
          <w:sz w:val="24"/>
          <w:szCs w:val="24"/>
        </w:rPr>
        <w:t xml:space="preserve">мастер-классы; </w:t>
      </w:r>
    </w:p>
    <w:p w:rsidR="00C172F1" w:rsidRPr="001C1741" w:rsidRDefault="00C172F1" w:rsidP="004E16FD">
      <w:pPr>
        <w:pStyle w:val="ac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C1741">
        <w:rPr>
          <w:rFonts w:ascii="Times New Roman" w:eastAsiaTheme="minorHAnsi" w:hAnsi="Times New Roman"/>
          <w:color w:val="000000"/>
          <w:sz w:val="24"/>
          <w:szCs w:val="24"/>
        </w:rPr>
        <w:t xml:space="preserve">деловые игры; </w:t>
      </w:r>
    </w:p>
    <w:p w:rsidR="00C172F1" w:rsidRPr="001C1741" w:rsidRDefault="00C172F1" w:rsidP="004E16FD">
      <w:pPr>
        <w:pStyle w:val="ac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C1741">
        <w:rPr>
          <w:rFonts w:ascii="Times New Roman" w:eastAsiaTheme="minorHAnsi" w:hAnsi="Times New Roman"/>
          <w:color w:val="000000"/>
          <w:sz w:val="24"/>
          <w:szCs w:val="24"/>
        </w:rPr>
        <w:t xml:space="preserve">анкетирование; </w:t>
      </w:r>
    </w:p>
    <w:p w:rsidR="00C172F1" w:rsidRPr="001C1741" w:rsidRDefault="00C172F1" w:rsidP="004E16FD">
      <w:pPr>
        <w:pStyle w:val="ac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C1741">
        <w:rPr>
          <w:rFonts w:ascii="Times New Roman" w:eastAsiaTheme="minorHAnsi" w:hAnsi="Times New Roman"/>
          <w:color w:val="000000"/>
          <w:sz w:val="24"/>
          <w:szCs w:val="24"/>
        </w:rPr>
        <w:t xml:space="preserve">проектная деятельность; </w:t>
      </w:r>
    </w:p>
    <w:p w:rsidR="00C172F1" w:rsidRPr="001C1741" w:rsidRDefault="00C172F1" w:rsidP="004E16FD">
      <w:pPr>
        <w:pStyle w:val="ac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C1741">
        <w:rPr>
          <w:rFonts w:ascii="Times New Roman" w:eastAsiaTheme="minorHAnsi" w:hAnsi="Times New Roman"/>
          <w:color w:val="000000"/>
          <w:sz w:val="24"/>
          <w:szCs w:val="24"/>
        </w:rPr>
        <w:t xml:space="preserve">конкурсы. </w:t>
      </w:r>
    </w:p>
    <w:p w:rsidR="00736B8B" w:rsidRPr="00736B8B" w:rsidRDefault="00736B8B" w:rsidP="00CF2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6B8B">
        <w:rPr>
          <w:rFonts w:ascii="Times New Roman" w:eastAsiaTheme="minorHAnsi" w:hAnsi="Times New Roman"/>
          <w:color w:val="000000"/>
          <w:sz w:val="24"/>
          <w:szCs w:val="24"/>
        </w:rPr>
        <w:t>Деятельность ДОУ направлена на обеспечение непрерывного, всестороннего и своевременного развития ребенка. Организация образовательной деятельности строится на педагогически обоснованном выборе программ (в соответствии с лицензией), обесп</w:t>
      </w:r>
      <w:r w:rsidRPr="00736B8B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36B8B">
        <w:rPr>
          <w:rFonts w:ascii="Times New Roman" w:eastAsiaTheme="minorHAnsi" w:hAnsi="Times New Roman"/>
          <w:color w:val="000000"/>
          <w:sz w:val="24"/>
          <w:szCs w:val="24"/>
        </w:rPr>
        <w:t xml:space="preserve">чивающих получение образования, соответствующего ФГОС </w:t>
      </w:r>
      <w:proofErr w:type="gramStart"/>
      <w:r w:rsidRPr="00736B8B">
        <w:rPr>
          <w:rFonts w:ascii="Times New Roman" w:eastAsiaTheme="minorHAnsi" w:hAnsi="Times New Roman"/>
          <w:color w:val="000000"/>
          <w:sz w:val="24"/>
          <w:szCs w:val="24"/>
        </w:rPr>
        <w:t>ДО</w:t>
      </w:r>
      <w:proofErr w:type="gramEnd"/>
      <w:r w:rsidRPr="00736B8B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E27049" w:rsidRPr="00CF2CFB" w:rsidRDefault="00736B8B" w:rsidP="00CF2CFB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proofErr w:type="gramStart"/>
      <w:r w:rsidRPr="00CF2CFB">
        <w:rPr>
          <w:rFonts w:eastAsiaTheme="minorHAnsi" w:cs="Times New Roman"/>
          <w:szCs w:val="24"/>
          <w:lang w:eastAsia="en-US"/>
        </w:rPr>
        <w:t xml:space="preserve">В основу </w:t>
      </w:r>
      <w:proofErr w:type="spellStart"/>
      <w:r w:rsidRPr="00CF2CFB">
        <w:rPr>
          <w:rFonts w:eastAsiaTheme="minorHAnsi" w:cs="Times New Roman"/>
          <w:szCs w:val="24"/>
          <w:lang w:eastAsia="en-US"/>
        </w:rPr>
        <w:t>воспитательно</w:t>
      </w:r>
      <w:proofErr w:type="spellEnd"/>
      <w:r w:rsidRPr="00CF2CFB">
        <w:rPr>
          <w:rFonts w:eastAsiaTheme="minorHAnsi" w:cs="Times New Roman"/>
          <w:szCs w:val="24"/>
          <w:lang w:eastAsia="en-US"/>
        </w:rPr>
        <w:t>-образовательного процесса ДОУ в 2022 году были пол</w:t>
      </w:r>
      <w:r w:rsidRPr="00CF2CFB">
        <w:rPr>
          <w:rFonts w:eastAsiaTheme="minorHAnsi" w:cs="Times New Roman"/>
          <w:szCs w:val="24"/>
          <w:lang w:eastAsia="en-US"/>
        </w:rPr>
        <w:t>о</w:t>
      </w:r>
      <w:r w:rsidRPr="00CF2CFB">
        <w:rPr>
          <w:rFonts w:eastAsiaTheme="minorHAnsi" w:cs="Times New Roman"/>
          <w:szCs w:val="24"/>
          <w:lang w:eastAsia="en-US"/>
        </w:rPr>
        <w:t>жены основная образовательная программа дошкольного образования, самостоятельно разработанная в соответствии с федеральным государственным образовательным станда</w:t>
      </w:r>
      <w:r w:rsidRPr="00CF2CFB">
        <w:rPr>
          <w:rFonts w:eastAsiaTheme="minorHAnsi" w:cs="Times New Roman"/>
          <w:szCs w:val="24"/>
          <w:lang w:eastAsia="en-US"/>
        </w:rPr>
        <w:t>р</w:t>
      </w:r>
      <w:r w:rsidRPr="00CF2CFB">
        <w:rPr>
          <w:rFonts w:eastAsiaTheme="minorHAnsi" w:cs="Times New Roman"/>
          <w:szCs w:val="24"/>
          <w:lang w:eastAsia="en-US"/>
        </w:rPr>
        <w:t>том дошкольного образования и с учетом примерной образовательной программы д</w:t>
      </w:r>
      <w:r w:rsidRPr="00CF2CFB">
        <w:rPr>
          <w:rFonts w:eastAsiaTheme="minorHAnsi" w:cs="Times New Roman"/>
          <w:szCs w:val="24"/>
          <w:lang w:eastAsia="en-US"/>
        </w:rPr>
        <w:t>о</w:t>
      </w:r>
      <w:r w:rsidRPr="00CF2CFB">
        <w:rPr>
          <w:rFonts w:eastAsiaTheme="minorHAnsi" w:cs="Times New Roman"/>
          <w:szCs w:val="24"/>
          <w:lang w:eastAsia="en-US"/>
        </w:rPr>
        <w:t>школьного образования.</w:t>
      </w:r>
      <w:proofErr w:type="gramEnd"/>
    </w:p>
    <w:p w:rsidR="00E27049" w:rsidRPr="00CF2CFB" w:rsidRDefault="00E27049" w:rsidP="00CF2CFB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E27049" w:rsidRPr="00CF2CFB" w:rsidRDefault="00736B8B" w:rsidP="00CF2CFB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CF2CFB">
        <w:rPr>
          <w:rFonts w:cs="Times New Roman"/>
          <w:szCs w:val="24"/>
        </w:rPr>
        <w:t>В ходе реализации образовательной деятельности использовались информацио</w:t>
      </w:r>
      <w:r w:rsidRPr="00CF2CFB">
        <w:rPr>
          <w:rFonts w:cs="Times New Roman"/>
          <w:szCs w:val="24"/>
        </w:rPr>
        <w:t>н</w:t>
      </w:r>
      <w:r w:rsidRPr="00CF2CFB">
        <w:rPr>
          <w:rFonts w:cs="Times New Roman"/>
          <w:szCs w:val="24"/>
        </w:rPr>
        <w:t>ные технологии, современные педагогические технологии, создана комплексная система планирования образовательной деятельности с учетом направленности реализуемой обр</w:t>
      </w:r>
      <w:r w:rsidRPr="00CF2CFB">
        <w:rPr>
          <w:rFonts w:cs="Times New Roman"/>
          <w:szCs w:val="24"/>
        </w:rPr>
        <w:t>а</w:t>
      </w:r>
      <w:r w:rsidRPr="00CF2CFB">
        <w:rPr>
          <w:rFonts w:cs="Times New Roman"/>
          <w:szCs w:val="24"/>
        </w:rPr>
        <w:t>зовательной программы, возрастных и индивидуальных особенностей воспитанников, к</w:t>
      </w:r>
      <w:r w:rsidRPr="00CF2CFB">
        <w:rPr>
          <w:rFonts w:cs="Times New Roman"/>
          <w:szCs w:val="24"/>
        </w:rPr>
        <w:t>о</w:t>
      </w:r>
      <w:r w:rsidRPr="00CF2CFB">
        <w:rPr>
          <w:rFonts w:cs="Times New Roman"/>
          <w:szCs w:val="24"/>
        </w:rPr>
        <w:t>торая позволяет обеспечить плавный переход воспитанников детского сада в школу.</w:t>
      </w: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C172F1" w:rsidRPr="003E46B7" w:rsidRDefault="003E46B7" w:rsidP="00C172F1">
      <w:pPr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E46B7">
        <w:rPr>
          <w:rFonts w:ascii="Times New Roman" w:hAnsi="Times New Roman"/>
          <w:b/>
          <w:bCs/>
          <w:sz w:val="24"/>
          <w:szCs w:val="24"/>
        </w:rPr>
        <w:t>Современные технологии взаимодействия педагогов с детьми в 2022 году:</w:t>
      </w:r>
    </w:p>
    <w:p w:rsidR="00C172F1" w:rsidRPr="00C21984" w:rsidRDefault="00C172F1" w:rsidP="00C172F1">
      <w:pPr>
        <w:contextualSpacing/>
        <w:rPr>
          <w:rFonts w:eastAsia="Times New Roman"/>
          <w:sz w:val="28"/>
          <w:szCs w:val="28"/>
        </w:rPr>
      </w:pPr>
    </w:p>
    <w:p w:rsidR="00C172F1" w:rsidRDefault="00C172F1" w:rsidP="00C172F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911"/>
      </w:tblGrid>
      <w:tr w:rsidR="009C4992" w:rsidTr="009C4992">
        <w:tc>
          <w:tcPr>
            <w:tcW w:w="3261" w:type="dxa"/>
            <w:shd w:val="clear" w:color="auto" w:fill="EAF1DD" w:themeFill="accent3" w:themeFillTint="33"/>
          </w:tcPr>
          <w:p w:rsidR="009C4992" w:rsidRP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  <w:r w:rsidRPr="009C4992">
              <w:rPr>
                <w:b/>
                <w:i/>
              </w:rPr>
              <w:lastRenderedPageBreak/>
              <w:t>Наименование технологии</w:t>
            </w:r>
          </w:p>
        </w:tc>
        <w:tc>
          <w:tcPr>
            <w:tcW w:w="6911" w:type="dxa"/>
            <w:shd w:val="clear" w:color="auto" w:fill="EAF1DD" w:themeFill="accent3" w:themeFillTint="33"/>
          </w:tcPr>
          <w:p w:rsidR="009C4992" w:rsidRP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  <w:r w:rsidRPr="009C4992">
              <w:rPr>
                <w:b/>
                <w:i/>
              </w:rPr>
              <w:t>Направленность технологии</w:t>
            </w:r>
          </w:p>
        </w:tc>
      </w:tr>
      <w:tr w:rsidR="009C4992" w:rsidTr="009C4992">
        <w:tc>
          <w:tcPr>
            <w:tcW w:w="3261" w:type="dxa"/>
            <w:shd w:val="clear" w:color="auto" w:fill="FDE9D9" w:themeFill="accent6" w:themeFillTint="33"/>
          </w:tcPr>
          <w:p w:rsidR="009C4992" w:rsidRP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  <w:proofErr w:type="spellStart"/>
            <w:r w:rsidRPr="009C4992">
              <w:rPr>
                <w:b/>
                <w:i/>
              </w:rPr>
              <w:t>Здоровьесберегающие</w:t>
            </w:r>
            <w:proofErr w:type="spellEnd"/>
          </w:p>
        </w:tc>
        <w:tc>
          <w:tcPr>
            <w:tcW w:w="6911" w:type="dxa"/>
          </w:tcPr>
          <w:p w:rsidR="009C4992" w:rsidRPr="009C4992" w:rsidRDefault="009C4992">
            <w:pPr>
              <w:pStyle w:val="Default"/>
            </w:pPr>
            <w:r w:rsidRPr="009C4992">
              <w:t xml:space="preserve">сохранение и укрепление здоровья воспитанников, организация образовательного процесса без ущерба здоровью воспитанников </w:t>
            </w:r>
          </w:p>
        </w:tc>
      </w:tr>
      <w:tr w:rsidR="009C4992" w:rsidTr="009C4992">
        <w:tc>
          <w:tcPr>
            <w:tcW w:w="3261" w:type="dxa"/>
            <w:shd w:val="clear" w:color="auto" w:fill="FDE9D9" w:themeFill="accent6" w:themeFillTint="33"/>
          </w:tcPr>
          <w:p w:rsidR="009C4992" w:rsidRP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  <w:r w:rsidRPr="009C4992">
              <w:rPr>
                <w:b/>
                <w:i/>
              </w:rPr>
              <w:t>Личностно-</w:t>
            </w:r>
          </w:p>
          <w:p w:rsidR="009C4992" w:rsidRP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  <w:r w:rsidRPr="009C4992">
              <w:rPr>
                <w:b/>
                <w:i/>
              </w:rPr>
              <w:t>ориентированное</w:t>
            </w:r>
          </w:p>
          <w:p w:rsidR="009C4992" w:rsidRP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  <w:r w:rsidRPr="009C4992">
              <w:rPr>
                <w:b/>
                <w:i/>
              </w:rPr>
              <w:t>взаимодействие</w:t>
            </w:r>
          </w:p>
        </w:tc>
        <w:tc>
          <w:tcPr>
            <w:tcW w:w="6911" w:type="dxa"/>
          </w:tcPr>
          <w:p w:rsidR="009C4992" w:rsidRPr="009C4992" w:rsidRDefault="009C4992">
            <w:pPr>
              <w:pStyle w:val="Default"/>
            </w:pPr>
            <w:r w:rsidRPr="009C4992">
              <w:t xml:space="preserve">распознание индивидуальных особенностей каждого ребёнка, акцент делается на их потребности, склонности, способности, интересы, темп развития </w:t>
            </w:r>
          </w:p>
        </w:tc>
      </w:tr>
      <w:tr w:rsidR="009C4992" w:rsidTr="009C4992">
        <w:tc>
          <w:tcPr>
            <w:tcW w:w="3261" w:type="dxa"/>
            <w:shd w:val="clear" w:color="auto" w:fill="FDE9D9" w:themeFill="accent6" w:themeFillTint="33"/>
          </w:tcPr>
          <w:p w:rsidR="009C4992" w:rsidRP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  <w:r w:rsidRPr="009C4992">
              <w:rPr>
                <w:b/>
                <w:i/>
              </w:rPr>
              <w:t xml:space="preserve">Технология познавательно-исследовательской </w:t>
            </w:r>
            <w:r>
              <w:rPr>
                <w:b/>
                <w:i/>
              </w:rPr>
              <w:br/>
            </w:r>
            <w:r w:rsidRPr="009C4992">
              <w:rPr>
                <w:b/>
                <w:i/>
              </w:rPr>
              <w:t>деятельности</w:t>
            </w:r>
          </w:p>
        </w:tc>
        <w:tc>
          <w:tcPr>
            <w:tcW w:w="6911" w:type="dxa"/>
          </w:tcPr>
          <w:p w:rsidR="009C4992" w:rsidRPr="009C4992" w:rsidRDefault="009C4992">
            <w:pPr>
              <w:pStyle w:val="Default"/>
            </w:pPr>
            <w:r w:rsidRPr="009C4992">
              <w:t>при проведении экспериментальной деятельности на экологич</w:t>
            </w:r>
            <w:r w:rsidRPr="009C4992">
              <w:t>е</w:t>
            </w:r>
            <w:r w:rsidRPr="009C4992">
              <w:t>ских занятиях и прогулках формирование у воспитанников сп</w:t>
            </w:r>
            <w:r w:rsidRPr="009C4992">
              <w:t>о</w:t>
            </w:r>
            <w:r w:rsidRPr="009C4992">
              <w:t xml:space="preserve">собность к исследовательскому типу мышления </w:t>
            </w:r>
          </w:p>
        </w:tc>
      </w:tr>
      <w:tr w:rsidR="009C4992" w:rsidTr="009C4992">
        <w:tc>
          <w:tcPr>
            <w:tcW w:w="3261" w:type="dxa"/>
            <w:shd w:val="clear" w:color="auto" w:fill="FDE9D9" w:themeFill="accent6" w:themeFillTint="33"/>
          </w:tcPr>
          <w:p w:rsid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</w:p>
          <w:p w:rsidR="009C4992" w:rsidRP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  <w:r w:rsidRPr="009C4992">
              <w:rPr>
                <w:b/>
                <w:i/>
              </w:rPr>
              <w:t>Технология развивающего обучения</w:t>
            </w:r>
          </w:p>
        </w:tc>
        <w:tc>
          <w:tcPr>
            <w:tcW w:w="6911" w:type="dxa"/>
          </w:tcPr>
          <w:p w:rsidR="009C4992" w:rsidRPr="009C4992" w:rsidRDefault="009C4992">
            <w:pPr>
              <w:pStyle w:val="Default"/>
            </w:pPr>
            <w:r w:rsidRPr="009C4992">
              <w:t>развитие детей осуществляется в процессе восприятия ребёнком информации посредством различных сенсорных каналов: орие</w:t>
            </w:r>
            <w:r w:rsidRPr="009C4992">
              <w:t>н</w:t>
            </w:r>
            <w:r w:rsidRPr="009C4992">
              <w:t>тировка в предметном окружении, обследование и изучение объектов деятельности, систематизация представлений о сво</w:t>
            </w:r>
            <w:r w:rsidRPr="009C4992">
              <w:t>й</w:t>
            </w:r>
            <w:r w:rsidRPr="009C4992">
              <w:t xml:space="preserve">ствах и качествах предметов и т.п. </w:t>
            </w:r>
          </w:p>
        </w:tc>
      </w:tr>
      <w:tr w:rsidR="009C4992" w:rsidTr="009C4992">
        <w:tc>
          <w:tcPr>
            <w:tcW w:w="3261" w:type="dxa"/>
            <w:shd w:val="clear" w:color="auto" w:fill="FDE9D9" w:themeFill="accent6" w:themeFillTint="33"/>
          </w:tcPr>
          <w:p w:rsidR="009C4992" w:rsidRP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  <w:r w:rsidRPr="009C4992">
              <w:rPr>
                <w:b/>
                <w:i/>
              </w:rPr>
              <w:t>Технология проектной</w:t>
            </w:r>
            <w:r>
              <w:rPr>
                <w:b/>
                <w:i/>
              </w:rPr>
              <w:br/>
            </w:r>
            <w:r w:rsidRPr="009C4992">
              <w:rPr>
                <w:b/>
                <w:i/>
              </w:rPr>
              <w:t xml:space="preserve"> деятельности</w:t>
            </w:r>
          </w:p>
        </w:tc>
        <w:tc>
          <w:tcPr>
            <w:tcW w:w="6911" w:type="dxa"/>
          </w:tcPr>
          <w:p w:rsidR="009C4992" w:rsidRPr="009C4992" w:rsidRDefault="009C4992">
            <w:pPr>
              <w:pStyle w:val="Default"/>
            </w:pPr>
            <w:r w:rsidRPr="009C4992">
              <w:t xml:space="preserve">при реализации образовательных проектов </w:t>
            </w:r>
          </w:p>
        </w:tc>
      </w:tr>
      <w:tr w:rsidR="009C4992" w:rsidTr="009C4992">
        <w:tc>
          <w:tcPr>
            <w:tcW w:w="3261" w:type="dxa"/>
            <w:shd w:val="clear" w:color="auto" w:fill="FDE9D9" w:themeFill="accent6" w:themeFillTint="33"/>
          </w:tcPr>
          <w:p w:rsid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</w:p>
          <w:p w:rsidR="009C4992" w:rsidRP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  <w:r w:rsidRPr="009C4992">
              <w:rPr>
                <w:b/>
                <w:i/>
              </w:rPr>
              <w:t>Игровые технологии</w:t>
            </w:r>
          </w:p>
        </w:tc>
        <w:tc>
          <w:tcPr>
            <w:tcW w:w="6911" w:type="dxa"/>
          </w:tcPr>
          <w:p w:rsidR="009C4992" w:rsidRPr="009C4992" w:rsidRDefault="009C4992">
            <w:pPr>
              <w:pStyle w:val="Default"/>
            </w:pPr>
            <w:r w:rsidRPr="009C4992">
              <w:t>игра мотивирует, стимулирует и активизирует познавательные процессы детей - внимание, восприятие, мышление, воображ</w:t>
            </w:r>
            <w:r w:rsidRPr="009C4992">
              <w:t>е</w:t>
            </w:r>
            <w:r w:rsidRPr="009C4992">
              <w:t xml:space="preserve">ние; игра позволяет гармонично сочетать </w:t>
            </w:r>
          </w:p>
          <w:p w:rsidR="009C4992" w:rsidRPr="009C4992" w:rsidRDefault="009C4992">
            <w:pPr>
              <w:pStyle w:val="Default"/>
            </w:pPr>
            <w:r w:rsidRPr="009C4992">
              <w:t xml:space="preserve">эмоциональное и логическое усвоение знаний, за счет чего дети получают прочные, осознанные и прочувствованные знания </w:t>
            </w:r>
          </w:p>
        </w:tc>
      </w:tr>
      <w:tr w:rsidR="009C4992" w:rsidTr="009C4992">
        <w:tc>
          <w:tcPr>
            <w:tcW w:w="3261" w:type="dxa"/>
            <w:shd w:val="clear" w:color="auto" w:fill="FDE9D9" w:themeFill="accent6" w:themeFillTint="33"/>
          </w:tcPr>
          <w:p w:rsid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  <w:r w:rsidRPr="009C4992">
              <w:rPr>
                <w:b/>
                <w:i/>
              </w:rPr>
              <w:t xml:space="preserve">Информационно-коммуникативные </w:t>
            </w:r>
          </w:p>
          <w:p w:rsidR="009C4992" w:rsidRPr="009C4992" w:rsidRDefault="009C4992" w:rsidP="009C4992">
            <w:pPr>
              <w:pStyle w:val="Default"/>
              <w:jc w:val="center"/>
              <w:rPr>
                <w:b/>
                <w:i/>
              </w:rPr>
            </w:pPr>
            <w:r w:rsidRPr="009C4992">
              <w:rPr>
                <w:b/>
                <w:i/>
              </w:rPr>
              <w:t>технологии</w:t>
            </w:r>
          </w:p>
        </w:tc>
        <w:tc>
          <w:tcPr>
            <w:tcW w:w="6911" w:type="dxa"/>
          </w:tcPr>
          <w:p w:rsidR="009C4992" w:rsidRPr="009C4992" w:rsidRDefault="009C4992">
            <w:pPr>
              <w:pStyle w:val="Default"/>
            </w:pPr>
            <w:r w:rsidRPr="009C4992">
              <w:t>формирование умений и навыков работы с информацией, орие</w:t>
            </w:r>
            <w:r w:rsidRPr="009C4992">
              <w:t>н</w:t>
            </w:r>
            <w:r w:rsidRPr="009C4992">
              <w:t xml:space="preserve">тации в информационных потоках, расширение кругозора, поиск образовательных материалов в Интернете </w:t>
            </w:r>
          </w:p>
        </w:tc>
      </w:tr>
    </w:tbl>
    <w:p w:rsidR="00E27049" w:rsidRDefault="00E27049" w:rsidP="00843BBF">
      <w:pPr>
        <w:pStyle w:val="ae"/>
        <w:spacing w:line="276" w:lineRule="auto"/>
        <w:ind w:firstLine="0"/>
        <w:contextualSpacing/>
        <w:rPr>
          <w:rFonts w:cs="Times New Roman"/>
          <w:color w:val="E36C0A" w:themeColor="accent6" w:themeShade="BF"/>
          <w:szCs w:val="24"/>
        </w:rPr>
      </w:pPr>
    </w:p>
    <w:p w:rsidR="00E27049" w:rsidRPr="0097139A" w:rsidRDefault="0097139A" w:rsidP="0097139A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97139A">
        <w:rPr>
          <w:szCs w:val="24"/>
        </w:rPr>
        <w:t>Использование данных технологий в образовательном процессе ДОУ способств</w:t>
      </w:r>
      <w:r w:rsidRPr="0097139A">
        <w:rPr>
          <w:szCs w:val="24"/>
        </w:rPr>
        <w:t>о</w:t>
      </w:r>
      <w:r w:rsidRPr="0097139A">
        <w:rPr>
          <w:szCs w:val="24"/>
        </w:rPr>
        <w:t>вало повышению у детей мотивации к образовательной деятельности, эффективности п</w:t>
      </w:r>
      <w:r w:rsidRPr="0097139A">
        <w:rPr>
          <w:szCs w:val="24"/>
        </w:rPr>
        <w:t>е</w:t>
      </w:r>
      <w:r w:rsidRPr="0097139A">
        <w:rPr>
          <w:szCs w:val="24"/>
        </w:rPr>
        <w:t>дагогической работы, совершенствованию педагогического мастерства.</w:t>
      </w: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843BBF" w:rsidRPr="00843BBF" w:rsidRDefault="00843BBF" w:rsidP="00843B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3B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Участие воспитанников в конкурсах различного уровня в 2022 году </w:t>
      </w:r>
    </w:p>
    <w:p w:rsidR="00843BBF" w:rsidRPr="00843BBF" w:rsidRDefault="00843BBF" w:rsidP="00843BBF">
      <w:pPr>
        <w:pStyle w:val="ae"/>
        <w:spacing w:line="276" w:lineRule="auto"/>
        <w:contextualSpacing/>
        <w:rPr>
          <w:rFonts w:eastAsiaTheme="minorHAnsi" w:cs="Times New Roman"/>
          <w:sz w:val="16"/>
          <w:szCs w:val="16"/>
          <w:lang w:eastAsia="en-US"/>
        </w:rPr>
      </w:pPr>
    </w:p>
    <w:p w:rsidR="00843BBF" w:rsidRDefault="00843BBF" w:rsidP="00843BBF">
      <w:pPr>
        <w:pStyle w:val="ae"/>
        <w:spacing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843BBF">
        <w:rPr>
          <w:rFonts w:eastAsiaTheme="minorHAnsi" w:cs="Times New Roman"/>
          <w:szCs w:val="24"/>
          <w:lang w:eastAsia="en-US"/>
        </w:rPr>
        <w:t>Свои достижения и успехи дети демонстрировали на праздниках, выставках, ко</w:t>
      </w:r>
      <w:r w:rsidRPr="00843BBF">
        <w:rPr>
          <w:rFonts w:eastAsiaTheme="minorHAnsi" w:cs="Times New Roman"/>
          <w:szCs w:val="24"/>
          <w:lang w:eastAsia="en-US"/>
        </w:rPr>
        <w:t>н</w:t>
      </w:r>
      <w:r w:rsidRPr="00843BBF">
        <w:rPr>
          <w:rFonts w:eastAsiaTheme="minorHAnsi" w:cs="Times New Roman"/>
          <w:szCs w:val="24"/>
          <w:lang w:eastAsia="en-US"/>
        </w:rPr>
        <w:t>курсах.</w:t>
      </w:r>
    </w:p>
    <w:p w:rsidR="00843BBF" w:rsidRPr="00843BBF" w:rsidRDefault="00843BBF" w:rsidP="00843BBF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tbl>
      <w:tblPr>
        <w:tblStyle w:val="ad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962"/>
        <w:gridCol w:w="4927"/>
      </w:tblGrid>
      <w:tr w:rsidR="00843BBF" w:rsidRPr="00CF7C34" w:rsidTr="007C0A46">
        <w:tc>
          <w:tcPr>
            <w:tcW w:w="567" w:type="dxa"/>
            <w:shd w:val="clear" w:color="auto" w:fill="EAF1DD" w:themeFill="accent3" w:themeFillTint="33"/>
          </w:tcPr>
          <w:p w:rsidR="00843BBF" w:rsidRPr="0064686A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64686A">
              <w:rPr>
                <w:rFonts w:ascii="Times New Roman" w:eastAsia="Times New Roman" w:hAnsi="Times New Roman"/>
                <w:b/>
                <w:i/>
                <w:lang w:val="de-DE"/>
              </w:rPr>
              <w:t>№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843BBF" w:rsidRPr="0064686A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proofErr w:type="spellStart"/>
            <w:r w:rsidRPr="0064686A">
              <w:rPr>
                <w:rFonts w:ascii="Times New Roman" w:eastAsia="Times New Roman" w:hAnsi="Times New Roman"/>
                <w:b/>
                <w:i/>
                <w:lang w:val="de-DE"/>
              </w:rPr>
              <w:t>Название</w:t>
            </w:r>
            <w:proofErr w:type="spellEnd"/>
            <w:r w:rsidRPr="0064686A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</w:t>
            </w:r>
            <w:proofErr w:type="spellStart"/>
            <w:r w:rsidRPr="0064686A">
              <w:rPr>
                <w:rFonts w:ascii="Times New Roman" w:eastAsia="Times New Roman" w:hAnsi="Times New Roman"/>
                <w:b/>
                <w:i/>
                <w:lang w:val="de-DE"/>
              </w:rPr>
              <w:t>конкурса</w:t>
            </w:r>
            <w:proofErr w:type="spellEnd"/>
          </w:p>
        </w:tc>
        <w:tc>
          <w:tcPr>
            <w:tcW w:w="4927" w:type="dxa"/>
            <w:shd w:val="clear" w:color="auto" w:fill="EAF1DD" w:themeFill="accent3" w:themeFillTint="33"/>
          </w:tcPr>
          <w:p w:rsidR="00843BBF" w:rsidRPr="0064686A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 w:rsidRPr="0064686A">
              <w:rPr>
                <w:rFonts w:ascii="Times New Roman" w:eastAsia="Times New Roman" w:hAnsi="Times New Roman"/>
                <w:b/>
                <w:i/>
                <w:lang w:val="de-DE"/>
              </w:rPr>
              <w:t>Результат</w:t>
            </w:r>
            <w:proofErr w:type="spellEnd"/>
            <w:r w:rsidRPr="0064686A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</w:tr>
      <w:tr w:rsidR="00843BBF" w:rsidRPr="00CF7C34" w:rsidTr="00DB2AAA">
        <w:trPr>
          <w:trHeight w:val="420"/>
        </w:trPr>
        <w:tc>
          <w:tcPr>
            <w:tcW w:w="10456" w:type="dxa"/>
            <w:gridSpan w:val="3"/>
            <w:shd w:val="clear" w:color="auto" w:fill="E5DFEC" w:themeFill="accent4" w:themeFillTint="33"/>
            <w:vAlign w:val="center"/>
          </w:tcPr>
          <w:p w:rsidR="00843BBF" w:rsidRPr="00CF7C34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Внутридетсадовский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F7C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</w:tc>
      </w:tr>
      <w:tr w:rsidR="00843BBF" w:rsidRPr="00CF7C34" w:rsidTr="007C0A46">
        <w:trPr>
          <w:trHeight w:val="566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Pr="00CF7C34" w:rsidRDefault="00843BBF" w:rsidP="00DB2A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43BBF" w:rsidRPr="003F5BD6" w:rsidRDefault="00843BBF" w:rsidP="00AD67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Конкурс рис</w:t>
            </w:r>
            <w:r w:rsidR="00AD673A">
              <w:rPr>
                <w:rFonts w:ascii="Times New Roman" w:eastAsia="Times New Roman" w:hAnsi="Times New Roman"/>
                <w:sz w:val="24"/>
                <w:szCs w:val="24"/>
              </w:rPr>
              <w:t>унков</w:t>
            </w:r>
            <w:r w:rsidR="00AD673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«Мы растем </w:t>
            </w:r>
            <w:proofErr w:type="gramStart"/>
            <w:r w:rsidR="00AD673A">
              <w:rPr>
                <w:rFonts w:ascii="Times New Roman" w:eastAsia="Times New Roman" w:hAnsi="Times New Roman"/>
                <w:sz w:val="24"/>
                <w:szCs w:val="24"/>
              </w:rPr>
              <w:t>здоровыми</w:t>
            </w:r>
            <w:proofErr w:type="gramEnd"/>
            <w:r w:rsidR="00AD673A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4927" w:type="dxa"/>
          </w:tcPr>
          <w:p w:rsidR="00AD673A" w:rsidRPr="003F5BD6" w:rsidRDefault="00AD673A" w:rsidP="00AD67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младшей группы</w:t>
            </w:r>
          </w:p>
          <w:p w:rsidR="00843BBF" w:rsidRPr="003F5BD6" w:rsidRDefault="00AD673A" w:rsidP="00AD673A">
            <w:pPr>
              <w:tabs>
                <w:tab w:val="left" w:pos="1965"/>
                <w:tab w:val="center" w:pos="2851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843BBF" w:rsidRPr="00CF7C34" w:rsidTr="007C0A46">
        <w:trPr>
          <w:trHeight w:val="5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Pr="000C0D6A" w:rsidRDefault="00843BBF" w:rsidP="00DB2A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43BBF" w:rsidRPr="00694E9B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>Конкурс поделок</w:t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br/>
              <w:t>«Волшебный сундучок осени»</w:t>
            </w:r>
          </w:p>
        </w:tc>
        <w:tc>
          <w:tcPr>
            <w:tcW w:w="4927" w:type="dxa"/>
          </w:tcPr>
          <w:p w:rsidR="00595067" w:rsidRPr="003F5BD6" w:rsidRDefault="00595067" w:rsidP="0059506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Воспитанники </w:t>
            </w:r>
            <w:r w:rsidR="00FD24CC">
              <w:rPr>
                <w:rFonts w:ascii="Times New Roman" w:eastAsia="Times New Roman" w:hAnsi="Times New Roman"/>
                <w:sz w:val="24"/>
                <w:szCs w:val="24"/>
              </w:rPr>
              <w:t xml:space="preserve">всех возрастных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</w:p>
          <w:p w:rsidR="00843BBF" w:rsidRPr="00694E9B" w:rsidRDefault="00595067" w:rsidP="00595067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843BBF" w:rsidRPr="00CF7C34" w:rsidTr="007C0A46">
        <w:trPr>
          <w:trHeight w:val="5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DB2A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0C0D6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843BBF" w:rsidRPr="00CF7C34" w:rsidRDefault="00843BBF" w:rsidP="00DB2A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43BBF" w:rsidRPr="00694E9B" w:rsidRDefault="007C4810" w:rsidP="003C7A10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«Космос и космонавты</w:t>
            </w:r>
            <w:r w:rsidR="00843BBF" w:rsidRPr="007C4B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7C4810" w:rsidRPr="003F5BD6" w:rsidRDefault="007C4810" w:rsidP="007C48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средней</w:t>
            </w:r>
            <w:r w:rsidR="00FD24CC">
              <w:rPr>
                <w:rFonts w:ascii="Times New Roman" w:eastAsia="Times New Roman" w:hAnsi="Times New Roman"/>
                <w:sz w:val="24"/>
                <w:szCs w:val="24"/>
              </w:rPr>
              <w:t xml:space="preserve"> и старшей групп</w:t>
            </w:r>
          </w:p>
          <w:p w:rsidR="00843BBF" w:rsidRPr="00694E9B" w:rsidRDefault="007C4810" w:rsidP="007C4810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Граммота</w:t>
            </w:r>
            <w:proofErr w:type="spellEnd"/>
          </w:p>
        </w:tc>
      </w:tr>
      <w:tr w:rsidR="00843BBF" w:rsidRPr="00CF7C34" w:rsidTr="007C0A46">
        <w:trPr>
          <w:trHeight w:val="2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DB2A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843BBF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конкурс</w:t>
            </w:r>
          </w:p>
          <w:p w:rsidR="00843BBF" w:rsidRPr="007C4B7B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«Открытка: «С Днем рождения,  </w:t>
            </w:r>
            <w:r w:rsidR="007C0A4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Дедушка Мороз!»</w:t>
            </w:r>
          </w:p>
        </w:tc>
        <w:tc>
          <w:tcPr>
            <w:tcW w:w="4927" w:type="dxa"/>
          </w:tcPr>
          <w:p w:rsidR="00843BBF" w:rsidRPr="003F5BD6" w:rsidRDefault="005F6418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средней</w:t>
            </w:r>
            <w:r w:rsidR="00843BBF" w:rsidRPr="003F5BD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</w:t>
            </w:r>
          </w:p>
          <w:p w:rsidR="00843BBF" w:rsidRPr="003F5BD6" w:rsidRDefault="005F6418" w:rsidP="005F64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Граммота</w:t>
            </w:r>
            <w:proofErr w:type="spellEnd"/>
          </w:p>
        </w:tc>
      </w:tr>
      <w:tr w:rsidR="00843BBF" w:rsidRPr="00CF7C34" w:rsidTr="007C0A46">
        <w:trPr>
          <w:trHeight w:val="26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DB2A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843BBF" w:rsidRPr="007C4B7B" w:rsidRDefault="001B1362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>Конкурс поделок</w:t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 калейдоскоп</w:t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FD24CC" w:rsidRPr="003F5BD6" w:rsidRDefault="00FD24CC" w:rsidP="00FD24C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всех возрастных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</w:p>
          <w:p w:rsidR="00843BBF" w:rsidRPr="003F5BD6" w:rsidRDefault="00AD673A" w:rsidP="001B136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Граммота</w:t>
            </w:r>
            <w:proofErr w:type="spellEnd"/>
          </w:p>
        </w:tc>
      </w:tr>
      <w:tr w:rsidR="00843BBF" w:rsidRPr="00CF7C34" w:rsidTr="007C0A46">
        <w:trPr>
          <w:trHeight w:val="195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DB2A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843BBF" w:rsidRPr="007C4B7B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>Конкурс поделок</w:t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 w:rsidR="00C600B8">
              <w:rPr>
                <w:rFonts w:ascii="Times New Roman" w:eastAsia="Times New Roman" w:hAnsi="Times New Roman"/>
                <w:sz w:val="24"/>
                <w:szCs w:val="24"/>
              </w:rPr>
              <w:t>Новогоднее настроение</w:t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C600B8" w:rsidRPr="003F5BD6" w:rsidRDefault="00C600B8" w:rsidP="00C600B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младшей группы</w:t>
            </w:r>
          </w:p>
          <w:p w:rsidR="00843BBF" w:rsidRPr="003F5BD6" w:rsidRDefault="00C600B8" w:rsidP="00C600B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843BBF" w:rsidRPr="00CF7C34" w:rsidTr="007C0A46">
        <w:trPr>
          <w:trHeight w:val="264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DB2A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843BBF" w:rsidRPr="007C4B7B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>Конкурс поделок</w:t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Пасхальные фантазии</w:t>
            </w: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FD24CC" w:rsidRPr="003F5BD6" w:rsidRDefault="00FD24CC" w:rsidP="00FD24C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Воспитанники всех возрастных групп</w:t>
            </w:r>
          </w:p>
          <w:p w:rsidR="00843BBF" w:rsidRPr="003F5BD6" w:rsidRDefault="00103DC3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Граммота</w:t>
            </w:r>
            <w:proofErr w:type="spellEnd"/>
          </w:p>
        </w:tc>
      </w:tr>
      <w:tr w:rsidR="00843BBF" w:rsidRPr="00CF7C34" w:rsidTr="007C0A46">
        <w:trPr>
          <w:trHeight w:val="504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DB2A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2" w:type="dxa"/>
          </w:tcPr>
          <w:p w:rsidR="00843BBF" w:rsidRPr="007C4B7B" w:rsidRDefault="00843BBF" w:rsidP="00103DC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 w:rsidR="00103DC3">
              <w:rPr>
                <w:rFonts w:ascii="Times New Roman" w:eastAsia="Times New Roman" w:hAnsi="Times New Roman"/>
                <w:sz w:val="24"/>
                <w:szCs w:val="24"/>
              </w:rPr>
              <w:t>Широкая масленица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103DC3" w:rsidRPr="003F5BD6" w:rsidRDefault="00C600B8" w:rsidP="00103DC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младшей</w:t>
            </w:r>
            <w:r w:rsidR="007C4810">
              <w:rPr>
                <w:rFonts w:ascii="Times New Roman" w:eastAsia="Times New Roman" w:hAnsi="Times New Roman"/>
                <w:sz w:val="24"/>
                <w:szCs w:val="24"/>
              </w:rPr>
              <w:t>, средней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</w:t>
            </w:r>
          </w:p>
          <w:p w:rsidR="00843BBF" w:rsidRPr="003F5BD6" w:rsidRDefault="00103DC3" w:rsidP="00103DC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Граммота</w:t>
            </w:r>
            <w:proofErr w:type="spellEnd"/>
          </w:p>
        </w:tc>
      </w:tr>
      <w:tr w:rsidR="00843BBF" w:rsidRPr="00CF7C34" w:rsidTr="007C0A46">
        <w:trPr>
          <w:trHeight w:val="525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DB2A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843BBF" w:rsidRPr="007C4B7B" w:rsidRDefault="00103DC3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869">
              <w:rPr>
                <w:rFonts w:ascii="Times New Roman" w:eastAsia="Times New Roman" w:hAnsi="Times New Roman"/>
                <w:sz w:val="24"/>
                <w:szCs w:val="24"/>
              </w:rPr>
              <w:t>Конкурс поделок</w:t>
            </w:r>
            <w:r w:rsidR="00843BBF" w:rsidRPr="003F5BD6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Масленичный сувенир</w:t>
            </w:r>
            <w:r w:rsidR="00843BBF" w:rsidRPr="003F5BD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103DC3" w:rsidRPr="003F5BD6" w:rsidRDefault="00C600B8" w:rsidP="00103DC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младшей группы</w:t>
            </w:r>
          </w:p>
          <w:p w:rsidR="00843BBF" w:rsidRPr="003F5BD6" w:rsidRDefault="00C600B8" w:rsidP="00103DC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843BBF" w:rsidRPr="00CF7C34" w:rsidTr="007C0A46">
        <w:trPr>
          <w:trHeight w:val="288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DB2A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843BBF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 w:rsidR="005F6418">
              <w:rPr>
                <w:rFonts w:ascii="Times New Roman" w:eastAsia="Times New Roman" w:hAnsi="Times New Roman"/>
                <w:sz w:val="24"/>
                <w:szCs w:val="24"/>
              </w:rPr>
              <w:t xml:space="preserve"> поделок</w:t>
            </w:r>
          </w:p>
          <w:p w:rsidR="00843BBF" w:rsidRPr="007C4B7B" w:rsidRDefault="00843BBF" w:rsidP="005F64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5F6418">
              <w:rPr>
                <w:rFonts w:ascii="Times New Roman" w:eastAsia="Times New Roman" w:hAnsi="Times New Roman"/>
                <w:sz w:val="24"/>
                <w:szCs w:val="24"/>
              </w:rPr>
              <w:t>День Победы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5F6418" w:rsidRPr="003F5BD6" w:rsidRDefault="005F6418" w:rsidP="005F64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средней</w:t>
            </w:r>
            <w:r w:rsidRPr="003F5BD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</w:t>
            </w:r>
          </w:p>
          <w:p w:rsidR="00843BBF" w:rsidRPr="003F5BD6" w:rsidRDefault="005F6418" w:rsidP="005F64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Граммота</w:t>
            </w:r>
            <w:proofErr w:type="spellEnd"/>
          </w:p>
        </w:tc>
      </w:tr>
      <w:tr w:rsidR="00843BBF" w:rsidRPr="00CF7C34" w:rsidTr="00C97859">
        <w:trPr>
          <w:trHeight w:val="270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E5DFEC" w:themeFill="accent4" w:themeFillTint="33"/>
            <w:vAlign w:val="center"/>
          </w:tcPr>
          <w:p w:rsidR="00843BBF" w:rsidRPr="00694E9B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Федеральный </w:t>
            </w:r>
            <w:r w:rsidRPr="00CF7C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843BBF" w:rsidRPr="00CF7C34" w:rsidTr="00C97859">
        <w:trPr>
          <w:trHeight w:val="80"/>
        </w:trPr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43BBF" w:rsidRPr="00956277" w:rsidRDefault="00843BBF" w:rsidP="003C7A10">
            <w:pPr>
              <w:contextualSpacing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</w:tr>
      <w:tr w:rsidR="00843BBF" w:rsidRPr="00CF7C34" w:rsidTr="007C0A46">
        <w:trPr>
          <w:trHeight w:val="63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43BBF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уров</w:t>
            </w:r>
            <w:r w:rsidR="00C97859">
              <w:rPr>
                <w:rFonts w:ascii="Times New Roman" w:eastAsia="Times New Roman" w:hAnsi="Times New Roman"/>
                <w:sz w:val="24"/>
                <w:szCs w:val="24"/>
              </w:rPr>
              <w:t>ень</w:t>
            </w:r>
            <w:r w:rsidR="00C97859">
              <w:rPr>
                <w:rFonts w:ascii="Times New Roman" w:eastAsia="Times New Roman" w:hAnsi="Times New Roman"/>
                <w:sz w:val="24"/>
                <w:szCs w:val="24"/>
              </w:rPr>
              <w:br/>
              <w:t>«Пасхальный вернисаж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C97859" w:rsidRPr="003F5BD6" w:rsidRDefault="00843BBF" w:rsidP="00C9785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="00C97859">
              <w:rPr>
                <w:rFonts w:ascii="Times New Roman" w:eastAsia="Times New Roman" w:hAnsi="Times New Roman"/>
                <w:sz w:val="24"/>
                <w:szCs w:val="24"/>
              </w:rPr>
              <w:t>Воспитанники младшей группы</w:t>
            </w:r>
          </w:p>
          <w:p w:rsidR="00843BBF" w:rsidRPr="0067654E" w:rsidRDefault="00C97859" w:rsidP="00C97859">
            <w:pPr>
              <w:tabs>
                <w:tab w:val="left" w:pos="1965"/>
                <w:tab w:val="center" w:pos="2851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843BBF" w:rsidRPr="00CF7C34" w:rsidTr="007C0A46">
        <w:trPr>
          <w:trHeight w:val="21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43BBF" w:rsidRDefault="00C97859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уровень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Юные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Эйнштейны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82140" w:rsidRPr="003F5BD6" w:rsidRDefault="00682140" w:rsidP="0068214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младшей группы</w:t>
            </w:r>
          </w:p>
          <w:p w:rsidR="00843BBF" w:rsidRPr="00AA2F23" w:rsidRDefault="00682140" w:rsidP="0068214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  <w:r w:rsidRPr="00AA2F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3BBF" w:rsidRPr="00CF7C34" w:rsidTr="007C0A46">
        <w:trPr>
          <w:trHeight w:val="33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843BBF" w:rsidRDefault="00CC52CC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Космическая мастерская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CC52CC" w:rsidRPr="003F5BD6" w:rsidRDefault="00CC52CC" w:rsidP="00CC52C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младшей группы</w:t>
            </w:r>
          </w:p>
          <w:p w:rsidR="00843BBF" w:rsidRDefault="00CC52CC" w:rsidP="00CC52C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843BBF" w:rsidRPr="00CF7C34" w:rsidTr="007C0A46">
        <w:trPr>
          <w:trHeight w:val="345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843BBF" w:rsidRPr="00EC102A" w:rsidRDefault="00843BBF" w:rsidP="00CC52C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02A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творческий </w:t>
            </w:r>
            <w:r w:rsidRPr="00EC102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конкурс </w:t>
            </w:r>
            <w:r w:rsidRPr="00EC102A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 w:rsidR="00CC52CC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Отечества»</w:t>
            </w:r>
          </w:p>
        </w:tc>
        <w:tc>
          <w:tcPr>
            <w:tcW w:w="4927" w:type="dxa"/>
          </w:tcPr>
          <w:p w:rsidR="00CC52CC" w:rsidRPr="003F5BD6" w:rsidRDefault="00CC52CC" w:rsidP="00CC52C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младшей группы</w:t>
            </w:r>
          </w:p>
          <w:p w:rsidR="00843BBF" w:rsidRPr="00EC102A" w:rsidRDefault="00CC52CC" w:rsidP="00CC52C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  <w:r w:rsidRPr="00EC102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43BBF" w:rsidRPr="00CF7C34" w:rsidTr="007C0A46">
        <w:trPr>
          <w:trHeight w:val="126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843BBF" w:rsidRPr="00694E9B" w:rsidRDefault="00CC52CC" w:rsidP="003C7A10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Чудо Масленица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CC52CC" w:rsidRPr="003F5BD6" w:rsidRDefault="00CC52CC" w:rsidP="00CC52C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младшей группы</w:t>
            </w:r>
          </w:p>
          <w:p w:rsidR="00843BBF" w:rsidRPr="00694E9B" w:rsidRDefault="00CC52CC" w:rsidP="00CC52CC">
            <w:pPr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843BBF" w:rsidRPr="00CF7C34" w:rsidTr="007C0A46">
        <w:trPr>
          <w:trHeight w:val="795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52567F" w:rsidRDefault="0052567F" w:rsidP="0052567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</w:t>
            </w:r>
          </w:p>
          <w:p w:rsidR="0052567F" w:rsidRDefault="0052567F" w:rsidP="0052567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«Новогодние чудеса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43BBF" w:rsidRPr="0067654E" w:rsidRDefault="0052567F" w:rsidP="0052567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 днем рождения, Дедушка Мороз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52567F" w:rsidRPr="003F5BD6" w:rsidRDefault="0052567F" w:rsidP="0052567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младшей группы</w:t>
            </w:r>
          </w:p>
          <w:p w:rsidR="00843BBF" w:rsidRPr="0067654E" w:rsidRDefault="0052567F" w:rsidP="0052567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52567F" w:rsidRPr="00CF7C34" w:rsidTr="007C0A46">
        <w:trPr>
          <w:trHeight w:val="494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52567F" w:rsidRDefault="0052567F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  <w:p w:rsidR="0052567F" w:rsidRDefault="0052567F" w:rsidP="007C0A4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67F" w:rsidRDefault="0052567F" w:rsidP="00D225B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</w:t>
            </w:r>
          </w:p>
          <w:p w:rsidR="0052567F" w:rsidRPr="0067654E" w:rsidRDefault="0052567F" w:rsidP="0052567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Нежный весенний букет»</w:t>
            </w:r>
          </w:p>
        </w:tc>
        <w:tc>
          <w:tcPr>
            <w:tcW w:w="4927" w:type="dxa"/>
          </w:tcPr>
          <w:p w:rsidR="0052567F" w:rsidRPr="003F5BD6" w:rsidRDefault="0052567F" w:rsidP="00D225B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младшей группы</w:t>
            </w:r>
          </w:p>
          <w:p w:rsidR="0052567F" w:rsidRPr="0067654E" w:rsidRDefault="0052567F" w:rsidP="00D225B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843BBF" w:rsidRPr="00CF7C34" w:rsidTr="007C0A46">
        <w:trPr>
          <w:trHeight w:val="63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7C0A4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5F6418" w:rsidRDefault="00843BBF" w:rsidP="007C0A4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педагогический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курс</w:t>
            </w:r>
          </w:p>
          <w:p w:rsidR="00843BBF" w:rsidRPr="007C0A46" w:rsidRDefault="005F6418" w:rsidP="007C0A4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«Открытые ладони»</w:t>
            </w:r>
            <w:r w:rsidR="007C0A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«Зима 2023»</w:t>
            </w:r>
          </w:p>
        </w:tc>
        <w:tc>
          <w:tcPr>
            <w:tcW w:w="4927" w:type="dxa"/>
          </w:tcPr>
          <w:p w:rsidR="005F6418" w:rsidRDefault="00843BBF" w:rsidP="007C0A4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843BBF" w:rsidRPr="002417FC" w:rsidRDefault="00843BBF" w:rsidP="007C0A4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300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F6418">
              <w:rPr>
                <w:rFonts w:ascii="Times New Roman" w:eastAsia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 w:rsidR="005F6418">
              <w:rPr>
                <w:rFonts w:ascii="Times New Roman" w:eastAsia="Times New Roman" w:hAnsi="Times New Roman"/>
                <w:sz w:val="24"/>
                <w:szCs w:val="24"/>
              </w:rPr>
              <w:t>Лакиза</w:t>
            </w:r>
            <w:proofErr w:type="spellEnd"/>
            <w:r w:rsidR="005F6418">
              <w:rPr>
                <w:rFonts w:ascii="Times New Roman" w:eastAsia="Times New Roman" w:hAnsi="Times New Roman"/>
                <w:sz w:val="24"/>
                <w:szCs w:val="24"/>
              </w:rPr>
              <w:t xml:space="preserve"> Ю.П.</w:t>
            </w:r>
          </w:p>
        </w:tc>
      </w:tr>
      <w:tr w:rsidR="00843BBF" w:rsidRPr="00CF7C34" w:rsidTr="007C0A46">
        <w:trPr>
          <w:trHeight w:val="795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3BBF" w:rsidRDefault="00843BBF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F26221" w:rsidRDefault="005B0826" w:rsidP="005B08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форум </w:t>
            </w:r>
            <w:r w:rsidR="004346D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«Воспитатели России», </w:t>
            </w:r>
            <w:r w:rsidR="004346D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«Дошкольное воспитание. Новые 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ентиры»</w:t>
            </w:r>
          </w:p>
        </w:tc>
        <w:tc>
          <w:tcPr>
            <w:tcW w:w="4927" w:type="dxa"/>
          </w:tcPr>
          <w:p w:rsidR="00843BBF" w:rsidRPr="005B0826" w:rsidRDefault="005B0826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826">
              <w:rPr>
                <w:rFonts w:ascii="Times New Roman" w:eastAsia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5B0826" w:rsidRPr="00A62747" w:rsidRDefault="005B0826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F26221" w:rsidRPr="00CF7C34" w:rsidTr="007C0A46">
        <w:trPr>
          <w:trHeight w:val="12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F26221" w:rsidRDefault="007C0A46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F26221" w:rsidRDefault="00F26221" w:rsidP="005B08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Поделки из природного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 бросового материала</w:t>
            </w:r>
          </w:p>
          <w:p w:rsidR="00F26221" w:rsidRDefault="00F26221" w:rsidP="004346D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«Волшебный сундучок Осени»</w:t>
            </w:r>
          </w:p>
        </w:tc>
        <w:tc>
          <w:tcPr>
            <w:tcW w:w="4927" w:type="dxa"/>
          </w:tcPr>
          <w:p w:rsidR="00F26221" w:rsidRPr="003F5BD6" w:rsidRDefault="00F26221" w:rsidP="00F2622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</w:t>
            </w:r>
            <w:r w:rsidR="00DD04E1">
              <w:rPr>
                <w:rFonts w:ascii="Times New Roman" w:eastAsia="Times New Roman" w:hAnsi="Times New Roman"/>
                <w:sz w:val="24"/>
                <w:szCs w:val="24"/>
              </w:rPr>
              <w:t xml:space="preserve">и средней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</w:t>
            </w:r>
          </w:p>
          <w:p w:rsidR="00F26221" w:rsidRPr="00DD04E1" w:rsidRDefault="00DD04E1" w:rsidP="00F2622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F26221" w:rsidRPr="00CF7C34" w:rsidTr="007C0A46">
        <w:trPr>
          <w:trHeight w:val="111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F26221" w:rsidRDefault="007C0A46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F26221" w:rsidRPr="00A21ECC" w:rsidRDefault="00A21ECC" w:rsidP="005B08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просветительский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тал «МЦО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онлайн»</w:t>
            </w:r>
          </w:p>
        </w:tc>
        <w:tc>
          <w:tcPr>
            <w:tcW w:w="4927" w:type="dxa"/>
          </w:tcPr>
          <w:p w:rsidR="00A21ECC" w:rsidRPr="005B0826" w:rsidRDefault="00A21ECC" w:rsidP="00A21EC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826">
              <w:rPr>
                <w:rFonts w:ascii="Times New Roman" w:eastAsia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F26221" w:rsidRPr="005B0826" w:rsidRDefault="00A21ECC" w:rsidP="00A21EC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Суджаева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26221" w:rsidRPr="00CF7C34" w:rsidTr="007C0A46">
        <w:trPr>
          <w:trHeight w:val="15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F26221" w:rsidRDefault="007C0A46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F26221" w:rsidRDefault="00A21ECC" w:rsidP="005B08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проект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«Укрепление общественного здор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вья»</w:t>
            </w:r>
          </w:p>
        </w:tc>
        <w:tc>
          <w:tcPr>
            <w:tcW w:w="4927" w:type="dxa"/>
          </w:tcPr>
          <w:p w:rsidR="006B64CB" w:rsidRPr="005B0826" w:rsidRDefault="006B64CB" w:rsidP="006B64C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826">
              <w:rPr>
                <w:rFonts w:ascii="Times New Roman" w:eastAsia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F26221" w:rsidRPr="005B0826" w:rsidRDefault="006B64CB" w:rsidP="006B64C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F26221" w:rsidRPr="00CF7C34" w:rsidTr="007C0A46">
        <w:trPr>
          <w:trHeight w:val="111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F26221" w:rsidRDefault="007C0A46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F26221" w:rsidRDefault="00B7440D" w:rsidP="005B08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творческий конкурс </w:t>
            </w:r>
            <w:r w:rsidR="004346D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стиж»</w:t>
            </w:r>
          </w:p>
        </w:tc>
        <w:tc>
          <w:tcPr>
            <w:tcW w:w="4927" w:type="dxa"/>
          </w:tcPr>
          <w:p w:rsidR="00F26221" w:rsidRDefault="00B7440D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куратора </w:t>
            </w:r>
          </w:p>
          <w:p w:rsidR="00B7440D" w:rsidRPr="00B7440D" w:rsidRDefault="00B7440D" w:rsidP="003C7A1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40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B7440D">
              <w:rPr>
                <w:rFonts w:ascii="Times New Roman" w:eastAsia="Times New Roman" w:hAnsi="Times New Roman"/>
                <w:sz w:val="24"/>
                <w:szCs w:val="24"/>
              </w:rPr>
              <w:t>Суджаева</w:t>
            </w:r>
            <w:proofErr w:type="spellEnd"/>
            <w:r w:rsidRPr="00B7440D"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26221" w:rsidRPr="00CF7C34" w:rsidTr="007C0A46">
        <w:trPr>
          <w:trHeight w:val="15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F26221" w:rsidRDefault="007C0A46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F26221" w:rsidRDefault="00B87D09" w:rsidP="005B08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участников мероприятий </w:t>
            </w:r>
            <w:r w:rsidR="004346D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Международном портале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«МЦО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онлайн»</w:t>
            </w:r>
          </w:p>
        </w:tc>
        <w:tc>
          <w:tcPr>
            <w:tcW w:w="4927" w:type="dxa"/>
          </w:tcPr>
          <w:p w:rsidR="00F26221" w:rsidRDefault="00B87D09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  <w:p w:rsidR="00B87D09" w:rsidRPr="005B0826" w:rsidRDefault="00B87D09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Суджаева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26221" w:rsidRPr="00CF7C34" w:rsidTr="007C0A46">
        <w:trPr>
          <w:trHeight w:val="15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F26221" w:rsidRDefault="007C0A46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F26221" w:rsidRDefault="00FD24CC" w:rsidP="005B08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уровень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нашем саду листопад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FD24CC" w:rsidRPr="003F5BD6" w:rsidRDefault="00FD24CC" w:rsidP="00FD24C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старшей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</w:t>
            </w:r>
          </w:p>
          <w:p w:rsidR="00F26221" w:rsidRPr="005B0826" w:rsidRDefault="00FD24CC" w:rsidP="00FD24C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F26221" w:rsidRPr="00CF7C34" w:rsidTr="007C0A46">
        <w:trPr>
          <w:trHeight w:val="111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F26221" w:rsidRDefault="007C0A46" w:rsidP="003C7A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F26221" w:rsidRDefault="00FD24CC" w:rsidP="005B082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«День матери»</w:t>
            </w:r>
          </w:p>
        </w:tc>
        <w:tc>
          <w:tcPr>
            <w:tcW w:w="4927" w:type="dxa"/>
          </w:tcPr>
          <w:p w:rsidR="00FD24CC" w:rsidRPr="003F5BD6" w:rsidRDefault="00FD24CC" w:rsidP="00FD24C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</w:t>
            </w:r>
          </w:p>
          <w:p w:rsidR="00F26221" w:rsidRPr="005B0826" w:rsidRDefault="00FD24CC" w:rsidP="00FD24C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BD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участников</w:t>
            </w:r>
          </w:p>
        </w:tc>
      </w:tr>
    </w:tbl>
    <w:p w:rsidR="00843BBF" w:rsidRPr="00A62747" w:rsidRDefault="00843BBF" w:rsidP="00843BBF">
      <w:pPr>
        <w:widowControl w:val="0"/>
        <w:tabs>
          <w:tab w:val="left" w:pos="851"/>
        </w:tabs>
        <w:spacing w:after="0"/>
        <w:contextualSpacing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E27049" w:rsidRPr="00BE057E" w:rsidRDefault="00BE057E" w:rsidP="00BE057E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proofErr w:type="gramStart"/>
      <w:r w:rsidRPr="00BE057E">
        <w:rPr>
          <w:b/>
          <w:bCs/>
          <w:i/>
          <w:szCs w:val="24"/>
          <w:u w:val="single"/>
        </w:rPr>
        <w:t>Вывод:</w:t>
      </w:r>
      <w:r w:rsidRPr="00BE057E">
        <w:rPr>
          <w:b/>
          <w:bCs/>
          <w:szCs w:val="24"/>
        </w:rPr>
        <w:t xml:space="preserve"> </w:t>
      </w:r>
      <w:r w:rsidRPr="00BE057E">
        <w:rPr>
          <w:szCs w:val="24"/>
        </w:rPr>
        <w:t>образовательный процесс в ДОУ организован в соответствии с требован</w:t>
      </w:r>
      <w:r w:rsidRPr="00BE057E">
        <w:rPr>
          <w:szCs w:val="24"/>
        </w:rPr>
        <w:t>и</w:t>
      </w:r>
      <w:r w:rsidRPr="00BE057E">
        <w:rPr>
          <w:szCs w:val="24"/>
        </w:rPr>
        <w:t>ями, предъявляемыми ФГОС ДО, и направлен на сохранение и укрепление здоровья во</w:t>
      </w:r>
      <w:r w:rsidRPr="00BE057E">
        <w:rPr>
          <w:szCs w:val="24"/>
        </w:rPr>
        <w:t>с</w:t>
      </w:r>
      <w:r w:rsidRPr="00BE057E">
        <w:rPr>
          <w:szCs w:val="24"/>
        </w:rPr>
        <w:t>питанников, предоставление равных возможностей для полноценного развития каждого ребенка.</w:t>
      </w:r>
      <w:proofErr w:type="gramEnd"/>
      <w:r w:rsidRPr="00BE057E">
        <w:rPr>
          <w:szCs w:val="24"/>
        </w:rPr>
        <w:t xml:space="preserve"> Образовательный процесс в ДОУ осуществляется в соответствии с образовател</w:t>
      </w:r>
      <w:r w:rsidRPr="00BE057E">
        <w:rPr>
          <w:szCs w:val="24"/>
        </w:rPr>
        <w:t>ь</w:t>
      </w:r>
      <w:r w:rsidRPr="00BE057E">
        <w:rPr>
          <w:szCs w:val="24"/>
        </w:rPr>
        <w:lastRenderedPageBreak/>
        <w:t>ной программой дошкольного образования ДОУ. Содержание и качество подготовки во</w:t>
      </w:r>
      <w:r w:rsidRPr="00BE057E">
        <w:rPr>
          <w:szCs w:val="24"/>
        </w:rPr>
        <w:t>с</w:t>
      </w:r>
      <w:r w:rsidRPr="00BE057E">
        <w:rPr>
          <w:szCs w:val="24"/>
        </w:rPr>
        <w:t>питанников, освоение образовательной программы дошкольного образования осущест</w:t>
      </w:r>
      <w:r w:rsidRPr="00BE057E">
        <w:rPr>
          <w:szCs w:val="24"/>
        </w:rPr>
        <w:t>в</w:t>
      </w:r>
      <w:r w:rsidRPr="00BE057E">
        <w:rPr>
          <w:szCs w:val="24"/>
        </w:rPr>
        <w:t>лялось на достаточно хорошем уровне.</w:t>
      </w: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452A07" w:rsidRPr="00F40F8A" w:rsidRDefault="00452A07" w:rsidP="00F40F8A">
      <w:pPr>
        <w:pStyle w:val="ac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F40F8A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Оценка организации учебного процесса</w:t>
      </w:r>
      <w:r w:rsidR="00F40F8A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br/>
      </w:r>
      <w:r w:rsidRPr="00F40F8A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(</w:t>
      </w:r>
      <w:proofErr w:type="spellStart"/>
      <w:r w:rsidRPr="00F40F8A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воспитательно</w:t>
      </w:r>
      <w:proofErr w:type="spellEnd"/>
      <w:r w:rsidRPr="00F40F8A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-образовательного процесса)</w:t>
      </w:r>
    </w:p>
    <w:p w:rsidR="00E27049" w:rsidRDefault="00E27049" w:rsidP="00240BD8">
      <w:pPr>
        <w:pStyle w:val="ae"/>
        <w:spacing w:line="276" w:lineRule="auto"/>
        <w:contextualSpacing/>
        <w:rPr>
          <w:rFonts w:eastAsiaTheme="minorHAnsi" w:cs="Times New Roman"/>
          <w:sz w:val="23"/>
          <w:szCs w:val="23"/>
          <w:lang w:eastAsia="en-US"/>
        </w:rPr>
      </w:pPr>
    </w:p>
    <w:p w:rsidR="00080A66" w:rsidRPr="00080A66" w:rsidRDefault="00080A66" w:rsidP="00080A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80A66">
        <w:rPr>
          <w:rFonts w:ascii="Times New Roman" w:eastAsiaTheme="minorHAnsi" w:hAnsi="Times New Roman"/>
          <w:sz w:val="24"/>
          <w:szCs w:val="24"/>
        </w:rPr>
        <w:t>Образовательный процесс в ДОУ осуществляется на русском языке, по очной фо</w:t>
      </w:r>
      <w:r w:rsidRPr="00080A66">
        <w:rPr>
          <w:rFonts w:ascii="Times New Roman" w:eastAsiaTheme="minorHAnsi" w:hAnsi="Times New Roman"/>
          <w:sz w:val="24"/>
          <w:szCs w:val="24"/>
        </w:rPr>
        <w:t>р</w:t>
      </w:r>
      <w:r w:rsidRPr="00080A66">
        <w:rPr>
          <w:rFonts w:ascii="Times New Roman" w:eastAsiaTheme="minorHAnsi" w:hAnsi="Times New Roman"/>
          <w:sz w:val="24"/>
          <w:szCs w:val="24"/>
        </w:rPr>
        <w:t xml:space="preserve">ме. </w:t>
      </w:r>
      <w:r w:rsidRPr="00080A66">
        <w:rPr>
          <w:rFonts w:ascii="Times New Roman" w:hAnsi="Times New Roman"/>
          <w:sz w:val="24"/>
          <w:szCs w:val="24"/>
        </w:rPr>
        <w:t>В основе образовательного процесса в детском саду лежит взаимодействие педагог</w:t>
      </w:r>
      <w:r w:rsidRPr="00080A66">
        <w:rPr>
          <w:rFonts w:ascii="Times New Roman" w:hAnsi="Times New Roman"/>
          <w:sz w:val="24"/>
          <w:szCs w:val="24"/>
        </w:rPr>
        <w:t>и</w:t>
      </w:r>
      <w:r w:rsidRPr="00080A66">
        <w:rPr>
          <w:rFonts w:ascii="Times New Roman" w:hAnsi="Times New Roman"/>
          <w:sz w:val="24"/>
          <w:szCs w:val="24"/>
        </w:rPr>
        <w:t>ческих работников, администрации и родителей. Основными участниками образовател</w:t>
      </w:r>
      <w:r w:rsidRPr="00080A66">
        <w:rPr>
          <w:rFonts w:ascii="Times New Roman" w:hAnsi="Times New Roman"/>
          <w:sz w:val="24"/>
          <w:szCs w:val="24"/>
        </w:rPr>
        <w:t>ь</w:t>
      </w:r>
      <w:r w:rsidRPr="00080A66">
        <w:rPr>
          <w:rFonts w:ascii="Times New Roman" w:hAnsi="Times New Roman"/>
          <w:sz w:val="24"/>
          <w:szCs w:val="24"/>
        </w:rPr>
        <w:t>ного процесса являются дети, родители, педагоги.</w:t>
      </w:r>
    </w:p>
    <w:p w:rsidR="00080A66" w:rsidRPr="00080A66" w:rsidRDefault="00080A66" w:rsidP="00080A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80A66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Основные формы организации образовательного процесса: </w:t>
      </w:r>
    </w:p>
    <w:p w:rsidR="00080A66" w:rsidRPr="002B175D" w:rsidRDefault="00080A66" w:rsidP="004E16FD">
      <w:pPr>
        <w:pStyle w:val="ac"/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B175D">
        <w:rPr>
          <w:rFonts w:ascii="Times New Roman" w:eastAsiaTheme="minorHAnsi" w:hAnsi="Times New Roman"/>
          <w:color w:val="000000"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</w:t>
      </w:r>
      <w:r w:rsidRPr="002B175D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2B175D">
        <w:rPr>
          <w:rFonts w:ascii="Times New Roman" w:eastAsiaTheme="minorHAnsi" w:hAnsi="Times New Roman"/>
          <w:color w:val="000000"/>
          <w:sz w:val="24"/>
          <w:szCs w:val="24"/>
        </w:rPr>
        <w:t xml:space="preserve">ной образовательной программы; </w:t>
      </w:r>
    </w:p>
    <w:p w:rsidR="00080A66" w:rsidRPr="002B175D" w:rsidRDefault="00080A66" w:rsidP="004E16FD">
      <w:pPr>
        <w:pStyle w:val="ac"/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B175D">
        <w:rPr>
          <w:rFonts w:ascii="Times New Roman" w:eastAsiaTheme="minorHAnsi" w:hAnsi="Times New Roman"/>
          <w:color w:val="000000"/>
          <w:sz w:val="24"/>
          <w:szCs w:val="24"/>
        </w:rPr>
        <w:t>самостоятельная деятельность воспитанников под наблюдением педагогич</w:t>
      </w:r>
      <w:r w:rsidRPr="002B175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2B175D">
        <w:rPr>
          <w:rFonts w:ascii="Times New Roman" w:eastAsiaTheme="minorHAnsi" w:hAnsi="Times New Roman"/>
          <w:color w:val="000000"/>
          <w:sz w:val="24"/>
          <w:szCs w:val="24"/>
        </w:rPr>
        <w:t xml:space="preserve">ского работника. </w:t>
      </w:r>
    </w:p>
    <w:p w:rsidR="00080A66" w:rsidRPr="00080A66" w:rsidRDefault="00080A66" w:rsidP="00080A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080A66">
        <w:rPr>
          <w:rFonts w:ascii="Times New Roman" w:eastAsiaTheme="minorHAnsi" w:hAnsi="Times New Roman"/>
          <w:color w:val="000000"/>
          <w:sz w:val="24"/>
          <w:szCs w:val="24"/>
        </w:rPr>
        <w:t>Основная общеобразовательная программа дошкольного учреждения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 дошкольного возраста.</w:t>
      </w:r>
      <w:proofErr w:type="gramEnd"/>
      <w:r w:rsidRPr="00080A66">
        <w:rPr>
          <w:rFonts w:ascii="Times New Roman" w:eastAsiaTheme="minorHAnsi" w:hAnsi="Times New Roman"/>
          <w:color w:val="000000"/>
          <w:sz w:val="24"/>
          <w:szCs w:val="24"/>
        </w:rPr>
        <w:t xml:space="preserve"> Организация </w:t>
      </w:r>
      <w:proofErr w:type="spellStart"/>
      <w:r w:rsidRPr="00080A66">
        <w:rPr>
          <w:rFonts w:ascii="Times New Roman" w:eastAsiaTheme="minorHAnsi" w:hAnsi="Times New Roman"/>
          <w:color w:val="000000"/>
          <w:sz w:val="24"/>
          <w:szCs w:val="24"/>
        </w:rPr>
        <w:t>воспитательно</w:t>
      </w:r>
      <w:proofErr w:type="spellEnd"/>
      <w:r w:rsidRPr="00080A66">
        <w:rPr>
          <w:rFonts w:ascii="Times New Roman" w:eastAsiaTheme="minorHAnsi" w:hAnsi="Times New Roman"/>
          <w:color w:val="000000"/>
          <w:sz w:val="24"/>
          <w:szCs w:val="24"/>
        </w:rPr>
        <w:t>-образовательного пр</w:t>
      </w:r>
      <w:r w:rsidRPr="00080A66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080A66">
        <w:rPr>
          <w:rFonts w:ascii="Times New Roman" w:eastAsiaTheme="minorHAnsi" w:hAnsi="Times New Roman"/>
          <w:color w:val="000000"/>
          <w:sz w:val="24"/>
          <w:szCs w:val="24"/>
        </w:rPr>
        <w:t>цесса осуществляется на основании режима дня, сетки занятий, которые не превышают норм предельно допустимых нагрузок, соответствуют требованиям СанПиН и организ</w:t>
      </w:r>
      <w:r w:rsidRPr="00080A66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="006531FC">
        <w:rPr>
          <w:rFonts w:ascii="Times New Roman" w:eastAsiaTheme="minorHAnsi" w:hAnsi="Times New Roman"/>
          <w:color w:val="000000"/>
          <w:sz w:val="24"/>
          <w:szCs w:val="24"/>
        </w:rPr>
        <w:t>ются педагогами д</w:t>
      </w:r>
      <w:r w:rsidRPr="00080A66">
        <w:rPr>
          <w:rFonts w:ascii="Times New Roman" w:eastAsiaTheme="minorHAnsi" w:hAnsi="Times New Roman"/>
          <w:color w:val="000000"/>
          <w:sz w:val="24"/>
          <w:szCs w:val="24"/>
        </w:rPr>
        <w:t xml:space="preserve">етского сада на основании перспективного и календарно-тематического планирования. </w:t>
      </w:r>
    </w:p>
    <w:p w:rsidR="006531FC" w:rsidRDefault="00080A66" w:rsidP="00080A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0A66">
        <w:rPr>
          <w:rFonts w:ascii="Times New Roman" w:eastAsiaTheme="minorHAnsi" w:hAnsi="Times New Roman"/>
          <w:color w:val="000000"/>
          <w:sz w:val="24"/>
          <w:szCs w:val="24"/>
        </w:rPr>
        <w:t>Воспитательно</w:t>
      </w:r>
      <w:proofErr w:type="spellEnd"/>
      <w:r w:rsidRPr="00080A66">
        <w:rPr>
          <w:rFonts w:ascii="Times New Roman" w:eastAsiaTheme="minorHAnsi" w:hAnsi="Times New Roman"/>
          <w:color w:val="000000"/>
          <w:sz w:val="24"/>
          <w:szCs w:val="24"/>
        </w:rPr>
        <w:t>-образовательный процесс осуществлялся в соответствии с годовым планом, учебным планом, расписанием образовательной деятельности, календарно-тематическим планированием, режимом дня</w:t>
      </w:r>
      <w:r w:rsidR="006531FC">
        <w:rPr>
          <w:rFonts w:ascii="Times New Roman" w:hAnsi="Times New Roman"/>
          <w:sz w:val="24"/>
          <w:szCs w:val="24"/>
        </w:rPr>
        <w:t>.</w:t>
      </w:r>
    </w:p>
    <w:p w:rsidR="00080A66" w:rsidRPr="00080A66" w:rsidRDefault="00080A66" w:rsidP="00080A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0A66">
        <w:rPr>
          <w:rFonts w:ascii="Times New Roman" w:hAnsi="Times New Roman"/>
          <w:sz w:val="24"/>
          <w:szCs w:val="24"/>
        </w:rPr>
        <w:t>Содержание образовательной работы направлено на освоение пяти образовател</w:t>
      </w:r>
      <w:r w:rsidRPr="00080A66">
        <w:rPr>
          <w:rFonts w:ascii="Times New Roman" w:hAnsi="Times New Roman"/>
          <w:sz w:val="24"/>
          <w:szCs w:val="24"/>
        </w:rPr>
        <w:t>ь</w:t>
      </w:r>
      <w:r w:rsidRPr="00080A66">
        <w:rPr>
          <w:rFonts w:ascii="Times New Roman" w:hAnsi="Times New Roman"/>
          <w:sz w:val="24"/>
          <w:szCs w:val="24"/>
        </w:rPr>
        <w:t xml:space="preserve">ных областей: </w:t>
      </w:r>
    </w:p>
    <w:p w:rsidR="00080A66" w:rsidRPr="006531FC" w:rsidRDefault="00080A66" w:rsidP="004E16FD">
      <w:pPr>
        <w:pStyle w:val="ac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531FC">
        <w:rPr>
          <w:rFonts w:ascii="Times New Roman" w:eastAsiaTheme="minorHAnsi" w:hAnsi="Times New Roman"/>
          <w:sz w:val="24"/>
          <w:szCs w:val="24"/>
        </w:rPr>
        <w:t xml:space="preserve">социально-коммуникативное развитие; </w:t>
      </w:r>
    </w:p>
    <w:p w:rsidR="00080A66" w:rsidRPr="00080A66" w:rsidRDefault="00080A66" w:rsidP="004E16FD">
      <w:pPr>
        <w:pStyle w:val="ac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80A66">
        <w:rPr>
          <w:rFonts w:ascii="Times New Roman" w:eastAsiaTheme="minorHAnsi" w:hAnsi="Times New Roman"/>
          <w:sz w:val="24"/>
          <w:szCs w:val="24"/>
        </w:rPr>
        <w:t xml:space="preserve">познавательное развитие; </w:t>
      </w:r>
    </w:p>
    <w:p w:rsidR="00080A66" w:rsidRPr="00080A66" w:rsidRDefault="00080A66" w:rsidP="004E16FD">
      <w:pPr>
        <w:pStyle w:val="ac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80A66">
        <w:rPr>
          <w:rFonts w:ascii="Times New Roman" w:eastAsiaTheme="minorHAnsi" w:hAnsi="Times New Roman"/>
          <w:sz w:val="24"/>
          <w:szCs w:val="24"/>
        </w:rPr>
        <w:t xml:space="preserve">речевое развитие; </w:t>
      </w:r>
    </w:p>
    <w:p w:rsidR="00080A66" w:rsidRPr="00080A66" w:rsidRDefault="00080A66" w:rsidP="004E16FD">
      <w:pPr>
        <w:pStyle w:val="ac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80A66">
        <w:rPr>
          <w:rFonts w:ascii="Times New Roman" w:eastAsiaTheme="minorHAnsi" w:hAnsi="Times New Roman"/>
          <w:sz w:val="24"/>
          <w:szCs w:val="24"/>
        </w:rPr>
        <w:t xml:space="preserve">художественно-эстетическое развитие; </w:t>
      </w:r>
    </w:p>
    <w:p w:rsidR="00080A66" w:rsidRDefault="00080A66" w:rsidP="004E16FD">
      <w:pPr>
        <w:pStyle w:val="ac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80A66">
        <w:rPr>
          <w:rFonts w:ascii="Times New Roman" w:eastAsiaTheme="minorHAnsi" w:hAnsi="Times New Roman"/>
          <w:sz w:val="24"/>
          <w:szCs w:val="24"/>
        </w:rPr>
        <w:t>физическое развитие.</w:t>
      </w:r>
    </w:p>
    <w:p w:rsidR="006531FC" w:rsidRPr="00080A66" w:rsidRDefault="006531FC" w:rsidP="006531FC">
      <w:pPr>
        <w:pStyle w:val="ac"/>
        <w:autoSpaceDE w:val="0"/>
        <w:autoSpaceDN w:val="0"/>
        <w:adjustRightInd w:val="0"/>
        <w:spacing w:after="0"/>
        <w:ind w:left="1429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7195"/>
      </w:tblGrid>
      <w:tr w:rsidR="00080A66" w:rsidTr="006531FC">
        <w:tc>
          <w:tcPr>
            <w:tcW w:w="3119" w:type="dxa"/>
            <w:shd w:val="clear" w:color="auto" w:fill="EAF1DD" w:themeFill="accent3" w:themeFillTint="33"/>
          </w:tcPr>
          <w:p w:rsidR="00080A66" w:rsidRPr="006531FC" w:rsidRDefault="00080A66" w:rsidP="006531FC">
            <w:pPr>
              <w:pStyle w:val="Default"/>
              <w:jc w:val="center"/>
              <w:rPr>
                <w:i/>
              </w:rPr>
            </w:pPr>
            <w:r w:rsidRPr="006531FC">
              <w:rPr>
                <w:b/>
                <w:bCs/>
                <w:i/>
              </w:rPr>
              <w:t>Образовательные области</w:t>
            </w:r>
          </w:p>
        </w:tc>
        <w:tc>
          <w:tcPr>
            <w:tcW w:w="7195" w:type="dxa"/>
            <w:shd w:val="clear" w:color="auto" w:fill="EAF1DD" w:themeFill="accent3" w:themeFillTint="33"/>
          </w:tcPr>
          <w:p w:rsidR="00080A66" w:rsidRPr="006531FC" w:rsidRDefault="00080A66" w:rsidP="006531FC">
            <w:pPr>
              <w:pStyle w:val="Default"/>
              <w:jc w:val="center"/>
              <w:rPr>
                <w:i/>
              </w:rPr>
            </w:pPr>
            <w:r w:rsidRPr="006531FC">
              <w:rPr>
                <w:b/>
                <w:bCs/>
                <w:i/>
              </w:rPr>
              <w:t>Компоненты образовательных областей</w:t>
            </w:r>
          </w:p>
        </w:tc>
      </w:tr>
      <w:tr w:rsidR="00080A66" w:rsidTr="006531FC">
        <w:tc>
          <w:tcPr>
            <w:tcW w:w="3119" w:type="dxa"/>
            <w:shd w:val="clear" w:color="auto" w:fill="FDE9D9" w:themeFill="accent6" w:themeFillTint="33"/>
          </w:tcPr>
          <w:p w:rsidR="00080A66" w:rsidRPr="006531FC" w:rsidRDefault="00080A66" w:rsidP="006531FC">
            <w:pPr>
              <w:pStyle w:val="Default"/>
              <w:jc w:val="center"/>
              <w:rPr>
                <w:b/>
                <w:i/>
              </w:rPr>
            </w:pPr>
            <w:r w:rsidRPr="006531FC">
              <w:rPr>
                <w:b/>
                <w:i/>
              </w:rPr>
              <w:t>Социально-коммуникативное</w:t>
            </w:r>
          </w:p>
          <w:p w:rsidR="00080A66" w:rsidRPr="006531FC" w:rsidRDefault="00080A66" w:rsidP="006531FC">
            <w:pPr>
              <w:pStyle w:val="Default"/>
              <w:jc w:val="center"/>
              <w:rPr>
                <w:b/>
                <w:i/>
              </w:rPr>
            </w:pPr>
            <w:r w:rsidRPr="006531FC">
              <w:rPr>
                <w:b/>
                <w:i/>
              </w:rPr>
              <w:t>развитие</w:t>
            </w:r>
          </w:p>
        </w:tc>
        <w:tc>
          <w:tcPr>
            <w:tcW w:w="7195" w:type="dxa"/>
          </w:tcPr>
          <w:p w:rsidR="00080A66" w:rsidRPr="006531FC" w:rsidRDefault="00080A66">
            <w:pPr>
              <w:pStyle w:val="Default"/>
            </w:pPr>
            <w:r w:rsidRPr="006531FC">
      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</w:t>
            </w:r>
            <w:r w:rsidRPr="006531FC">
              <w:t>е</w:t>
            </w:r>
            <w:r w:rsidRPr="006531FC">
              <w:t>бенка с взрослыми и сверстниками; становление самостоятельн</w:t>
            </w:r>
            <w:r w:rsidRPr="006531FC">
              <w:t>о</w:t>
            </w:r>
            <w:r w:rsidRPr="006531FC">
              <w:t xml:space="preserve">сти, целенаправленности и </w:t>
            </w:r>
            <w:proofErr w:type="spellStart"/>
            <w:r w:rsidRPr="006531FC">
              <w:t>саморегуляции</w:t>
            </w:r>
            <w:proofErr w:type="spellEnd"/>
            <w:r w:rsidRPr="006531FC">
              <w:t xml:space="preserve"> собственных действий; развитие социального и эмоционального интеллекта, эмоционал</w:t>
            </w:r>
            <w:r w:rsidRPr="006531FC">
              <w:t>ь</w:t>
            </w:r>
            <w:r w:rsidRPr="006531FC">
              <w:t>ной отзывчивости, сопереживания, формирование готовности к совместной деятельности со сверстниками, формирование уваж</w:t>
            </w:r>
            <w:r w:rsidRPr="006531FC">
              <w:t>и</w:t>
            </w:r>
            <w:r w:rsidRPr="006531FC">
              <w:t>тельного отношения и чувства принадлежности к своей семье и к сообществу детей и взрослых в детском саду; формирование поз</w:t>
            </w:r>
            <w:r w:rsidRPr="006531FC">
              <w:t>и</w:t>
            </w:r>
            <w:r w:rsidRPr="006531FC">
              <w:lastRenderedPageBreak/>
              <w:t>тивных установок к различным видам труда и творчества; форм</w:t>
            </w:r>
            <w:r w:rsidRPr="006531FC">
              <w:t>и</w:t>
            </w:r>
            <w:r w:rsidRPr="006531FC">
              <w:t xml:space="preserve">рование основ безопасного поведения в быту, социуме, природе. </w:t>
            </w:r>
          </w:p>
        </w:tc>
      </w:tr>
      <w:tr w:rsidR="00080A66" w:rsidTr="006531FC">
        <w:tc>
          <w:tcPr>
            <w:tcW w:w="3119" w:type="dxa"/>
            <w:shd w:val="clear" w:color="auto" w:fill="FDE9D9" w:themeFill="accent6" w:themeFillTint="33"/>
          </w:tcPr>
          <w:p w:rsidR="00080A66" w:rsidRPr="006531FC" w:rsidRDefault="00080A66" w:rsidP="006531FC">
            <w:pPr>
              <w:pStyle w:val="Default"/>
              <w:jc w:val="center"/>
              <w:rPr>
                <w:b/>
                <w:i/>
              </w:rPr>
            </w:pPr>
            <w:r w:rsidRPr="006531FC">
              <w:rPr>
                <w:b/>
                <w:i/>
              </w:rPr>
              <w:lastRenderedPageBreak/>
              <w:t>Познавательное</w:t>
            </w:r>
          </w:p>
          <w:p w:rsidR="00080A66" w:rsidRPr="006531FC" w:rsidRDefault="00080A66" w:rsidP="006531FC">
            <w:pPr>
              <w:pStyle w:val="Default"/>
              <w:jc w:val="center"/>
              <w:rPr>
                <w:b/>
                <w:i/>
              </w:rPr>
            </w:pPr>
            <w:r w:rsidRPr="006531FC">
              <w:rPr>
                <w:b/>
                <w:i/>
              </w:rPr>
              <w:t>развитие</w:t>
            </w:r>
          </w:p>
        </w:tc>
        <w:tc>
          <w:tcPr>
            <w:tcW w:w="7195" w:type="dxa"/>
          </w:tcPr>
          <w:p w:rsidR="00080A66" w:rsidRPr="006531FC" w:rsidRDefault="00080A66">
            <w:pPr>
              <w:pStyle w:val="Default"/>
            </w:pPr>
            <w:r w:rsidRPr="006531FC">
              <w:t xml:space="preserve">Познавательное развитие предполагает развитие интересов детей, </w:t>
            </w:r>
          </w:p>
          <w:p w:rsidR="00080A66" w:rsidRPr="006531FC" w:rsidRDefault="00080A66">
            <w:pPr>
              <w:pStyle w:val="Default"/>
            </w:pPr>
            <w:r w:rsidRPr="006531FC">
              <w:t xml:space="preserve">любознательности и познавательной мотивации; формирование </w:t>
            </w:r>
          </w:p>
          <w:p w:rsidR="00080A66" w:rsidRPr="006531FC" w:rsidRDefault="00080A66">
            <w:pPr>
              <w:pStyle w:val="Default"/>
            </w:pPr>
            <w:r w:rsidRPr="006531FC">
              <w:t xml:space="preserve">познавательных действий, становление сознания; развитие </w:t>
            </w:r>
          </w:p>
          <w:p w:rsidR="00080A66" w:rsidRPr="006531FC" w:rsidRDefault="00080A66">
            <w:pPr>
              <w:pStyle w:val="Default"/>
            </w:pPr>
            <w:r w:rsidRPr="006531FC">
              <w:t xml:space="preserve">воображения и творческой активности; формирование </w:t>
            </w:r>
            <w:proofErr w:type="gramStart"/>
            <w:r w:rsidRPr="006531FC">
              <w:t>первичных</w:t>
            </w:r>
            <w:proofErr w:type="gramEnd"/>
            <w:r w:rsidRPr="006531FC">
              <w:t xml:space="preserve"> </w:t>
            </w:r>
          </w:p>
          <w:p w:rsidR="00080A66" w:rsidRPr="006531FC" w:rsidRDefault="00080A66">
            <w:pPr>
              <w:pStyle w:val="Default"/>
            </w:pPr>
            <w:proofErr w:type="gramStart"/>
            <w:r w:rsidRPr="006531FC">
              <w:t>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</w:t>
            </w:r>
            <w:r w:rsidRPr="006531FC">
              <w:t>д</w:t>
            </w:r>
            <w:r w:rsidRPr="006531FC">
              <w:t xml:space="preserve">ставлений о социокультурных </w:t>
            </w:r>
            <w:proofErr w:type="gramEnd"/>
          </w:p>
        </w:tc>
      </w:tr>
      <w:tr w:rsidR="00080A66" w:rsidTr="006531FC">
        <w:tc>
          <w:tcPr>
            <w:tcW w:w="3119" w:type="dxa"/>
            <w:shd w:val="clear" w:color="auto" w:fill="FDE9D9" w:themeFill="accent6" w:themeFillTint="33"/>
          </w:tcPr>
          <w:p w:rsidR="00080A66" w:rsidRPr="006531FC" w:rsidRDefault="00080A66" w:rsidP="006531FC">
            <w:pPr>
              <w:pStyle w:val="Default"/>
              <w:jc w:val="center"/>
              <w:rPr>
                <w:b/>
                <w:i/>
              </w:rPr>
            </w:pPr>
            <w:r w:rsidRPr="006531FC">
              <w:rPr>
                <w:b/>
                <w:i/>
              </w:rPr>
              <w:t>Речевое развитие</w:t>
            </w:r>
          </w:p>
        </w:tc>
        <w:tc>
          <w:tcPr>
            <w:tcW w:w="7195" w:type="dxa"/>
          </w:tcPr>
          <w:p w:rsidR="00080A66" w:rsidRPr="006531FC" w:rsidRDefault="00080A66">
            <w:pPr>
              <w:pStyle w:val="Default"/>
            </w:pPr>
            <w:proofErr w:type="gramStart"/>
            <w:r w:rsidRPr="006531FC"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</w:t>
            </w:r>
            <w:r w:rsidRPr="006531FC">
              <w:t>з</w:t>
            </w:r>
            <w:r w:rsidRPr="006531FC">
              <w:t>личных жанров детской литературы; формирование звуковой ан</w:t>
            </w:r>
            <w:r w:rsidRPr="006531FC">
              <w:t>а</w:t>
            </w:r>
            <w:r w:rsidRPr="006531FC">
              <w:t>литико-синтетической активности как предпосылки обучения гр</w:t>
            </w:r>
            <w:r w:rsidRPr="006531FC">
              <w:t>а</w:t>
            </w:r>
            <w:r w:rsidRPr="006531FC">
              <w:t xml:space="preserve">моте. </w:t>
            </w:r>
            <w:proofErr w:type="gramEnd"/>
          </w:p>
        </w:tc>
      </w:tr>
      <w:tr w:rsidR="00080A66" w:rsidTr="006531FC">
        <w:tc>
          <w:tcPr>
            <w:tcW w:w="3119" w:type="dxa"/>
            <w:shd w:val="clear" w:color="auto" w:fill="FDE9D9" w:themeFill="accent6" w:themeFillTint="33"/>
          </w:tcPr>
          <w:p w:rsidR="00080A66" w:rsidRPr="006531FC" w:rsidRDefault="00080A66" w:rsidP="006531FC">
            <w:pPr>
              <w:pStyle w:val="Default"/>
              <w:jc w:val="center"/>
              <w:rPr>
                <w:b/>
                <w:i/>
              </w:rPr>
            </w:pPr>
            <w:r w:rsidRPr="006531FC">
              <w:rPr>
                <w:b/>
                <w:i/>
              </w:rPr>
              <w:t>Художественно-эстетическое</w:t>
            </w:r>
          </w:p>
          <w:p w:rsidR="00080A66" w:rsidRPr="006531FC" w:rsidRDefault="00080A66" w:rsidP="006531FC">
            <w:pPr>
              <w:pStyle w:val="Default"/>
              <w:jc w:val="center"/>
              <w:rPr>
                <w:b/>
                <w:i/>
              </w:rPr>
            </w:pPr>
            <w:r w:rsidRPr="006531FC">
              <w:rPr>
                <w:b/>
                <w:i/>
              </w:rPr>
              <w:t>развитие</w:t>
            </w:r>
          </w:p>
        </w:tc>
        <w:tc>
          <w:tcPr>
            <w:tcW w:w="7195" w:type="dxa"/>
          </w:tcPr>
          <w:p w:rsidR="00080A66" w:rsidRPr="006531FC" w:rsidRDefault="00080A66">
            <w:pPr>
              <w:pStyle w:val="Default"/>
            </w:pPr>
            <w:r w:rsidRPr="006531FC">
              <w:t xml:space="preserve">Художественно-эстетическое развитие предполагает развитие </w:t>
            </w:r>
          </w:p>
          <w:p w:rsidR="00080A66" w:rsidRPr="006531FC" w:rsidRDefault="00080A66">
            <w:pPr>
              <w:pStyle w:val="Default"/>
            </w:pPr>
            <w:r w:rsidRPr="006531FC">
              <w:t xml:space="preserve">предпосылок ценностно-смыслового восприятия и понимания </w:t>
            </w:r>
          </w:p>
          <w:p w:rsidR="00080A66" w:rsidRPr="006531FC" w:rsidRDefault="00080A66">
            <w:pPr>
              <w:pStyle w:val="Default"/>
            </w:pPr>
            <w:proofErr w:type="gramStart"/>
            <w:r w:rsidRPr="006531FC">
              <w:t xml:space="preserve">произведений искусства (словесного, музыкального, </w:t>
            </w:r>
            <w:proofErr w:type="gramEnd"/>
          </w:p>
          <w:p w:rsidR="00080A66" w:rsidRPr="006531FC" w:rsidRDefault="00080A66">
            <w:pPr>
              <w:pStyle w:val="Default"/>
            </w:pPr>
            <w:r w:rsidRPr="006531FC">
              <w:t xml:space="preserve">изобразительного), мира природы; становление эстетического </w:t>
            </w:r>
          </w:p>
          <w:p w:rsidR="00080A66" w:rsidRPr="006531FC" w:rsidRDefault="00080A66">
            <w:pPr>
              <w:pStyle w:val="Default"/>
            </w:pPr>
            <w:r w:rsidRPr="006531FC">
              <w:t xml:space="preserve">отношения к окружающему миру; формирование </w:t>
            </w:r>
            <w:proofErr w:type="gramStart"/>
            <w:r w:rsidRPr="006531FC">
              <w:t>элементарных</w:t>
            </w:r>
            <w:proofErr w:type="gramEnd"/>
            <w:r w:rsidRPr="006531FC">
              <w:t xml:space="preserve"> </w:t>
            </w:r>
          </w:p>
          <w:p w:rsidR="00080A66" w:rsidRPr="006531FC" w:rsidRDefault="00080A66">
            <w:pPr>
              <w:pStyle w:val="Default"/>
            </w:pPr>
            <w:r w:rsidRPr="006531FC">
              <w:t xml:space="preserve">представлений о видах искусства; восприятие музыки, </w:t>
            </w:r>
          </w:p>
          <w:p w:rsidR="00080A66" w:rsidRPr="006531FC" w:rsidRDefault="00080A66">
            <w:pPr>
              <w:pStyle w:val="Default"/>
            </w:pPr>
            <w:r w:rsidRPr="006531FC">
              <w:t xml:space="preserve">художественной литературы, фольклора; стимулирование </w:t>
            </w:r>
          </w:p>
          <w:p w:rsidR="00080A66" w:rsidRPr="006531FC" w:rsidRDefault="00080A66">
            <w:pPr>
              <w:pStyle w:val="Default"/>
            </w:pPr>
            <w:r w:rsidRPr="006531FC">
              <w:t xml:space="preserve">сопереживания персонажам художественных произведений; </w:t>
            </w:r>
          </w:p>
          <w:p w:rsidR="00080A66" w:rsidRPr="006531FC" w:rsidRDefault="00080A66">
            <w:pPr>
              <w:pStyle w:val="Default"/>
            </w:pPr>
            <w:r w:rsidRPr="006531FC">
              <w:t xml:space="preserve">реализацию самостоятельной творческой деятельности детей </w:t>
            </w:r>
          </w:p>
          <w:p w:rsidR="00080A66" w:rsidRPr="006531FC" w:rsidRDefault="00080A66">
            <w:pPr>
              <w:pStyle w:val="Default"/>
            </w:pPr>
            <w:r w:rsidRPr="006531FC">
              <w:t xml:space="preserve">(изобразительной, конструктивно-модельной, музыкальной и др.) </w:t>
            </w:r>
          </w:p>
        </w:tc>
      </w:tr>
      <w:tr w:rsidR="00080A66" w:rsidTr="006531FC">
        <w:tc>
          <w:tcPr>
            <w:tcW w:w="3119" w:type="dxa"/>
            <w:shd w:val="clear" w:color="auto" w:fill="FDE9D9" w:themeFill="accent6" w:themeFillTint="33"/>
          </w:tcPr>
          <w:p w:rsidR="00080A66" w:rsidRPr="006531FC" w:rsidRDefault="00080A66" w:rsidP="006531FC">
            <w:pPr>
              <w:pStyle w:val="Default"/>
              <w:jc w:val="center"/>
              <w:rPr>
                <w:b/>
                <w:i/>
              </w:rPr>
            </w:pPr>
            <w:r w:rsidRPr="006531FC">
              <w:rPr>
                <w:b/>
                <w:i/>
              </w:rPr>
              <w:t>Физическое</w:t>
            </w:r>
          </w:p>
          <w:p w:rsidR="00080A66" w:rsidRPr="006531FC" w:rsidRDefault="00080A66" w:rsidP="006531FC">
            <w:pPr>
              <w:pStyle w:val="Default"/>
              <w:jc w:val="center"/>
              <w:rPr>
                <w:b/>
                <w:i/>
              </w:rPr>
            </w:pPr>
            <w:r w:rsidRPr="006531FC">
              <w:rPr>
                <w:b/>
                <w:i/>
              </w:rPr>
              <w:t>развитие</w:t>
            </w:r>
          </w:p>
        </w:tc>
        <w:tc>
          <w:tcPr>
            <w:tcW w:w="7195" w:type="dxa"/>
          </w:tcPr>
          <w:p w:rsidR="00080A66" w:rsidRPr="006531FC" w:rsidRDefault="00080A66">
            <w:pPr>
              <w:pStyle w:val="Default"/>
            </w:pPr>
            <w:r w:rsidRPr="006531FC">
      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</w:t>
            </w:r>
            <w:r w:rsidRPr="006531FC">
              <w:t>и</w:t>
            </w:r>
            <w:r w:rsidRPr="006531FC">
              <w:t xml:space="preserve">ческих качеств, как координация и гибкость; </w:t>
            </w:r>
            <w:proofErr w:type="gramStart"/>
            <w:r w:rsidRPr="006531FC">
              <w:t>способствующих пр</w:t>
            </w:r>
            <w:r w:rsidRPr="006531FC">
              <w:t>а</w:t>
            </w:r>
            <w:r w:rsidRPr="006531FC">
              <w:t>вильному формированию опорно-двигательной системы органи</w:t>
            </w:r>
            <w:r w:rsidRPr="006531FC">
              <w:t>з</w:t>
            </w:r>
            <w:r w:rsidRPr="006531FC">
              <w:t>ма, развитию равновесия, координации движения, крупной и ме</w:t>
            </w:r>
            <w:r w:rsidRPr="006531FC">
              <w:t>л</w:t>
            </w:r>
            <w:r w:rsidRPr="006531FC">
              <w:t>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</w:t>
            </w:r>
            <w:r w:rsidRPr="006531FC">
              <w:t>ь</w:t>
            </w:r>
            <w:r w:rsidRPr="006531FC">
              <w:t>ных представлений о некоторых видах спорта, овладение подви</w:t>
            </w:r>
            <w:r w:rsidRPr="006531FC">
              <w:t>ж</w:t>
            </w:r>
            <w:r w:rsidRPr="006531FC">
              <w:t xml:space="preserve">ными играми с правилами; становление целенаправленности и </w:t>
            </w:r>
            <w:proofErr w:type="spellStart"/>
            <w:r w:rsidRPr="006531FC">
              <w:t>с</w:t>
            </w:r>
            <w:r w:rsidRPr="006531FC">
              <w:t>а</w:t>
            </w:r>
            <w:r w:rsidRPr="006531FC">
              <w:t>морегуляции</w:t>
            </w:r>
            <w:proofErr w:type="spellEnd"/>
            <w:r w:rsidRPr="006531FC">
              <w:t xml:space="preserve"> в двигательной сфере;</w:t>
            </w:r>
            <w:proofErr w:type="gramEnd"/>
            <w:r w:rsidRPr="006531FC">
              <w:t xml:space="preserve"> становление ценностей здор</w:t>
            </w:r>
            <w:r w:rsidRPr="006531FC">
              <w:t>о</w:t>
            </w:r>
            <w:r w:rsidRPr="006531FC">
              <w:t>вого образа жизни, овладение его элементарными нормами и пр</w:t>
            </w:r>
            <w:r w:rsidRPr="006531FC">
              <w:t>а</w:t>
            </w:r>
            <w:r w:rsidRPr="006531FC">
              <w:t>вилами (в питании, двигательном режиме, закаливании, при фо</w:t>
            </w:r>
            <w:r w:rsidRPr="006531FC">
              <w:t>р</w:t>
            </w:r>
            <w:r w:rsidRPr="006531FC">
              <w:t xml:space="preserve">мировании полезных привычек и др.). </w:t>
            </w:r>
          </w:p>
        </w:tc>
      </w:tr>
    </w:tbl>
    <w:p w:rsidR="00080A66" w:rsidRPr="00FD18D0" w:rsidRDefault="00080A66" w:rsidP="00080A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7712F" w:rsidRPr="00D7712F" w:rsidRDefault="00D7712F" w:rsidP="006404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712F">
        <w:rPr>
          <w:rFonts w:ascii="Times New Roman" w:eastAsiaTheme="minorHAnsi" w:hAnsi="Times New Roman"/>
          <w:color w:val="000000"/>
          <w:sz w:val="24"/>
          <w:szCs w:val="24"/>
        </w:rPr>
        <w:t xml:space="preserve">Образовательная деятельность велась </w:t>
      </w:r>
      <w:r w:rsidR="00640488">
        <w:rPr>
          <w:rFonts w:ascii="Times New Roman" w:eastAsiaTheme="minorHAnsi" w:hAnsi="Times New Roman"/>
          <w:color w:val="000000"/>
          <w:sz w:val="24"/>
          <w:szCs w:val="24"/>
        </w:rPr>
        <w:t>на русском языке.</w:t>
      </w:r>
      <w:r w:rsidRPr="00D7712F">
        <w:rPr>
          <w:rFonts w:ascii="Times New Roman" w:eastAsiaTheme="minorHAnsi" w:hAnsi="Times New Roman"/>
          <w:color w:val="000000"/>
          <w:sz w:val="24"/>
          <w:szCs w:val="24"/>
        </w:rPr>
        <w:t xml:space="preserve"> При взаимодействии пед</w:t>
      </w:r>
      <w:r w:rsidRPr="00D7712F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7712F">
        <w:rPr>
          <w:rFonts w:ascii="Times New Roman" w:eastAsiaTheme="minorHAnsi" w:hAnsi="Times New Roman"/>
          <w:color w:val="000000"/>
          <w:sz w:val="24"/>
          <w:szCs w:val="24"/>
        </w:rPr>
        <w:t xml:space="preserve">гогов с детьми учитывались возрастные и психологические особенности воспитанников, интересы и потребности детей, поощрение детской инициативы и самостоятельности. </w:t>
      </w:r>
    </w:p>
    <w:p w:rsidR="00D7712F" w:rsidRPr="00D7712F" w:rsidRDefault="00D7712F" w:rsidP="006404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712F">
        <w:rPr>
          <w:rFonts w:ascii="Times New Roman" w:eastAsiaTheme="minorHAnsi" w:hAnsi="Times New Roman"/>
          <w:color w:val="000000"/>
          <w:sz w:val="24"/>
          <w:szCs w:val="24"/>
        </w:rPr>
        <w:t>Образовательная деятельность в ДОУ строилась на основе взаимодействия взро</w:t>
      </w:r>
      <w:r w:rsidRPr="00D7712F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D7712F">
        <w:rPr>
          <w:rFonts w:ascii="Times New Roman" w:eastAsiaTheme="minorHAnsi" w:hAnsi="Times New Roman"/>
          <w:color w:val="000000"/>
          <w:sz w:val="24"/>
          <w:szCs w:val="24"/>
        </w:rPr>
        <w:t xml:space="preserve">лых и детей и ориентирована на интересы дошкольников, а также на их индивидуальные </w:t>
      </w:r>
      <w:r w:rsidRPr="00D7712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особенности. Педагоги поддерживали инициативу и самостоятельность воспитанников, предоставляли им выбор материалов, видов активности, воспитывали у детей доброжел</w:t>
      </w:r>
      <w:r w:rsidRPr="00D7712F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7712F">
        <w:rPr>
          <w:rFonts w:ascii="Times New Roman" w:eastAsiaTheme="minorHAnsi" w:hAnsi="Times New Roman"/>
          <w:color w:val="000000"/>
          <w:sz w:val="24"/>
          <w:szCs w:val="24"/>
        </w:rPr>
        <w:t xml:space="preserve">тельное отношение друг к другу, умение работать в группе сверстников. При организации образовательного процесса учитывались этнокультурные и климатические условия. </w:t>
      </w:r>
    </w:p>
    <w:p w:rsidR="00D7712F" w:rsidRPr="00D7712F" w:rsidRDefault="00D7712F" w:rsidP="006404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712F">
        <w:rPr>
          <w:rFonts w:ascii="Times New Roman" w:eastAsiaTheme="minorHAnsi" w:hAnsi="Times New Roman"/>
          <w:color w:val="000000"/>
          <w:sz w:val="24"/>
          <w:szCs w:val="24"/>
        </w:rPr>
        <w:t xml:space="preserve">Образовательная организованная деятельность начинается с 9.00 часов. </w:t>
      </w:r>
    </w:p>
    <w:p w:rsidR="00D7712F" w:rsidRPr="00640488" w:rsidRDefault="00D7712F" w:rsidP="00640488">
      <w:pPr>
        <w:pStyle w:val="Default"/>
        <w:spacing w:line="276" w:lineRule="auto"/>
        <w:ind w:firstLine="709"/>
        <w:jc w:val="both"/>
        <w:rPr>
          <w:rFonts w:eastAsiaTheme="minorHAnsi"/>
        </w:rPr>
      </w:pPr>
      <w:r w:rsidRPr="00640488">
        <w:rPr>
          <w:rFonts w:eastAsiaTheme="minorHAnsi"/>
        </w:rPr>
        <w:t>Занятия в рамках образовательной деятельности велись регулярно согласно расп</w:t>
      </w:r>
      <w:r w:rsidRPr="00640488">
        <w:rPr>
          <w:rFonts w:eastAsiaTheme="minorHAnsi"/>
        </w:rPr>
        <w:t>и</w:t>
      </w:r>
      <w:r w:rsidRPr="00640488">
        <w:rPr>
          <w:rFonts w:eastAsiaTheme="minorHAnsi"/>
        </w:rPr>
        <w:t xml:space="preserve">санию. </w:t>
      </w:r>
    </w:p>
    <w:p w:rsidR="00D7712F" w:rsidRPr="00D7712F" w:rsidRDefault="00D7712F" w:rsidP="006404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712F">
        <w:rPr>
          <w:rFonts w:ascii="Times New Roman" w:eastAsiaTheme="minorHAnsi" w:hAnsi="Times New Roman"/>
          <w:color w:val="000000"/>
          <w:sz w:val="24"/>
          <w:szCs w:val="24"/>
        </w:rPr>
        <w:t xml:space="preserve">Продолжительность занятий соответствовала СанПиН 1.2.3685-21 и составляет в группах с детьми: </w:t>
      </w:r>
    </w:p>
    <w:p w:rsidR="00D7712F" w:rsidRPr="00640488" w:rsidRDefault="00640488" w:rsidP="004E16FD">
      <w:pPr>
        <w:pStyle w:val="ac"/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0488">
        <w:rPr>
          <w:rFonts w:ascii="Times New Roman" w:eastAsiaTheme="minorHAnsi" w:hAnsi="Times New Roman"/>
          <w:color w:val="000000"/>
          <w:sz w:val="24"/>
          <w:szCs w:val="24"/>
        </w:rPr>
        <w:t xml:space="preserve">от 2 </w:t>
      </w:r>
      <w:r w:rsidR="00D7712F" w:rsidRPr="00640488">
        <w:rPr>
          <w:rFonts w:ascii="Times New Roman" w:eastAsiaTheme="minorHAnsi" w:hAnsi="Times New Roman"/>
          <w:color w:val="000000"/>
          <w:sz w:val="24"/>
          <w:szCs w:val="24"/>
        </w:rPr>
        <w:t xml:space="preserve">до 3-х лет – не более 8-10 минут; </w:t>
      </w:r>
    </w:p>
    <w:p w:rsidR="00D7712F" w:rsidRPr="00640488" w:rsidRDefault="00D7712F" w:rsidP="004E16FD">
      <w:pPr>
        <w:pStyle w:val="ac"/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0488">
        <w:rPr>
          <w:rFonts w:ascii="Times New Roman" w:eastAsiaTheme="minorHAnsi" w:hAnsi="Times New Roman"/>
          <w:color w:val="000000"/>
          <w:sz w:val="24"/>
          <w:szCs w:val="24"/>
        </w:rPr>
        <w:t xml:space="preserve">от 3 до 4-х лет – не более 15 минут; </w:t>
      </w:r>
    </w:p>
    <w:p w:rsidR="00D7712F" w:rsidRPr="00640488" w:rsidRDefault="00D7712F" w:rsidP="004E16FD">
      <w:pPr>
        <w:pStyle w:val="ac"/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0488">
        <w:rPr>
          <w:rFonts w:ascii="Times New Roman" w:eastAsiaTheme="minorHAnsi" w:hAnsi="Times New Roman"/>
          <w:color w:val="000000"/>
          <w:sz w:val="24"/>
          <w:szCs w:val="24"/>
        </w:rPr>
        <w:t xml:space="preserve">от 4-х до 5-ти лет – не более 20 минут; </w:t>
      </w:r>
    </w:p>
    <w:p w:rsidR="00D7712F" w:rsidRPr="00640488" w:rsidRDefault="00D7712F" w:rsidP="004E16FD">
      <w:pPr>
        <w:pStyle w:val="ac"/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0488">
        <w:rPr>
          <w:rFonts w:ascii="Times New Roman" w:eastAsiaTheme="minorHAnsi" w:hAnsi="Times New Roman"/>
          <w:color w:val="000000"/>
          <w:sz w:val="24"/>
          <w:szCs w:val="24"/>
        </w:rPr>
        <w:t xml:space="preserve">от 5 до 6-ти лет – не более 25 минут; </w:t>
      </w:r>
    </w:p>
    <w:p w:rsidR="00D7712F" w:rsidRPr="00640488" w:rsidRDefault="00D7712F" w:rsidP="004E16FD">
      <w:pPr>
        <w:pStyle w:val="ac"/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0488">
        <w:rPr>
          <w:rFonts w:ascii="Times New Roman" w:eastAsiaTheme="minorHAnsi" w:hAnsi="Times New Roman"/>
          <w:color w:val="000000"/>
          <w:sz w:val="24"/>
          <w:szCs w:val="24"/>
        </w:rPr>
        <w:t xml:space="preserve">от 6-ти до 7-ми лет – не более 30 минут. </w:t>
      </w:r>
    </w:p>
    <w:p w:rsidR="00D7712F" w:rsidRPr="00D7712F" w:rsidRDefault="00D7712F" w:rsidP="006404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712F">
        <w:rPr>
          <w:rFonts w:ascii="Times New Roman" w:eastAsiaTheme="minorHAnsi" w:hAnsi="Times New Roman"/>
          <w:color w:val="000000"/>
          <w:sz w:val="24"/>
          <w:szCs w:val="24"/>
        </w:rPr>
        <w:t xml:space="preserve">В середине ООД педагоги проводили физкультминутки. </w:t>
      </w:r>
    </w:p>
    <w:p w:rsidR="00D7712F" w:rsidRPr="00D7712F" w:rsidRDefault="00D7712F" w:rsidP="006404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712F">
        <w:rPr>
          <w:rFonts w:ascii="Times New Roman" w:eastAsiaTheme="minorHAnsi" w:hAnsi="Times New Roman"/>
          <w:color w:val="000000"/>
          <w:sz w:val="24"/>
          <w:szCs w:val="24"/>
        </w:rPr>
        <w:t xml:space="preserve">Между занятиями соблюдались перерывы продолжительностью 10 минут. </w:t>
      </w:r>
    </w:p>
    <w:p w:rsidR="00E27049" w:rsidRPr="00640488" w:rsidRDefault="00D7712F" w:rsidP="0064048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640488">
        <w:rPr>
          <w:rFonts w:eastAsiaTheme="minorHAnsi" w:cs="Times New Roman"/>
          <w:szCs w:val="24"/>
          <w:lang w:eastAsia="en-US"/>
        </w:rPr>
        <w:t>Основной формой детской деятельности является игра. Образовательная деятел</w:t>
      </w:r>
      <w:r w:rsidRPr="00640488">
        <w:rPr>
          <w:rFonts w:eastAsiaTheme="minorHAnsi" w:cs="Times New Roman"/>
          <w:szCs w:val="24"/>
          <w:lang w:eastAsia="en-US"/>
        </w:rPr>
        <w:t>ь</w:t>
      </w:r>
      <w:r w:rsidRPr="00640488">
        <w:rPr>
          <w:rFonts w:eastAsiaTheme="minorHAnsi" w:cs="Times New Roman"/>
          <w:szCs w:val="24"/>
          <w:lang w:eastAsia="en-US"/>
        </w:rPr>
        <w:t>ность с детьми строилась с учётом индивидуальных особенностей детей и их способн</w:t>
      </w:r>
      <w:r w:rsidRPr="00640488">
        <w:rPr>
          <w:rFonts w:eastAsiaTheme="minorHAnsi" w:cs="Times New Roman"/>
          <w:szCs w:val="24"/>
          <w:lang w:eastAsia="en-US"/>
        </w:rPr>
        <w:t>о</w:t>
      </w:r>
      <w:r w:rsidRPr="00640488">
        <w:rPr>
          <w:rFonts w:eastAsiaTheme="minorHAnsi" w:cs="Times New Roman"/>
          <w:szCs w:val="24"/>
          <w:lang w:eastAsia="en-US"/>
        </w:rPr>
        <w:t>стей. Выявление и развитие способностей воспитанников осуществлялось в разных фо</w:t>
      </w:r>
      <w:r w:rsidRPr="00640488">
        <w:rPr>
          <w:rFonts w:eastAsiaTheme="minorHAnsi" w:cs="Times New Roman"/>
          <w:szCs w:val="24"/>
          <w:lang w:eastAsia="en-US"/>
        </w:rPr>
        <w:t>р</w:t>
      </w:r>
      <w:r w:rsidRPr="00640488">
        <w:rPr>
          <w:rFonts w:eastAsiaTheme="minorHAnsi" w:cs="Times New Roman"/>
          <w:szCs w:val="24"/>
          <w:lang w:eastAsia="en-US"/>
        </w:rPr>
        <w:t>мах образовательного процесса.</w:t>
      </w: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7478"/>
      </w:tblGrid>
      <w:tr w:rsidR="00640488" w:rsidTr="00640488">
        <w:tc>
          <w:tcPr>
            <w:tcW w:w="2836" w:type="dxa"/>
            <w:shd w:val="clear" w:color="auto" w:fill="EAF1DD" w:themeFill="accent3" w:themeFillTint="33"/>
          </w:tcPr>
          <w:p w:rsidR="00640488" w:rsidRP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t>Виды деятельности</w:t>
            </w:r>
          </w:p>
        </w:tc>
        <w:tc>
          <w:tcPr>
            <w:tcW w:w="7478" w:type="dxa"/>
            <w:shd w:val="clear" w:color="auto" w:fill="EAF1DD" w:themeFill="accent3" w:themeFillTint="33"/>
          </w:tcPr>
          <w:p w:rsidR="00640488" w:rsidRP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t>Формы работы</w:t>
            </w:r>
          </w:p>
        </w:tc>
      </w:tr>
      <w:tr w:rsidR="00640488" w:rsidTr="00640488">
        <w:tc>
          <w:tcPr>
            <w:tcW w:w="2836" w:type="dxa"/>
            <w:shd w:val="clear" w:color="auto" w:fill="FDE9D9" w:themeFill="accent6" w:themeFillTint="33"/>
          </w:tcPr>
          <w:p w:rsid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</w:p>
          <w:p w:rsidR="00640488" w:rsidRP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t>Игровая</w:t>
            </w:r>
          </w:p>
        </w:tc>
        <w:tc>
          <w:tcPr>
            <w:tcW w:w="7478" w:type="dxa"/>
          </w:tcPr>
          <w:p w:rsidR="00640488" w:rsidRPr="00640488" w:rsidRDefault="00640488">
            <w:pPr>
              <w:pStyle w:val="Default"/>
            </w:pPr>
            <w:r w:rsidRPr="00640488">
              <w:t xml:space="preserve">Различные виды игр: с правилами, дидактические, сюжетно-ролевые, настольно-печатные, подвижные. </w:t>
            </w:r>
          </w:p>
          <w:p w:rsidR="00640488" w:rsidRPr="00640488" w:rsidRDefault="00640488">
            <w:pPr>
              <w:pStyle w:val="Default"/>
            </w:pPr>
            <w:r w:rsidRPr="00640488">
              <w:t>Игровые упражнения, игры-путешествия, игры-экскурсии, пальчик</w:t>
            </w:r>
            <w:r w:rsidRPr="00640488">
              <w:t>о</w:t>
            </w:r>
            <w:r w:rsidRPr="00640488">
              <w:t xml:space="preserve">вые игры </w:t>
            </w:r>
          </w:p>
        </w:tc>
      </w:tr>
      <w:tr w:rsidR="00640488" w:rsidTr="00640488">
        <w:tc>
          <w:tcPr>
            <w:tcW w:w="2836" w:type="dxa"/>
            <w:shd w:val="clear" w:color="auto" w:fill="FDE9D9" w:themeFill="accent6" w:themeFillTint="33"/>
          </w:tcPr>
          <w:p w:rsid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</w:p>
          <w:p w:rsidR="00640488" w:rsidRP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t>Коммуникативная</w:t>
            </w:r>
          </w:p>
        </w:tc>
        <w:tc>
          <w:tcPr>
            <w:tcW w:w="7478" w:type="dxa"/>
          </w:tcPr>
          <w:p w:rsidR="00640488" w:rsidRPr="00640488" w:rsidRDefault="00640488">
            <w:pPr>
              <w:pStyle w:val="Default"/>
            </w:pPr>
            <w:r w:rsidRPr="00640488">
              <w:t>Коллективные и индивидуальные беседы, речевые проблемные сит</w:t>
            </w:r>
            <w:r w:rsidRPr="00640488">
              <w:t>у</w:t>
            </w:r>
            <w:r w:rsidRPr="00640488">
              <w:t xml:space="preserve">ации, составление рассказов по картинкам или из личного опыта, </w:t>
            </w:r>
          </w:p>
          <w:p w:rsidR="00640488" w:rsidRPr="00640488" w:rsidRDefault="00640488">
            <w:pPr>
              <w:pStyle w:val="Default"/>
            </w:pPr>
            <w:r w:rsidRPr="00640488">
              <w:t>Разучивание пословиц, считалок, поговорок, стихов, викторины, и</w:t>
            </w:r>
            <w:r w:rsidRPr="00640488">
              <w:t>н</w:t>
            </w:r>
            <w:r w:rsidRPr="00640488">
              <w:t xml:space="preserve">теллектуальные игры </w:t>
            </w:r>
          </w:p>
        </w:tc>
      </w:tr>
      <w:tr w:rsidR="00640488" w:rsidTr="00640488">
        <w:tc>
          <w:tcPr>
            <w:tcW w:w="2836" w:type="dxa"/>
            <w:shd w:val="clear" w:color="auto" w:fill="FDE9D9" w:themeFill="accent6" w:themeFillTint="33"/>
          </w:tcPr>
          <w:p w:rsid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</w:p>
          <w:p w:rsidR="00640488" w:rsidRP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t>Познавательно-исследовательская</w:t>
            </w:r>
          </w:p>
        </w:tc>
        <w:tc>
          <w:tcPr>
            <w:tcW w:w="7478" w:type="dxa"/>
          </w:tcPr>
          <w:p w:rsidR="00640488" w:rsidRPr="00640488" w:rsidRDefault="00640488">
            <w:pPr>
              <w:pStyle w:val="Default"/>
            </w:pPr>
            <w:r w:rsidRPr="00640488">
              <w:t>Наблюдения за природными процессами, проведение экспериментов и опытов, экскурсии, решение проблемных ситуаций, создание выст</w:t>
            </w:r>
            <w:r w:rsidRPr="00640488">
              <w:t>а</w:t>
            </w:r>
            <w:r w:rsidRPr="00640488">
              <w:t xml:space="preserve">вок, коллекционирование, дидактические игры, просмотр учебных материалов различного типа </w:t>
            </w:r>
          </w:p>
        </w:tc>
      </w:tr>
      <w:tr w:rsidR="00640488" w:rsidTr="00640488">
        <w:tc>
          <w:tcPr>
            <w:tcW w:w="2836" w:type="dxa"/>
            <w:shd w:val="clear" w:color="auto" w:fill="FDE9D9" w:themeFill="accent6" w:themeFillTint="33"/>
          </w:tcPr>
          <w:p w:rsid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t>Восприятие</w:t>
            </w:r>
          </w:p>
          <w:p w:rsid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t xml:space="preserve"> художественной </w:t>
            </w:r>
          </w:p>
          <w:p w:rsid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t>литературы</w:t>
            </w:r>
          </w:p>
          <w:p w:rsidR="00640488" w:rsidRP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t xml:space="preserve"> и фольклора</w:t>
            </w:r>
          </w:p>
        </w:tc>
        <w:tc>
          <w:tcPr>
            <w:tcW w:w="7478" w:type="dxa"/>
          </w:tcPr>
          <w:p w:rsidR="00640488" w:rsidRPr="00640488" w:rsidRDefault="00640488">
            <w:pPr>
              <w:pStyle w:val="Default"/>
            </w:pPr>
            <w:r w:rsidRPr="00640488">
              <w:t xml:space="preserve">Чтение, разучивание, проведение бесед, викторины, </w:t>
            </w:r>
            <w:proofErr w:type="spellStart"/>
            <w:r w:rsidRPr="00640488">
              <w:t>инсценирование</w:t>
            </w:r>
            <w:proofErr w:type="spellEnd"/>
            <w:r w:rsidRPr="00640488">
              <w:t xml:space="preserve"> произведений, использование различных видов театра </w:t>
            </w:r>
          </w:p>
        </w:tc>
      </w:tr>
      <w:tr w:rsidR="00640488" w:rsidTr="00640488">
        <w:tc>
          <w:tcPr>
            <w:tcW w:w="2836" w:type="dxa"/>
            <w:shd w:val="clear" w:color="auto" w:fill="FDE9D9" w:themeFill="accent6" w:themeFillTint="33"/>
          </w:tcPr>
          <w:p w:rsidR="00640488" w:rsidRP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t>Самообслуживание и элементарный бытовой труд</w:t>
            </w:r>
          </w:p>
        </w:tc>
        <w:tc>
          <w:tcPr>
            <w:tcW w:w="7478" w:type="dxa"/>
          </w:tcPr>
          <w:p w:rsidR="00640488" w:rsidRPr="00640488" w:rsidRDefault="00640488">
            <w:pPr>
              <w:pStyle w:val="Default"/>
            </w:pPr>
            <w:r w:rsidRPr="00640488">
              <w:t>Тренировка культурно-гигиенических навыков в режимных моме</w:t>
            </w:r>
            <w:r w:rsidRPr="00640488">
              <w:t>н</w:t>
            </w:r>
            <w:r w:rsidRPr="00640488">
              <w:t xml:space="preserve">тах, в ходе игр, поручений, дежурства, реализация проектов, труд на участке </w:t>
            </w:r>
          </w:p>
        </w:tc>
      </w:tr>
      <w:tr w:rsidR="00640488" w:rsidTr="00640488">
        <w:tc>
          <w:tcPr>
            <w:tcW w:w="2836" w:type="dxa"/>
            <w:shd w:val="clear" w:color="auto" w:fill="FDE9D9" w:themeFill="accent6" w:themeFillTint="33"/>
          </w:tcPr>
          <w:p w:rsidR="00640488" w:rsidRP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t>Конструирование</w:t>
            </w:r>
          </w:p>
        </w:tc>
        <w:tc>
          <w:tcPr>
            <w:tcW w:w="7478" w:type="dxa"/>
          </w:tcPr>
          <w:p w:rsidR="00640488" w:rsidRPr="00640488" w:rsidRDefault="00640488">
            <w:pPr>
              <w:pStyle w:val="Default"/>
            </w:pPr>
            <w:r w:rsidRPr="00640488">
              <w:t xml:space="preserve">Игры с конструкторами, изготовление поделок, участие в подготовке оформительских материалов для мероприятий </w:t>
            </w:r>
          </w:p>
        </w:tc>
      </w:tr>
      <w:tr w:rsidR="00640488" w:rsidTr="00640488">
        <w:tc>
          <w:tcPr>
            <w:tcW w:w="2836" w:type="dxa"/>
            <w:shd w:val="clear" w:color="auto" w:fill="FDE9D9" w:themeFill="accent6" w:themeFillTint="33"/>
          </w:tcPr>
          <w:p w:rsidR="00640488" w:rsidRP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t>Изобразительная</w:t>
            </w:r>
          </w:p>
        </w:tc>
        <w:tc>
          <w:tcPr>
            <w:tcW w:w="7478" w:type="dxa"/>
          </w:tcPr>
          <w:p w:rsidR="00640488" w:rsidRPr="00640488" w:rsidRDefault="00640488">
            <w:pPr>
              <w:pStyle w:val="Default"/>
            </w:pPr>
            <w:r w:rsidRPr="00640488">
              <w:t>Занятия, посвященные рисованию, лепке, аппликации, организация выставок, творческие проекты, рассматривание эстетически привл</w:t>
            </w:r>
            <w:r w:rsidRPr="00640488">
              <w:t>е</w:t>
            </w:r>
            <w:r w:rsidRPr="00640488">
              <w:t>кательных предметов, изготовление украшений к праздникам, зн</w:t>
            </w:r>
            <w:r w:rsidRPr="00640488">
              <w:t>а</w:t>
            </w:r>
            <w:r w:rsidRPr="00640488">
              <w:t xml:space="preserve">комство с произведениями известных художников </w:t>
            </w:r>
          </w:p>
        </w:tc>
      </w:tr>
      <w:tr w:rsidR="00640488" w:rsidTr="00640488">
        <w:tc>
          <w:tcPr>
            <w:tcW w:w="2836" w:type="dxa"/>
            <w:shd w:val="clear" w:color="auto" w:fill="FDE9D9" w:themeFill="accent6" w:themeFillTint="33"/>
          </w:tcPr>
          <w:p w:rsidR="00640488" w:rsidRP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t>Музыкальная</w:t>
            </w:r>
          </w:p>
        </w:tc>
        <w:tc>
          <w:tcPr>
            <w:tcW w:w="7478" w:type="dxa"/>
          </w:tcPr>
          <w:p w:rsidR="00640488" w:rsidRPr="00640488" w:rsidRDefault="00640488">
            <w:pPr>
              <w:pStyle w:val="Default"/>
            </w:pPr>
            <w:r w:rsidRPr="00640488">
              <w:t>Слушание, исполнительство, танцы, игра на детских музыкальных инструментах, музыкальные импровизации, музыкальные игры, по</w:t>
            </w:r>
            <w:r w:rsidRPr="00640488">
              <w:t>д</w:t>
            </w:r>
            <w:r w:rsidRPr="00640488">
              <w:lastRenderedPageBreak/>
              <w:t xml:space="preserve">готовка театральных постановок </w:t>
            </w:r>
          </w:p>
        </w:tc>
      </w:tr>
      <w:tr w:rsidR="00640488" w:rsidTr="00640488">
        <w:tc>
          <w:tcPr>
            <w:tcW w:w="2836" w:type="dxa"/>
            <w:shd w:val="clear" w:color="auto" w:fill="FDE9D9" w:themeFill="accent6" w:themeFillTint="33"/>
          </w:tcPr>
          <w:p w:rsidR="00640488" w:rsidRPr="00640488" w:rsidRDefault="00640488" w:rsidP="00640488">
            <w:pPr>
              <w:pStyle w:val="Default"/>
              <w:jc w:val="center"/>
              <w:rPr>
                <w:b/>
                <w:i/>
              </w:rPr>
            </w:pPr>
            <w:r w:rsidRPr="00640488">
              <w:rPr>
                <w:b/>
                <w:i/>
              </w:rPr>
              <w:lastRenderedPageBreak/>
              <w:t>Двигательная</w:t>
            </w:r>
          </w:p>
        </w:tc>
        <w:tc>
          <w:tcPr>
            <w:tcW w:w="7478" w:type="dxa"/>
          </w:tcPr>
          <w:p w:rsidR="00640488" w:rsidRPr="00640488" w:rsidRDefault="00640488">
            <w:pPr>
              <w:pStyle w:val="Default"/>
            </w:pPr>
            <w:proofErr w:type="gramStart"/>
            <w:r w:rsidRPr="00640488">
              <w:t>Утренняя гимнастика, физкультминутки, занятия по физической культуре, подвижные игры, пальчиковая гимнастика, гимнастика п</w:t>
            </w:r>
            <w:r w:rsidRPr="00640488">
              <w:t>о</w:t>
            </w:r>
            <w:r w:rsidRPr="00640488">
              <w:t>сле дневного сна, гимнастика для глаз, дыхательная гимнастика, и</w:t>
            </w:r>
            <w:r w:rsidRPr="00640488">
              <w:t>г</w:t>
            </w:r>
            <w:r w:rsidRPr="00640488">
              <w:t xml:space="preserve">ровые упражнения, соревнования и праздники, эстафеты </w:t>
            </w:r>
            <w:proofErr w:type="gramEnd"/>
          </w:p>
        </w:tc>
      </w:tr>
    </w:tbl>
    <w:p w:rsidR="00E27049" w:rsidRDefault="00E27049" w:rsidP="009B53F5">
      <w:pPr>
        <w:pStyle w:val="ae"/>
        <w:spacing w:line="276" w:lineRule="auto"/>
        <w:ind w:firstLine="0"/>
        <w:contextualSpacing/>
        <w:rPr>
          <w:rFonts w:cs="Times New Roman"/>
          <w:color w:val="E36C0A" w:themeColor="accent6" w:themeShade="BF"/>
          <w:szCs w:val="24"/>
        </w:rPr>
      </w:pPr>
    </w:p>
    <w:p w:rsidR="00D83B6B" w:rsidRPr="00D83B6B" w:rsidRDefault="00D83B6B" w:rsidP="00992F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83B6B">
        <w:rPr>
          <w:rFonts w:ascii="Times New Roman" w:eastAsiaTheme="minorHAnsi" w:hAnsi="Times New Roman"/>
          <w:color w:val="000000"/>
          <w:sz w:val="24"/>
          <w:szCs w:val="24"/>
        </w:rPr>
        <w:t xml:space="preserve">Помимо организованной образовательной деятельности проводилась </w:t>
      </w:r>
      <w:proofErr w:type="spellStart"/>
      <w:r w:rsidRPr="00D83B6B">
        <w:rPr>
          <w:rFonts w:ascii="Times New Roman" w:eastAsiaTheme="minorHAnsi" w:hAnsi="Times New Roman"/>
          <w:color w:val="000000"/>
          <w:sz w:val="24"/>
          <w:szCs w:val="24"/>
        </w:rPr>
        <w:t>воспитател</w:t>
      </w:r>
      <w:r w:rsidRPr="00D83B6B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D83B6B">
        <w:rPr>
          <w:rFonts w:ascii="Times New Roman" w:eastAsiaTheme="minorHAnsi" w:hAnsi="Times New Roman"/>
          <w:color w:val="000000"/>
          <w:sz w:val="24"/>
          <w:szCs w:val="24"/>
        </w:rPr>
        <w:t>но</w:t>
      </w:r>
      <w:proofErr w:type="spellEnd"/>
      <w:r w:rsidRPr="00D83B6B">
        <w:rPr>
          <w:rFonts w:ascii="Times New Roman" w:eastAsiaTheme="minorHAnsi" w:hAnsi="Times New Roman"/>
          <w:color w:val="000000"/>
          <w:sz w:val="24"/>
          <w:szCs w:val="24"/>
        </w:rPr>
        <w:t>-образовательная работа в утренние и вечерние часы, на прогулке, при проведении р</w:t>
      </w:r>
      <w:r w:rsidRPr="00D83B6B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D83B6B">
        <w:rPr>
          <w:rFonts w:ascii="Times New Roman" w:eastAsiaTheme="minorHAnsi" w:hAnsi="Times New Roman"/>
          <w:color w:val="000000"/>
          <w:sz w:val="24"/>
          <w:szCs w:val="24"/>
        </w:rPr>
        <w:t>жимных моментов. Педагоги использовали в режиме дня такие формы проведения обр</w:t>
      </w:r>
      <w:r w:rsidRPr="00D83B6B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83B6B">
        <w:rPr>
          <w:rFonts w:ascii="Times New Roman" w:eastAsiaTheme="minorHAnsi" w:hAnsi="Times New Roman"/>
          <w:color w:val="000000"/>
          <w:sz w:val="24"/>
          <w:szCs w:val="24"/>
        </w:rPr>
        <w:t xml:space="preserve">зовательной деятельности с воспитанниками, как: </w:t>
      </w:r>
    </w:p>
    <w:p w:rsidR="009B53F5" w:rsidRDefault="009B53F5" w:rsidP="004E16FD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подвижные игры с правилами (</w:t>
      </w:r>
      <w:r w:rsidR="00D83B6B" w:rsidRPr="009B53F5">
        <w:rPr>
          <w:rFonts w:ascii="Times New Roman" w:eastAsiaTheme="minorHAnsi" w:hAnsi="Times New Roman"/>
          <w:color w:val="000000"/>
          <w:sz w:val="24"/>
          <w:szCs w:val="24"/>
        </w:rPr>
        <w:t>национальные), двигательные паузы, спо</w:t>
      </w:r>
      <w:r w:rsidR="00D83B6B" w:rsidRPr="009B53F5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="00D83B6B"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тивные пробежки, соревнования, праздники, развлечения; </w:t>
      </w:r>
    </w:p>
    <w:p w:rsidR="00D83B6B" w:rsidRPr="009B53F5" w:rsidRDefault="00D83B6B" w:rsidP="004E16FD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оздоровительные и закаливающие мероприятия; </w:t>
      </w:r>
    </w:p>
    <w:p w:rsidR="00D83B6B" w:rsidRPr="009B53F5" w:rsidRDefault="00D83B6B" w:rsidP="004E16FD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тематические беседы и рассказы; </w:t>
      </w:r>
    </w:p>
    <w:p w:rsidR="00D83B6B" w:rsidRPr="009B53F5" w:rsidRDefault="00D83B6B" w:rsidP="004E16FD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компьютерные презентации; </w:t>
      </w:r>
    </w:p>
    <w:p w:rsidR="00D83B6B" w:rsidRPr="009B53F5" w:rsidRDefault="00D83B6B" w:rsidP="004E16FD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творческие и исследовательские проекты; </w:t>
      </w:r>
    </w:p>
    <w:p w:rsidR="00D83B6B" w:rsidRPr="009B53F5" w:rsidRDefault="00D83B6B" w:rsidP="004E16FD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упражнения по освоению культурно-гигиенических навыков; </w:t>
      </w:r>
    </w:p>
    <w:p w:rsidR="00D83B6B" w:rsidRPr="009B53F5" w:rsidRDefault="00D83B6B" w:rsidP="004E16FD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>игровые ситуации по формированию культуры безопасности, беседы, ра</w:t>
      </w: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сказы, практические упражнения; </w:t>
      </w:r>
    </w:p>
    <w:p w:rsidR="00D83B6B" w:rsidRPr="009B53F5" w:rsidRDefault="00D83B6B" w:rsidP="004E16FD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дидактические игры, сюжетно-ролевые, театрализованные; </w:t>
      </w:r>
    </w:p>
    <w:p w:rsidR="00D83B6B" w:rsidRPr="009B53F5" w:rsidRDefault="00D83B6B" w:rsidP="004E16FD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опыты и эксперименты; </w:t>
      </w:r>
    </w:p>
    <w:p w:rsidR="00D83B6B" w:rsidRPr="009B53F5" w:rsidRDefault="00D83B6B" w:rsidP="004E16FD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дежурство и труд; </w:t>
      </w:r>
    </w:p>
    <w:p w:rsidR="00D83B6B" w:rsidRPr="009B53F5" w:rsidRDefault="00D83B6B" w:rsidP="004E16FD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>беседы, составление и рассказывание сказок, пересказы, отгадывание заг</w:t>
      </w: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док, разучивание </w:t>
      </w:r>
      <w:proofErr w:type="spellStart"/>
      <w:r w:rsidRPr="009B53F5">
        <w:rPr>
          <w:rFonts w:ascii="Times New Roman" w:eastAsiaTheme="minorHAnsi" w:hAnsi="Times New Roman"/>
          <w:color w:val="000000"/>
          <w:sz w:val="24"/>
          <w:szCs w:val="24"/>
        </w:rPr>
        <w:t>потешек</w:t>
      </w:r>
      <w:proofErr w:type="spellEnd"/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, стихов, песенок; </w:t>
      </w:r>
    </w:p>
    <w:p w:rsidR="00D83B6B" w:rsidRPr="009B53F5" w:rsidRDefault="00D83B6B" w:rsidP="004E16FD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>слушание и исполнение музыкальных произведений, музыкально-</w:t>
      </w:r>
      <w:proofErr w:type="gramStart"/>
      <w:r w:rsidRPr="009B53F5">
        <w:rPr>
          <w:rFonts w:ascii="Times New Roman" w:eastAsiaTheme="minorHAnsi" w:hAnsi="Times New Roman"/>
          <w:color w:val="000000"/>
          <w:sz w:val="24"/>
          <w:szCs w:val="24"/>
        </w:rPr>
        <w:t>ритмические движения</w:t>
      </w:r>
      <w:proofErr w:type="gramEnd"/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, музыкальные игры и импровизации; </w:t>
      </w:r>
    </w:p>
    <w:p w:rsidR="00D83B6B" w:rsidRPr="009B53F5" w:rsidRDefault="00D83B6B" w:rsidP="004E16FD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вернисажи детского творчества, выставки, творческая деятельность в изостудии и др. </w:t>
      </w:r>
    </w:p>
    <w:p w:rsidR="00D83B6B" w:rsidRPr="00D83B6B" w:rsidRDefault="00D83B6B" w:rsidP="00992F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83B6B" w:rsidRPr="00D83B6B" w:rsidRDefault="00D83B6B" w:rsidP="00992F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83B6B">
        <w:rPr>
          <w:rFonts w:ascii="Times New Roman" w:eastAsiaTheme="minorHAnsi" w:hAnsi="Times New Roman"/>
          <w:color w:val="000000"/>
          <w:sz w:val="24"/>
          <w:szCs w:val="24"/>
        </w:rPr>
        <w:t>В течение года в детском саду велась работа, направленная на сохранение и укре</w:t>
      </w:r>
      <w:r w:rsidRPr="00D83B6B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Pr="00D83B6B">
        <w:rPr>
          <w:rFonts w:ascii="Times New Roman" w:eastAsiaTheme="minorHAnsi" w:hAnsi="Times New Roman"/>
          <w:color w:val="000000"/>
          <w:sz w:val="24"/>
          <w:szCs w:val="24"/>
        </w:rPr>
        <w:t>ление физического, психического и эмоционального здоровья детей. Это важная соста</w:t>
      </w:r>
      <w:r w:rsidRPr="00D83B6B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D83B6B">
        <w:rPr>
          <w:rFonts w:ascii="Times New Roman" w:eastAsiaTheme="minorHAnsi" w:hAnsi="Times New Roman"/>
          <w:color w:val="000000"/>
          <w:sz w:val="24"/>
          <w:szCs w:val="24"/>
        </w:rPr>
        <w:t xml:space="preserve">ляющая педагогического процесса в ДОУ, комплексное решение задач по охране жизни и укреплению здоровья детей, воспитанию у них определенных физических качеств. </w:t>
      </w:r>
    </w:p>
    <w:p w:rsidR="00E27049" w:rsidRPr="00992FFF" w:rsidRDefault="00D83B6B" w:rsidP="00992FFF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992FFF">
        <w:rPr>
          <w:rFonts w:eastAsiaTheme="minorHAnsi" w:cs="Times New Roman"/>
          <w:szCs w:val="24"/>
          <w:lang w:eastAsia="en-US"/>
        </w:rPr>
        <w:t>Реализации задач по сохранению и укреплению здоровья детей проходила через разные виды работ:</w:t>
      </w:r>
    </w:p>
    <w:p w:rsidR="00D83B6B" w:rsidRPr="009B53F5" w:rsidRDefault="00D83B6B" w:rsidP="004E16FD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организацию двигательной активности детей; </w:t>
      </w:r>
    </w:p>
    <w:p w:rsidR="00D83B6B" w:rsidRPr="009B53F5" w:rsidRDefault="00D83B6B" w:rsidP="004E16FD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профилактические мероприятия; </w:t>
      </w:r>
    </w:p>
    <w:p w:rsidR="00D83B6B" w:rsidRPr="009B53F5" w:rsidRDefault="00D83B6B" w:rsidP="004E16FD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закаливающие мероприятия; </w:t>
      </w:r>
    </w:p>
    <w:p w:rsidR="00D83B6B" w:rsidRPr="009B53F5" w:rsidRDefault="00D83B6B" w:rsidP="004E16FD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мероприятия, направленные на укрепление иммунитета детей; </w:t>
      </w:r>
    </w:p>
    <w:p w:rsidR="00D83B6B" w:rsidRPr="009B53F5" w:rsidRDefault="00D83B6B" w:rsidP="004E16FD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организацию рационального питания; </w:t>
      </w:r>
    </w:p>
    <w:p w:rsidR="00D83B6B" w:rsidRPr="009B53F5" w:rsidRDefault="00D83B6B" w:rsidP="004E16FD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использование </w:t>
      </w:r>
      <w:proofErr w:type="spellStart"/>
      <w:r w:rsidRPr="009B53F5">
        <w:rPr>
          <w:rFonts w:ascii="Times New Roman" w:eastAsiaTheme="minorHAnsi" w:hAnsi="Times New Roman"/>
          <w:color w:val="000000"/>
          <w:sz w:val="24"/>
          <w:szCs w:val="24"/>
        </w:rPr>
        <w:t>здоровьесберегающих</w:t>
      </w:r>
      <w:proofErr w:type="spellEnd"/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 технологий; </w:t>
      </w:r>
    </w:p>
    <w:p w:rsidR="00D83B6B" w:rsidRPr="009B53F5" w:rsidRDefault="00D83B6B" w:rsidP="004E16FD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режим проветривания; </w:t>
      </w:r>
    </w:p>
    <w:p w:rsidR="00D83B6B" w:rsidRPr="009B53F5" w:rsidRDefault="00D83B6B" w:rsidP="004E16FD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53F5">
        <w:rPr>
          <w:rFonts w:ascii="Times New Roman" w:eastAsiaTheme="minorHAnsi" w:hAnsi="Times New Roman"/>
          <w:color w:val="000000"/>
          <w:sz w:val="24"/>
          <w:szCs w:val="24"/>
        </w:rPr>
        <w:t xml:space="preserve">консультативно-информационные мероприятия. </w:t>
      </w:r>
    </w:p>
    <w:p w:rsidR="00E27049" w:rsidRPr="00992FFF" w:rsidRDefault="00D83B6B" w:rsidP="00992FFF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992FFF">
        <w:rPr>
          <w:rFonts w:eastAsiaTheme="minorHAnsi" w:cs="Times New Roman"/>
          <w:szCs w:val="24"/>
          <w:lang w:eastAsia="en-US"/>
        </w:rPr>
        <w:t>Для реализации физкультурно-оздоровительной работы в детском саду созданы н</w:t>
      </w:r>
      <w:r w:rsidRPr="00992FFF">
        <w:rPr>
          <w:rFonts w:eastAsiaTheme="minorHAnsi" w:cs="Times New Roman"/>
          <w:szCs w:val="24"/>
          <w:lang w:eastAsia="en-US"/>
        </w:rPr>
        <w:t>е</w:t>
      </w:r>
      <w:r w:rsidRPr="00992FFF">
        <w:rPr>
          <w:rFonts w:eastAsiaTheme="minorHAnsi" w:cs="Times New Roman"/>
          <w:szCs w:val="24"/>
          <w:lang w:eastAsia="en-US"/>
        </w:rPr>
        <w:t>обходимые условия. Оборудован зал для физкультурных занятий, в каждой возрастной группе имеется физкультурный уголок. Занятия по физкультуре проводятся как традиц</w:t>
      </w:r>
      <w:r w:rsidRPr="00992FFF">
        <w:rPr>
          <w:rFonts w:eastAsiaTheme="minorHAnsi" w:cs="Times New Roman"/>
          <w:szCs w:val="24"/>
          <w:lang w:eastAsia="en-US"/>
        </w:rPr>
        <w:t>и</w:t>
      </w:r>
      <w:r w:rsidRPr="00992FFF">
        <w:rPr>
          <w:rFonts w:eastAsiaTheme="minorHAnsi" w:cs="Times New Roman"/>
          <w:szCs w:val="24"/>
          <w:lang w:eastAsia="en-US"/>
        </w:rPr>
        <w:t xml:space="preserve">онные, так и нетрадиционные, внедряются в работу с дошкольниками технологии </w:t>
      </w:r>
      <w:proofErr w:type="gramStart"/>
      <w:r w:rsidRPr="00992FFF">
        <w:rPr>
          <w:rFonts w:eastAsiaTheme="minorHAnsi" w:cs="Times New Roman"/>
          <w:szCs w:val="24"/>
          <w:lang w:eastAsia="en-US"/>
        </w:rPr>
        <w:t>Степ-</w:t>
      </w:r>
      <w:r w:rsidRPr="00992FFF">
        <w:rPr>
          <w:rFonts w:eastAsiaTheme="minorHAnsi" w:cs="Times New Roman"/>
          <w:szCs w:val="24"/>
          <w:lang w:eastAsia="en-US"/>
        </w:rPr>
        <w:lastRenderedPageBreak/>
        <w:t>аэробики</w:t>
      </w:r>
      <w:proofErr w:type="gramEnd"/>
      <w:r w:rsidRPr="00992FFF">
        <w:rPr>
          <w:rFonts w:eastAsiaTheme="minorHAnsi" w:cs="Times New Roman"/>
          <w:szCs w:val="24"/>
          <w:lang w:eastAsia="en-US"/>
        </w:rPr>
        <w:t xml:space="preserve">, </w:t>
      </w:r>
      <w:proofErr w:type="spellStart"/>
      <w:r w:rsidRPr="00992FFF">
        <w:rPr>
          <w:rFonts w:eastAsiaTheme="minorHAnsi" w:cs="Times New Roman"/>
          <w:szCs w:val="24"/>
          <w:lang w:eastAsia="en-US"/>
        </w:rPr>
        <w:t>Фитбол</w:t>
      </w:r>
      <w:proofErr w:type="spellEnd"/>
      <w:r w:rsidRPr="00992FFF">
        <w:rPr>
          <w:rFonts w:eastAsiaTheme="minorHAnsi" w:cs="Times New Roman"/>
          <w:szCs w:val="24"/>
          <w:lang w:eastAsia="en-US"/>
        </w:rPr>
        <w:t>-гимнастики, Су-</w:t>
      </w:r>
      <w:proofErr w:type="spellStart"/>
      <w:r w:rsidRPr="00992FFF">
        <w:rPr>
          <w:rFonts w:eastAsiaTheme="minorHAnsi" w:cs="Times New Roman"/>
          <w:szCs w:val="24"/>
          <w:lang w:eastAsia="en-US"/>
        </w:rPr>
        <w:t>Джок</w:t>
      </w:r>
      <w:proofErr w:type="spellEnd"/>
      <w:r w:rsidRPr="00992FFF">
        <w:rPr>
          <w:rFonts w:eastAsiaTheme="minorHAnsi" w:cs="Times New Roman"/>
          <w:szCs w:val="24"/>
          <w:lang w:eastAsia="en-US"/>
        </w:rPr>
        <w:t xml:space="preserve"> терапия, Арт-терапия, используются «дорожки здоровья». Ежедневно проводится утренняя гимнастика и гимнастика после сна, физкул</w:t>
      </w:r>
      <w:r w:rsidRPr="00992FFF">
        <w:rPr>
          <w:rFonts w:eastAsiaTheme="minorHAnsi" w:cs="Times New Roman"/>
          <w:szCs w:val="24"/>
          <w:lang w:eastAsia="en-US"/>
        </w:rPr>
        <w:t>ь</w:t>
      </w:r>
      <w:r w:rsidRPr="00992FFF">
        <w:rPr>
          <w:rFonts w:eastAsiaTheme="minorHAnsi" w:cs="Times New Roman"/>
          <w:szCs w:val="24"/>
          <w:lang w:eastAsia="en-US"/>
        </w:rPr>
        <w:t>тминутки, пальчиковая гимнастика, дыхательная гимнастика, подвижные игры, спорти</w:t>
      </w:r>
      <w:r w:rsidRPr="00992FFF">
        <w:rPr>
          <w:rFonts w:eastAsiaTheme="minorHAnsi" w:cs="Times New Roman"/>
          <w:szCs w:val="24"/>
          <w:lang w:eastAsia="en-US"/>
        </w:rPr>
        <w:t>в</w:t>
      </w:r>
      <w:r w:rsidRPr="00992FFF">
        <w:rPr>
          <w:rFonts w:eastAsiaTheme="minorHAnsi" w:cs="Times New Roman"/>
          <w:szCs w:val="24"/>
          <w:lang w:eastAsia="en-US"/>
        </w:rPr>
        <w:t>ные развлечения и т.д.</w:t>
      </w: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452A07" w:rsidRDefault="00145427" w:rsidP="001A50DD">
      <w:pPr>
        <w:pStyle w:val="ae"/>
        <w:spacing w:line="276" w:lineRule="auto"/>
        <w:contextualSpacing/>
        <w:jc w:val="center"/>
        <w:rPr>
          <w:rFonts w:cs="Times New Roman"/>
          <w:color w:val="E36C0A" w:themeColor="accent6" w:themeShade="BF"/>
          <w:szCs w:val="24"/>
        </w:rPr>
      </w:pPr>
      <w:r w:rsidRPr="00145427">
        <w:rPr>
          <w:b/>
          <w:bCs/>
          <w:szCs w:val="24"/>
        </w:rPr>
        <w:t>Распределение по группам здоровья</w:t>
      </w:r>
    </w:p>
    <w:p w:rsidR="00452A07" w:rsidRDefault="00452A07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3838"/>
        <w:gridCol w:w="2506"/>
      </w:tblGrid>
      <w:tr w:rsidR="00145427" w:rsidTr="00145427">
        <w:tc>
          <w:tcPr>
            <w:tcW w:w="3686" w:type="dxa"/>
            <w:shd w:val="clear" w:color="auto" w:fill="EAF1DD" w:themeFill="accent3" w:themeFillTint="33"/>
          </w:tcPr>
          <w:p w:rsidR="00145427" w:rsidRPr="00145427" w:rsidRDefault="00145427" w:rsidP="00145427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145427">
              <w:rPr>
                <w:b/>
                <w:bCs/>
                <w:i/>
                <w:sz w:val="23"/>
                <w:szCs w:val="23"/>
              </w:rPr>
              <w:t>Группы здоровья детей</w:t>
            </w:r>
          </w:p>
        </w:tc>
        <w:tc>
          <w:tcPr>
            <w:tcW w:w="3838" w:type="dxa"/>
            <w:shd w:val="clear" w:color="auto" w:fill="EAF1DD" w:themeFill="accent3" w:themeFillTint="33"/>
          </w:tcPr>
          <w:p w:rsidR="00145427" w:rsidRPr="00145427" w:rsidRDefault="00145427" w:rsidP="00145427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145427">
              <w:rPr>
                <w:b/>
                <w:bCs/>
                <w:i/>
                <w:sz w:val="23"/>
                <w:szCs w:val="23"/>
              </w:rPr>
              <w:t>Количество детей</w:t>
            </w:r>
          </w:p>
        </w:tc>
        <w:tc>
          <w:tcPr>
            <w:tcW w:w="2506" w:type="dxa"/>
            <w:shd w:val="clear" w:color="auto" w:fill="EAF1DD" w:themeFill="accent3" w:themeFillTint="33"/>
          </w:tcPr>
          <w:p w:rsidR="00145427" w:rsidRPr="00145427" w:rsidRDefault="00145427" w:rsidP="00145427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145427">
              <w:rPr>
                <w:b/>
                <w:bCs/>
                <w:i/>
                <w:sz w:val="23"/>
                <w:szCs w:val="23"/>
              </w:rPr>
              <w:t>%</w:t>
            </w:r>
          </w:p>
        </w:tc>
      </w:tr>
      <w:tr w:rsidR="00145427" w:rsidTr="00145427">
        <w:tc>
          <w:tcPr>
            <w:tcW w:w="3686" w:type="dxa"/>
            <w:shd w:val="clear" w:color="auto" w:fill="FDE9D9" w:themeFill="accent6" w:themeFillTint="33"/>
          </w:tcPr>
          <w:p w:rsidR="00145427" w:rsidRPr="00145427" w:rsidRDefault="00145427" w:rsidP="0014542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 w:rsidRPr="00145427">
              <w:rPr>
                <w:rFonts w:cs="Times New Roman"/>
                <w:b/>
                <w:i/>
                <w:color w:val="auto"/>
                <w:szCs w:val="24"/>
              </w:rPr>
              <w:t>I группа</w:t>
            </w:r>
          </w:p>
        </w:tc>
        <w:tc>
          <w:tcPr>
            <w:tcW w:w="3838" w:type="dxa"/>
          </w:tcPr>
          <w:p w:rsidR="00145427" w:rsidRPr="001A50DD" w:rsidRDefault="00972AA5" w:rsidP="001A50DD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</w:t>
            </w:r>
          </w:p>
        </w:tc>
        <w:tc>
          <w:tcPr>
            <w:tcW w:w="2506" w:type="dxa"/>
          </w:tcPr>
          <w:p w:rsidR="00145427" w:rsidRPr="001A50DD" w:rsidRDefault="00972AA5" w:rsidP="001A50DD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25</w:t>
            </w:r>
            <w:r w:rsidR="001A50DD" w:rsidRPr="001A50DD">
              <w:rPr>
                <w:rFonts w:cs="Times New Roman"/>
                <w:color w:val="auto"/>
                <w:szCs w:val="24"/>
              </w:rPr>
              <w:t>,4</w:t>
            </w:r>
          </w:p>
        </w:tc>
      </w:tr>
      <w:tr w:rsidR="00145427" w:rsidTr="00145427">
        <w:tc>
          <w:tcPr>
            <w:tcW w:w="3686" w:type="dxa"/>
            <w:shd w:val="clear" w:color="auto" w:fill="FDE9D9" w:themeFill="accent6" w:themeFillTint="33"/>
          </w:tcPr>
          <w:p w:rsidR="00145427" w:rsidRPr="00145427" w:rsidRDefault="001A50DD" w:rsidP="0014542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>
              <w:rPr>
                <w:rFonts w:cs="Times New Roman"/>
                <w:b/>
                <w:i/>
                <w:color w:val="auto"/>
                <w:szCs w:val="24"/>
              </w:rPr>
              <w:t>I</w:t>
            </w:r>
            <w:r w:rsidRPr="00145427">
              <w:rPr>
                <w:rFonts w:cs="Times New Roman"/>
                <w:b/>
                <w:i/>
                <w:color w:val="auto"/>
                <w:szCs w:val="24"/>
              </w:rPr>
              <w:t xml:space="preserve">I </w:t>
            </w:r>
            <w:r w:rsidR="00145427" w:rsidRPr="00145427">
              <w:rPr>
                <w:rFonts w:cs="Times New Roman"/>
                <w:b/>
                <w:i/>
                <w:color w:val="auto"/>
                <w:szCs w:val="24"/>
              </w:rPr>
              <w:t>группа</w:t>
            </w:r>
          </w:p>
        </w:tc>
        <w:tc>
          <w:tcPr>
            <w:tcW w:w="3838" w:type="dxa"/>
          </w:tcPr>
          <w:p w:rsidR="00145427" w:rsidRPr="001A50DD" w:rsidRDefault="00972AA5" w:rsidP="001A50DD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44</w:t>
            </w:r>
          </w:p>
        </w:tc>
        <w:tc>
          <w:tcPr>
            <w:tcW w:w="2506" w:type="dxa"/>
          </w:tcPr>
          <w:p w:rsidR="00145427" w:rsidRPr="001A50DD" w:rsidRDefault="00972AA5" w:rsidP="001A50DD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76</w:t>
            </w:r>
          </w:p>
        </w:tc>
      </w:tr>
      <w:tr w:rsidR="00145427" w:rsidTr="00145427">
        <w:tc>
          <w:tcPr>
            <w:tcW w:w="3686" w:type="dxa"/>
            <w:shd w:val="clear" w:color="auto" w:fill="FDE9D9" w:themeFill="accent6" w:themeFillTint="33"/>
          </w:tcPr>
          <w:p w:rsidR="00145427" w:rsidRPr="00145427" w:rsidRDefault="001A50DD" w:rsidP="0014542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>
              <w:rPr>
                <w:rFonts w:cs="Times New Roman"/>
                <w:b/>
                <w:i/>
                <w:color w:val="auto"/>
                <w:szCs w:val="24"/>
              </w:rPr>
              <w:t>II</w:t>
            </w:r>
            <w:r w:rsidRPr="00145427">
              <w:rPr>
                <w:rFonts w:cs="Times New Roman"/>
                <w:b/>
                <w:i/>
                <w:color w:val="auto"/>
                <w:szCs w:val="24"/>
              </w:rPr>
              <w:t xml:space="preserve">I </w:t>
            </w:r>
            <w:r w:rsidR="00145427" w:rsidRPr="00145427">
              <w:rPr>
                <w:rFonts w:cs="Times New Roman"/>
                <w:b/>
                <w:i/>
                <w:color w:val="auto"/>
                <w:szCs w:val="24"/>
              </w:rPr>
              <w:t>группа</w:t>
            </w:r>
          </w:p>
        </w:tc>
        <w:tc>
          <w:tcPr>
            <w:tcW w:w="3838" w:type="dxa"/>
          </w:tcPr>
          <w:p w:rsidR="00145427" w:rsidRDefault="00145427" w:rsidP="00240BD8">
            <w:pPr>
              <w:pStyle w:val="ae"/>
              <w:spacing w:line="276" w:lineRule="auto"/>
              <w:ind w:firstLine="0"/>
              <w:contextualSpacing/>
              <w:rPr>
                <w:rFonts w:cs="Times New Roman"/>
                <w:color w:val="E36C0A" w:themeColor="accent6" w:themeShade="BF"/>
                <w:szCs w:val="24"/>
              </w:rPr>
            </w:pPr>
          </w:p>
        </w:tc>
        <w:tc>
          <w:tcPr>
            <w:tcW w:w="2506" w:type="dxa"/>
          </w:tcPr>
          <w:p w:rsidR="00145427" w:rsidRDefault="00145427" w:rsidP="00240BD8">
            <w:pPr>
              <w:pStyle w:val="ae"/>
              <w:spacing w:line="276" w:lineRule="auto"/>
              <w:ind w:firstLine="0"/>
              <w:contextualSpacing/>
              <w:rPr>
                <w:rFonts w:cs="Times New Roman"/>
                <w:color w:val="E36C0A" w:themeColor="accent6" w:themeShade="BF"/>
                <w:szCs w:val="24"/>
              </w:rPr>
            </w:pPr>
          </w:p>
        </w:tc>
      </w:tr>
      <w:tr w:rsidR="00145427" w:rsidTr="00145427">
        <w:tc>
          <w:tcPr>
            <w:tcW w:w="3686" w:type="dxa"/>
            <w:shd w:val="clear" w:color="auto" w:fill="FDE9D9" w:themeFill="accent6" w:themeFillTint="33"/>
          </w:tcPr>
          <w:p w:rsidR="00145427" w:rsidRPr="00145427" w:rsidRDefault="00145427" w:rsidP="0014542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 w:rsidRPr="00145427">
              <w:rPr>
                <w:rFonts w:cs="Times New Roman"/>
                <w:b/>
                <w:i/>
                <w:color w:val="auto"/>
                <w:szCs w:val="24"/>
              </w:rPr>
              <w:t>Всего детей:</w:t>
            </w:r>
          </w:p>
        </w:tc>
        <w:tc>
          <w:tcPr>
            <w:tcW w:w="3838" w:type="dxa"/>
          </w:tcPr>
          <w:p w:rsidR="00145427" w:rsidRPr="001A50DD" w:rsidRDefault="00972AA5" w:rsidP="001A50DD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59</w:t>
            </w:r>
          </w:p>
        </w:tc>
        <w:tc>
          <w:tcPr>
            <w:tcW w:w="2506" w:type="dxa"/>
          </w:tcPr>
          <w:p w:rsidR="00145427" w:rsidRDefault="00145427" w:rsidP="00240BD8">
            <w:pPr>
              <w:pStyle w:val="ae"/>
              <w:spacing w:line="276" w:lineRule="auto"/>
              <w:ind w:firstLine="0"/>
              <w:contextualSpacing/>
              <w:rPr>
                <w:rFonts w:cs="Times New Roman"/>
                <w:color w:val="E36C0A" w:themeColor="accent6" w:themeShade="BF"/>
                <w:szCs w:val="24"/>
              </w:rPr>
            </w:pPr>
          </w:p>
        </w:tc>
      </w:tr>
    </w:tbl>
    <w:p w:rsidR="00452A07" w:rsidRDefault="00452A07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452A07" w:rsidRPr="00F438C0" w:rsidRDefault="00F438C0" w:rsidP="00F438C0">
      <w:pPr>
        <w:pStyle w:val="ae"/>
        <w:spacing w:line="276" w:lineRule="auto"/>
        <w:contextualSpacing/>
        <w:jc w:val="center"/>
        <w:rPr>
          <w:rFonts w:cs="Times New Roman"/>
          <w:color w:val="E36C0A" w:themeColor="accent6" w:themeShade="BF"/>
          <w:szCs w:val="24"/>
        </w:rPr>
      </w:pPr>
      <w:r w:rsidRPr="00F438C0">
        <w:rPr>
          <w:b/>
          <w:bCs/>
          <w:szCs w:val="24"/>
        </w:rPr>
        <w:t>Количество заболеваний</w:t>
      </w:r>
    </w:p>
    <w:p w:rsidR="00452A07" w:rsidRDefault="00452A07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438C0" w:rsidTr="00F438C0">
        <w:tc>
          <w:tcPr>
            <w:tcW w:w="4786" w:type="dxa"/>
            <w:shd w:val="clear" w:color="auto" w:fill="EAF1DD" w:themeFill="accent3" w:themeFillTint="33"/>
          </w:tcPr>
          <w:p w:rsidR="00F438C0" w:rsidRPr="00F438C0" w:rsidRDefault="00F438C0" w:rsidP="00F438C0">
            <w:pPr>
              <w:pStyle w:val="Default"/>
              <w:jc w:val="center"/>
              <w:rPr>
                <w:i/>
              </w:rPr>
            </w:pPr>
            <w:r w:rsidRPr="00F438C0">
              <w:rPr>
                <w:b/>
                <w:bCs/>
                <w:i/>
              </w:rPr>
              <w:t>Заболевания</w:t>
            </w:r>
          </w:p>
        </w:tc>
        <w:tc>
          <w:tcPr>
            <w:tcW w:w="4785" w:type="dxa"/>
            <w:shd w:val="clear" w:color="auto" w:fill="EAF1DD" w:themeFill="accent3" w:themeFillTint="33"/>
          </w:tcPr>
          <w:p w:rsidR="00F438C0" w:rsidRPr="00F438C0" w:rsidRDefault="00F438C0" w:rsidP="00F438C0">
            <w:pPr>
              <w:pStyle w:val="Default"/>
              <w:jc w:val="center"/>
              <w:rPr>
                <w:i/>
              </w:rPr>
            </w:pPr>
            <w:r w:rsidRPr="00F438C0">
              <w:rPr>
                <w:b/>
                <w:bCs/>
                <w:i/>
              </w:rPr>
              <w:t>Всего</w:t>
            </w:r>
          </w:p>
        </w:tc>
      </w:tr>
      <w:tr w:rsidR="00F438C0" w:rsidTr="00F438C0">
        <w:tc>
          <w:tcPr>
            <w:tcW w:w="4786" w:type="dxa"/>
            <w:shd w:val="clear" w:color="auto" w:fill="FDE9D9" w:themeFill="accent6" w:themeFillTint="33"/>
          </w:tcPr>
          <w:p w:rsidR="00F438C0" w:rsidRPr="00F438C0" w:rsidRDefault="00F438C0" w:rsidP="00F438C0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F438C0">
              <w:rPr>
                <w:rFonts w:cs="Times New Roman"/>
                <w:b/>
                <w:color w:val="auto"/>
                <w:szCs w:val="24"/>
              </w:rPr>
              <w:t>Грипп, ОРВИ, ОРЗ</w:t>
            </w:r>
          </w:p>
        </w:tc>
        <w:tc>
          <w:tcPr>
            <w:tcW w:w="4785" w:type="dxa"/>
          </w:tcPr>
          <w:p w:rsidR="00F438C0" w:rsidRPr="00C23BDD" w:rsidRDefault="00C23BDD" w:rsidP="00C23BDD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C23BDD">
              <w:rPr>
                <w:rFonts w:cs="Times New Roman"/>
                <w:color w:val="auto"/>
                <w:szCs w:val="24"/>
              </w:rPr>
              <w:t>305</w:t>
            </w:r>
          </w:p>
        </w:tc>
      </w:tr>
      <w:tr w:rsidR="00F438C0" w:rsidTr="00F438C0">
        <w:tc>
          <w:tcPr>
            <w:tcW w:w="4786" w:type="dxa"/>
            <w:shd w:val="clear" w:color="auto" w:fill="FDE9D9" w:themeFill="accent6" w:themeFillTint="33"/>
          </w:tcPr>
          <w:p w:rsidR="00F438C0" w:rsidRPr="00F438C0" w:rsidRDefault="00F438C0" w:rsidP="00F438C0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F438C0">
              <w:rPr>
                <w:rFonts w:cs="Times New Roman"/>
                <w:b/>
                <w:color w:val="auto"/>
                <w:szCs w:val="24"/>
              </w:rPr>
              <w:t>Ангина</w:t>
            </w:r>
          </w:p>
        </w:tc>
        <w:tc>
          <w:tcPr>
            <w:tcW w:w="4785" w:type="dxa"/>
          </w:tcPr>
          <w:p w:rsidR="00F438C0" w:rsidRPr="00C23BDD" w:rsidRDefault="00C23BDD" w:rsidP="00C23BDD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C23BDD">
              <w:rPr>
                <w:rFonts w:cs="Times New Roman"/>
                <w:color w:val="auto"/>
                <w:szCs w:val="24"/>
              </w:rPr>
              <w:t>-</w:t>
            </w:r>
          </w:p>
        </w:tc>
      </w:tr>
      <w:tr w:rsidR="00F438C0" w:rsidTr="00F438C0">
        <w:tc>
          <w:tcPr>
            <w:tcW w:w="4786" w:type="dxa"/>
            <w:shd w:val="clear" w:color="auto" w:fill="FDE9D9" w:themeFill="accent6" w:themeFillTint="33"/>
          </w:tcPr>
          <w:p w:rsidR="00F438C0" w:rsidRPr="00F438C0" w:rsidRDefault="00F438C0" w:rsidP="00F438C0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F438C0">
              <w:rPr>
                <w:rFonts w:cs="Times New Roman"/>
                <w:b/>
                <w:color w:val="auto"/>
                <w:szCs w:val="24"/>
              </w:rPr>
              <w:t>Несчастные случаи, травмы</w:t>
            </w:r>
          </w:p>
        </w:tc>
        <w:tc>
          <w:tcPr>
            <w:tcW w:w="4785" w:type="dxa"/>
          </w:tcPr>
          <w:p w:rsidR="00F438C0" w:rsidRPr="00C23BDD" w:rsidRDefault="00C23BDD" w:rsidP="00C23BDD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C23BDD">
              <w:rPr>
                <w:rFonts w:cs="Times New Roman"/>
                <w:color w:val="auto"/>
                <w:szCs w:val="24"/>
              </w:rPr>
              <w:t>5</w:t>
            </w:r>
          </w:p>
        </w:tc>
      </w:tr>
      <w:tr w:rsidR="00F438C0" w:rsidTr="00F438C0">
        <w:tc>
          <w:tcPr>
            <w:tcW w:w="4786" w:type="dxa"/>
            <w:shd w:val="clear" w:color="auto" w:fill="FDE9D9" w:themeFill="accent6" w:themeFillTint="33"/>
          </w:tcPr>
          <w:p w:rsidR="00F438C0" w:rsidRPr="00F438C0" w:rsidRDefault="00F438C0" w:rsidP="00F438C0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F438C0">
              <w:rPr>
                <w:rFonts w:cs="Times New Roman"/>
                <w:b/>
                <w:color w:val="auto"/>
                <w:szCs w:val="24"/>
              </w:rPr>
              <w:t>Инфекционные заболевания</w:t>
            </w:r>
          </w:p>
        </w:tc>
        <w:tc>
          <w:tcPr>
            <w:tcW w:w="4785" w:type="dxa"/>
          </w:tcPr>
          <w:p w:rsidR="00F438C0" w:rsidRPr="00C23BDD" w:rsidRDefault="00C23BDD" w:rsidP="00C23BDD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C23BDD">
              <w:rPr>
                <w:rFonts w:cs="Times New Roman"/>
                <w:color w:val="auto"/>
                <w:szCs w:val="24"/>
              </w:rPr>
              <w:t>34</w:t>
            </w:r>
          </w:p>
        </w:tc>
      </w:tr>
      <w:tr w:rsidR="00F438C0" w:rsidTr="00F438C0">
        <w:tc>
          <w:tcPr>
            <w:tcW w:w="4786" w:type="dxa"/>
            <w:shd w:val="clear" w:color="auto" w:fill="FDE9D9" w:themeFill="accent6" w:themeFillTint="33"/>
          </w:tcPr>
          <w:p w:rsidR="00F438C0" w:rsidRPr="00F438C0" w:rsidRDefault="00F438C0" w:rsidP="00F438C0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F438C0">
              <w:rPr>
                <w:rFonts w:cs="Times New Roman"/>
                <w:b/>
                <w:color w:val="auto"/>
                <w:szCs w:val="24"/>
              </w:rPr>
              <w:t>COVID-19</w:t>
            </w:r>
          </w:p>
        </w:tc>
        <w:tc>
          <w:tcPr>
            <w:tcW w:w="4785" w:type="dxa"/>
          </w:tcPr>
          <w:p w:rsidR="00F438C0" w:rsidRPr="00C23BDD" w:rsidRDefault="00C23BDD" w:rsidP="00C23BDD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C23BDD"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F438C0" w:rsidTr="00F438C0">
        <w:tc>
          <w:tcPr>
            <w:tcW w:w="4786" w:type="dxa"/>
            <w:shd w:val="clear" w:color="auto" w:fill="FDE9D9" w:themeFill="accent6" w:themeFillTint="33"/>
          </w:tcPr>
          <w:p w:rsidR="00F438C0" w:rsidRPr="00F438C0" w:rsidRDefault="00F438C0" w:rsidP="00F438C0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F438C0">
              <w:rPr>
                <w:rFonts w:cs="Times New Roman"/>
                <w:b/>
                <w:color w:val="auto"/>
                <w:szCs w:val="24"/>
              </w:rPr>
              <w:t>Другие заболевания</w:t>
            </w:r>
          </w:p>
        </w:tc>
        <w:tc>
          <w:tcPr>
            <w:tcW w:w="4785" w:type="dxa"/>
          </w:tcPr>
          <w:p w:rsidR="00F438C0" w:rsidRPr="00C23BDD" w:rsidRDefault="00C23BDD" w:rsidP="00C23BDD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C23BDD">
              <w:rPr>
                <w:rFonts w:cs="Times New Roman"/>
                <w:color w:val="auto"/>
                <w:szCs w:val="24"/>
              </w:rPr>
              <w:t>30</w:t>
            </w:r>
          </w:p>
        </w:tc>
      </w:tr>
    </w:tbl>
    <w:p w:rsidR="00452A07" w:rsidRDefault="00452A07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952457" w:rsidRPr="00D65FED" w:rsidRDefault="00952457" w:rsidP="00D65FED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>Ведется работа по просвещению родителей (в форме бесед, консультаций, на род</w:t>
      </w:r>
      <w:r w:rsidRPr="00D65FED">
        <w:rPr>
          <w:rFonts w:cs="Times New Roman"/>
          <w:color w:val="auto"/>
          <w:szCs w:val="24"/>
        </w:rPr>
        <w:t>и</w:t>
      </w:r>
      <w:r w:rsidRPr="00D65FED">
        <w:rPr>
          <w:rFonts w:cs="Times New Roman"/>
          <w:color w:val="auto"/>
          <w:szCs w:val="24"/>
        </w:rPr>
        <w:t>тельских собраниях, с помощью наглядной информации – папок-передвижек).</w:t>
      </w:r>
    </w:p>
    <w:p w:rsidR="00952457" w:rsidRPr="00D65FED" w:rsidRDefault="00952457" w:rsidP="00D65FED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 xml:space="preserve">Чтобы не допустить распространения </w:t>
      </w:r>
      <w:proofErr w:type="spellStart"/>
      <w:r w:rsidRPr="00D65FED">
        <w:rPr>
          <w:rFonts w:cs="Times New Roman"/>
          <w:color w:val="auto"/>
          <w:szCs w:val="24"/>
        </w:rPr>
        <w:t>коронавирусной</w:t>
      </w:r>
      <w:proofErr w:type="spellEnd"/>
      <w:r w:rsidRPr="00D65FED">
        <w:rPr>
          <w:rFonts w:cs="Times New Roman"/>
          <w:color w:val="auto"/>
          <w:szCs w:val="24"/>
        </w:rPr>
        <w:t xml:space="preserve"> инфекции, администрация ДОУ в 2022 году продолжила соблюдать профилактические меры в соответствии с СП 3.1/2.4.3598-20:</w:t>
      </w:r>
    </w:p>
    <w:p w:rsidR="00952457" w:rsidRPr="00D65FED" w:rsidRDefault="00952457" w:rsidP="004E16FD">
      <w:pPr>
        <w:pStyle w:val="ae"/>
        <w:numPr>
          <w:ilvl w:val="0"/>
          <w:numId w:val="88"/>
        </w:numPr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>ежедневный фильтр воспитанников и работников — термометрия с пом</w:t>
      </w:r>
      <w:r w:rsidRPr="00D65FED">
        <w:rPr>
          <w:rFonts w:cs="Times New Roman"/>
          <w:color w:val="auto"/>
          <w:szCs w:val="24"/>
        </w:rPr>
        <w:t>о</w:t>
      </w:r>
      <w:r w:rsidRPr="00D65FED">
        <w:rPr>
          <w:rFonts w:cs="Times New Roman"/>
          <w:color w:val="auto"/>
          <w:szCs w:val="24"/>
        </w:rPr>
        <w:t>щью бесконтактных термометров и опрос на наличие признаков инфекц</w:t>
      </w:r>
      <w:r w:rsidRPr="00D65FED">
        <w:rPr>
          <w:rFonts w:cs="Times New Roman"/>
          <w:color w:val="auto"/>
          <w:szCs w:val="24"/>
        </w:rPr>
        <w:t>и</w:t>
      </w:r>
      <w:r w:rsidRPr="00D65FED">
        <w:rPr>
          <w:rFonts w:cs="Times New Roman"/>
          <w:color w:val="auto"/>
          <w:szCs w:val="24"/>
        </w:rPr>
        <w:t>онных заболеваний. Лица с признаками инфекционных заболеваний изол</w:t>
      </w:r>
      <w:r w:rsidRPr="00D65FED">
        <w:rPr>
          <w:rFonts w:cs="Times New Roman"/>
          <w:color w:val="auto"/>
          <w:szCs w:val="24"/>
        </w:rPr>
        <w:t>и</w:t>
      </w:r>
      <w:r w:rsidRPr="00D65FED">
        <w:rPr>
          <w:rFonts w:cs="Times New Roman"/>
          <w:color w:val="auto"/>
          <w:szCs w:val="24"/>
        </w:rPr>
        <w:t xml:space="preserve">ровались, а детский сад уведомлял территориальный орган </w:t>
      </w:r>
      <w:proofErr w:type="spellStart"/>
      <w:r w:rsidRPr="00D65FED">
        <w:rPr>
          <w:rFonts w:cs="Times New Roman"/>
          <w:color w:val="auto"/>
          <w:szCs w:val="24"/>
        </w:rPr>
        <w:t>Роспотребнадз</w:t>
      </w:r>
      <w:r w:rsidRPr="00D65FED">
        <w:rPr>
          <w:rFonts w:cs="Times New Roman"/>
          <w:color w:val="auto"/>
          <w:szCs w:val="24"/>
        </w:rPr>
        <w:t>о</w:t>
      </w:r>
      <w:r w:rsidRPr="00D65FED">
        <w:rPr>
          <w:rFonts w:cs="Times New Roman"/>
          <w:color w:val="auto"/>
          <w:szCs w:val="24"/>
        </w:rPr>
        <w:t>ра</w:t>
      </w:r>
      <w:proofErr w:type="spellEnd"/>
      <w:r w:rsidRPr="00D65FED">
        <w:rPr>
          <w:rFonts w:cs="Times New Roman"/>
          <w:color w:val="auto"/>
          <w:szCs w:val="24"/>
        </w:rPr>
        <w:t>;</w:t>
      </w:r>
    </w:p>
    <w:p w:rsidR="00952457" w:rsidRPr="00D65FED" w:rsidRDefault="00952457" w:rsidP="004E16FD">
      <w:pPr>
        <w:pStyle w:val="ae"/>
        <w:numPr>
          <w:ilvl w:val="0"/>
          <w:numId w:val="88"/>
        </w:numPr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>еженедельная генеральная уборка с применением дезинфицирующих средств;</w:t>
      </w:r>
    </w:p>
    <w:p w:rsidR="00952457" w:rsidRPr="00D65FED" w:rsidRDefault="00952457" w:rsidP="004E16FD">
      <w:pPr>
        <w:pStyle w:val="ae"/>
        <w:numPr>
          <w:ilvl w:val="0"/>
          <w:numId w:val="88"/>
        </w:numPr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>ежедневная влажная уборка с обработкой всех контактных поверхностей, игрушек и оборудования дезинфицирующими средствами;</w:t>
      </w:r>
    </w:p>
    <w:p w:rsidR="00952457" w:rsidRPr="00D65FED" w:rsidRDefault="00952457" w:rsidP="004E16FD">
      <w:pPr>
        <w:pStyle w:val="ae"/>
        <w:numPr>
          <w:ilvl w:val="0"/>
          <w:numId w:val="88"/>
        </w:numPr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>использование бактерицидных установок в групповых комнатах;</w:t>
      </w:r>
    </w:p>
    <w:p w:rsidR="00F9728B" w:rsidRDefault="00952457" w:rsidP="004E16FD">
      <w:pPr>
        <w:pStyle w:val="ae"/>
        <w:numPr>
          <w:ilvl w:val="0"/>
          <w:numId w:val="88"/>
        </w:numPr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 xml:space="preserve">частое проветривание групповых комнат в отсутствие воспитанников. </w:t>
      </w:r>
    </w:p>
    <w:p w:rsidR="00ED1058" w:rsidRDefault="00ED1058" w:rsidP="00F9728B">
      <w:pPr>
        <w:pStyle w:val="ae"/>
        <w:spacing w:line="276" w:lineRule="auto"/>
        <w:ind w:left="1429" w:firstLine="0"/>
        <w:contextualSpacing/>
        <w:jc w:val="center"/>
        <w:rPr>
          <w:rFonts w:cs="Times New Roman"/>
          <w:b/>
          <w:color w:val="auto"/>
          <w:szCs w:val="24"/>
        </w:rPr>
      </w:pPr>
    </w:p>
    <w:p w:rsidR="00952457" w:rsidRPr="00F9728B" w:rsidRDefault="00952457" w:rsidP="00F9728B">
      <w:pPr>
        <w:pStyle w:val="ae"/>
        <w:spacing w:line="276" w:lineRule="auto"/>
        <w:ind w:left="1429" w:firstLine="0"/>
        <w:contextualSpacing/>
        <w:jc w:val="center"/>
        <w:rPr>
          <w:rFonts w:cs="Times New Roman"/>
          <w:b/>
          <w:color w:val="auto"/>
          <w:szCs w:val="24"/>
        </w:rPr>
      </w:pPr>
      <w:r w:rsidRPr="00F9728B">
        <w:rPr>
          <w:rFonts w:cs="Times New Roman"/>
          <w:b/>
          <w:color w:val="auto"/>
          <w:szCs w:val="24"/>
        </w:rPr>
        <w:t>Психолого-педагогическое обеспечение</w:t>
      </w:r>
    </w:p>
    <w:p w:rsidR="00952457" w:rsidRPr="00D65FED" w:rsidRDefault="00952457" w:rsidP="00D65FED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>Основная цель работы педагога-психолога – это сделать жизнь ребенка в условиях ДОУ удобной, комфортной, прежде всего с точки зрения детской психики, общих и инд</w:t>
      </w:r>
      <w:r w:rsidRPr="00D65FED">
        <w:rPr>
          <w:rFonts w:cs="Times New Roman"/>
          <w:color w:val="auto"/>
          <w:szCs w:val="24"/>
        </w:rPr>
        <w:t>и</w:t>
      </w:r>
      <w:r w:rsidRPr="00D65FED">
        <w:rPr>
          <w:rFonts w:cs="Times New Roman"/>
          <w:color w:val="auto"/>
          <w:szCs w:val="24"/>
        </w:rPr>
        <w:t>видуальных особенностей и развития.</w:t>
      </w:r>
    </w:p>
    <w:p w:rsidR="00952457" w:rsidRPr="00D65FED" w:rsidRDefault="00952457" w:rsidP="00D65FED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>Педагог проводила с детьми индивидуальные и групповые коррекционные и разв</w:t>
      </w:r>
      <w:r w:rsidRPr="00D65FED">
        <w:rPr>
          <w:rFonts w:cs="Times New Roman"/>
          <w:color w:val="auto"/>
          <w:szCs w:val="24"/>
        </w:rPr>
        <w:t>и</w:t>
      </w:r>
      <w:r w:rsidRPr="00D65FED">
        <w:rPr>
          <w:rFonts w:cs="Times New Roman"/>
          <w:color w:val="auto"/>
          <w:szCs w:val="24"/>
        </w:rPr>
        <w:t xml:space="preserve">вающие упражнения, на формирование адекватной самооценки. А также направленные на </w:t>
      </w:r>
      <w:r w:rsidRPr="00D65FED">
        <w:rPr>
          <w:rFonts w:cs="Times New Roman"/>
          <w:color w:val="auto"/>
          <w:szCs w:val="24"/>
        </w:rPr>
        <w:lastRenderedPageBreak/>
        <w:t>адаптацию детей к дошкольному учреждению, снижение психоэмоционального напряж</w:t>
      </w:r>
      <w:r w:rsidRPr="00D65FED">
        <w:rPr>
          <w:rFonts w:cs="Times New Roman"/>
          <w:color w:val="auto"/>
          <w:szCs w:val="24"/>
        </w:rPr>
        <w:t>е</w:t>
      </w:r>
      <w:r w:rsidRPr="00D65FED">
        <w:rPr>
          <w:rFonts w:cs="Times New Roman"/>
          <w:color w:val="auto"/>
          <w:szCs w:val="24"/>
        </w:rPr>
        <w:t>ния, тревожности.</w:t>
      </w:r>
    </w:p>
    <w:p w:rsidR="00952457" w:rsidRDefault="00952457" w:rsidP="00D65FED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>На основе бесед и наблюдений за поведением ребенка педагогом давались рек</w:t>
      </w:r>
      <w:r w:rsidRPr="00D65FED">
        <w:rPr>
          <w:rFonts w:cs="Times New Roman"/>
          <w:color w:val="auto"/>
          <w:szCs w:val="24"/>
        </w:rPr>
        <w:t>о</w:t>
      </w:r>
      <w:r w:rsidRPr="00D65FED">
        <w:rPr>
          <w:rFonts w:cs="Times New Roman"/>
          <w:color w:val="auto"/>
          <w:szCs w:val="24"/>
        </w:rPr>
        <w:t>мендации воспитателям и родителям, индивидуальные для каждого ребенка. Сбор инфо</w:t>
      </w:r>
      <w:r w:rsidRPr="00D65FED">
        <w:rPr>
          <w:rFonts w:cs="Times New Roman"/>
          <w:color w:val="auto"/>
          <w:szCs w:val="24"/>
        </w:rPr>
        <w:t>р</w:t>
      </w:r>
      <w:r w:rsidRPr="00D65FED">
        <w:rPr>
          <w:rFonts w:cs="Times New Roman"/>
          <w:color w:val="auto"/>
          <w:szCs w:val="24"/>
        </w:rPr>
        <w:t>мации и наблюдения за каждым ребенком помогали установке своевременной коррекции здоровья и поведения ребенка. В течение года по запросу воспитателей и родителей в</w:t>
      </w:r>
      <w:r w:rsidRPr="00D65FED">
        <w:rPr>
          <w:rFonts w:cs="Times New Roman"/>
          <w:color w:val="auto"/>
          <w:szCs w:val="24"/>
        </w:rPr>
        <w:t>е</w:t>
      </w:r>
      <w:r w:rsidRPr="00D65FED">
        <w:rPr>
          <w:rFonts w:cs="Times New Roman"/>
          <w:color w:val="auto"/>
          <w:szCs w:val="24"/>
        </w:rPr>
        <w:t>лась индивидуальная работа с детьми с низким показателем познавательных процессов.</w:t>
      </w:r>
    </w:p>
    <w:p w:rsidR="00A556F8" w:rsidRPr="00D65FED" w:rsidRDefault="00A556F8" w:rsidP="00D65FED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</w:p>
    <w:p w:rsidR="00A556F8" w:rsidRPr="00A556F8" w:rsidRDefault="00A556F8" w:rsidP="00A556F8">
      <w:pPr>
        <w:pStyle w:val="ae"/>
        <w:spacing w:line="276" w:lineRule="auto"/>
        <w:contextualSpacing/>
        <w:jc w:val="center"/>
        <w:rPr>
          <w:rFonts w:cs="Times New Roman"/>
          <w:b/>
          <w:color w:val="auto"/>
          <w:szCs w:val="24"/>
        </w:rPr>
      </w:pPr>
      <w:r w:rsidRPr="00A556F8">
        <w:rPr>
          <w:rFonts w:cs="Times New Roman"/>
          <w:b/>
          <w:color w:val="auto"/>
          <w:szCs w:val="24"/>
        </w:rPr>
        <w:t>Организация питания</w:t>
      </w:r>
    </w:p>
    <w:p w:rsidR="00D65FED" w:rsidRPr="00D65FED" w:rsidRDefault="00952457" w:rsidP="00C5141A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>Рациональное питание оказывает самое непосредственное влияние на жизнеде</w:t>
      </w:r>
      <w:r w:rsidRPr="00D65FED">
        <w:rPr>
          <w:rFonts w:cs="Times New Roman"/>
          <w:color w:val="auto"/>
          <w:szCs w:val="24"/>
        </w:rPr>
        <w:t>я</w:t>
      </w:r>
      <w:r w:rsidRPr="00D65FED">
        <w:rPr>
          <w:rFonts w:cs="Times New Roman"/>
          <w:color w:val="auto"/>
          <w:szCs w:val="24"/>
        </w:rPr>
        <w:t>тельность, рост и развитие детского организма. От качества питания</w:t>
      </w:r>
      <w:r w:rsidR="00D65FED" w:rsidRPr="00D65FED">
        <w:rPr>
          <w:rFonts w:cs="Times New Roman"/>
          <w:color w:val="auto"/>
          <w:szCs w:val="24"/>
        </w:rPr>
        <w:t xml:space="preserve"> во многом зависит состояние здоровья ребенка. В детском саду осуществляется 4-х разовое питание детей по 14-ти дневному меню. Разработанные рационы включают в себя все группы пищевых продуктов: мясные и молочные продукты, рыбу, фрукты, овощи, зерновые продуты, боб</w:t>
      </w:r>
      <w:r w:rsidR="00D65FED" w:rsidRPr="00D65FED">
        <w:rPr>
          <w:rFonts w:cs="Times New Roman"/>
          <w:color w:val="auto"/>
          <w:szCs w:val="24"/>
        </w:rPr>
        <w:t>о</w:t>
      </w:r>
      <w:r w:rsidR="00D65FED" w:rsidRPr="00D65FED">
        <w:rPr>
          <w:rFonts w:cs="Times New Roman"/>
          <w:color w:val="auto"/>
          <w:szCs w:val="24"/>
        </w:rPr>
        <w:t>вые, макаронные изделия.</w:t>
      </w:r>
    </w:p>
    <w:p w:rsidR="00D65FED" w:rsidRPr="00D65FED" w:rsidRDefault="00D65FED" w:rsidP="00D65FED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>Соблюдаются все требования к организации питания воспитанников. В группах имеется все необходимое оборудование для организации питания детей.</w:t>
      </w:r>
    </w:p>
    <w:p w:rsidR="00D65FED" w:rsidRPr="00D65FED" w:rsidRDefault="00D65FED" w:rsidP="00D65FED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>Выдача пищи производится согласно графику, прием пищи организуется в соотве</w:t>
      </w:r>
      <w:r w:rsidRPr="00D65FED">
        <w:rPr>
          <w:rFonts w:cs="Times New Roman"/>
          <w:color w:val="auto"/>
          <w:szCs w:val="24"/>
        </w:rPr>
        <w:t>т</w:t>
      </w:r>
      <w:r w:rsidRPr="00D65FED">
        <w:rPr>
          <w:rFonts w:cs="Times New Roman"/>
          <w:color w:val="auto"/>
          <w:szCs w:val="24"/>
        </w:rPr>
        <w:t>ствии с режимом дня.</w:t>
      </w:r>
    </w:p>
    <w:p w:rsidR="00D65FED" w:rsidRPr="00D65FED" w:rsidRDefault="00C5141A" w:rsidP="00D65FED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Контроль  качества</w:t>
      </w:r>
      <w:r w:rsidR="00D65FED" w:rsidRPr="00D65FED">
        <w:rPr>
          <w:rFonts w:cs="Times New Roman"/>
          <w:color w:val="auto"/>
          <w:szCs w:val="24"/>
        </w:rPr>
        <w:t xml:space="preserve"> питания осуществляется медицинской сестрой и администр</w:t>
      </w:r>
      <w:r w:rsidR="00D65FED" w:rsidRPr="00D65FED">
        <w:rPr>
          <w:rFonts w:cs="Times New Roman"/>
          <w:color w:val="auto"/>
          <w:szCs w:val="24"/>
        </w:rPr>
        <w:t>а</w:t>
      </w:r>
      <w:r w:rsidR="00D65FED" w:rsidRPr="00D65FED">
        <w:rPr>
          <w:rFonts w:cs="Times New Roman"/>
          <w:color w:val="auto"/>
          <w:szCs w:val="24"/>
        </w:rPr>
        <w:t>цией ДОУ.</w:t>
      </w:r>
    </w:p>
    <w:p w:rsidR="00D65FED" w:rsidRPr="00D65FED" w:rsidRDefault="00D65FED" w:rsidP="00D65FED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D65FED">
        <w:rPr>
          <w:rFonts w:cs="Times New Roman"/>
          <w:color w:val="auto"/>
          <w:szCs w:val="24"/>
        </w:rPr>
        <w:t>Для информирования родителей о питании детей в раздевалках вывешивается еж</w:t>
      </w:r>
      <w:r w:rsidRPr="00D65FED">
        <w:rPr>
          <w:rFonts w:cs="Times New Roman"/>
          <w:color w:val="auto"/>
          <w:szCs w:val="24"/>
        </w:rPr>
        <w:t>е</w:t>
      </w:r>
      <w:r w:rsidRPr="00D65FED">
        <w:rPr>
          <w:rFonts w:cs="Times New Roman"/>
          <w:color w:val="auto"/>
          <w:szCs w:val="24"/>
        </w:rPr>
        <w:t>дневно меню, утвержденное руководителем.</w:t>
      </w:r>
    </w:p>
    <w:p w:rsidR="00D65FED" w:rsidRPr="00D65FED" w:rsidRDefault="00D65FED" w:rsidP="00D65FED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C5141A">
        <w:rPr>
          <w:rFonts w:cs="Times New Roman"/>
          <w:b/>
          <w:i/>
          <w:color w:val="auto"/>
          <w:szCs w:val="24"/>
          <w:u w:val="single"/>
        </w:rPr>
        <w:t>Вывод:</w:t>
      </w:r>
      <w:r w:rsidRPr="00D65FED">
        <w:rPr>
          <w:rFonts w:cs="Times New Roman"/>
          <w:color w:val="auto"/>
          <w:szCs w:val="24"/>
        </w:rPr>
        <w:t xml:space="preserve"> Дети в ДОУ обеспечены полноценным сбалансированным питанием.</w:t>
      </w:r>
    </w:p>
    <w:p w:rsidR="00C5141A" w:rsidRDefault="00D65FED" w:rsidP="00D65FED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C5141A">
        <w:rPr>
          <w:rFonts w:cs="Times New Roman"/>
          <w:b/>
          <w:i/>
          <w:color w:val="auto"/>
          <w:szCs w:val="24"/>
          <w:u w:val="single"/>
        </w:rPr>
        <w:t>Вывод:</w:t>
      </w:r>
      <w:r w:rsidRPr="00C5141A">
        <w:rPr>
          <w:rFonts w:cs="Times New Roman"/>
          <w:color w:val="auto"/>
          <w:szCs w:val="24"/>
        </w:rPr>
        <w:t xml:space="preserve"> В ДОУ организация </w:t>
      </w:r>
      <w:proofErr w:type="spellStart"/>
      <w:r w:rsidRPr="00C5141A">
        <w:rPr>
          <w:rFonts w:cs="Times New Roman"/>
          <w:color w:val="auto"/>
          <w:szCs w:val="24"/>
        </w:rPr>
        <w:t>воспитательно</w:t>
      </w:r>
      <w:proofErr w:type="spellEnd"/>
      <w:r w:rsidRPr="00C5141A">
        <w:rPr>
          <w:rFonts w:cs="Times New Roman"/>
          <w:color w:val="auto"/>
          <w:szCs w:val="24"/>
        </w:rPr>
        <w:t>-образовательного процесса осущест</w:t>
      </w:r>
      <w:r w:rsidRPr="00C5141A">
        <w:rPr>
          <w:rFonts w:cs="Times New Roman"/>
          <w:color w:val="auto"/>
          <w:szCs w:val="24"/>
        </w:rPr>
        <w:t>в</w:t>
      </w:r>
      <w:r w:rsidRPr="00C5141A">
        <w:rPr>
          <w:rFonts w:cs="Times New Roman"/>
          <w:color w:val="auto"/>
          <w:szCs w:val="24"/>
        </w:rPr>
        <w:t>ляется с учетом требований санитарно-гигиенического режима в дошкольных учрежден</w:t>
      </w:r>
      <w:r w:rsidRPr="00C5141A">
        <w:rPr>
          <w:rFonts w:cs="Times New Roman"/>
          <w:color w:val="auto"/>
          <w:szCs w:val="24"/>
        </w:rPr>
        <w:t>и</w:t>
      </w:r>
      <w:r w:rsidRPr="00C5141A">
        <w:rPr>
          <w:rFonts w:cs="Times New Roman"/>
          <w:color w:val="auto"/>
          <w:szCs w:val="24"/>
        </w:rPr>
        <w:t xml:space="preserve">ях. Выполнение детьми программы осуществляется на хорошем уровне. Годовые задачи реализованы в полном объеме. В детском саду систематически организуются и проводятся различные тематические мероприятия. Содержание </w:t>
      </w:r>
      <w:proofErr w:type="spellStart"/>
      <w:r w:rsidRPr="00C5141A">
        <w:rPr>
          <w:rFonts w:cs="Times New Roman"/>
          <w:color w:val="auto"/>
          <w:szCs w:val="24"/>
        </w:rPr>
        <w:t>воспитательно</w:t>
      </w:r>
      <w:proofErr w:type="spellEnd"/>
      <w:r w:rsidRPr="00C5141A">
        <w:rPr>
          <w:rFonts w:cs="Times New Roman"/>
          <w:color w:val="auto"/>
          <w:szCs w:val="24"/>
        </w:rPr>
        <w:t>-образовательной раб</w:t>
      </w:r>
      <w:r w:rsidRPr="00C5141A">
        <w:rPr>
          <w:rFonts w:cs="Times New Roman"/>
          <w:color w:val="auto"/>
          <w:szCs w:val="24"/>
        </w:rPr>
        <w:t>о</w:t>
      </w:r>
      <w:r w:rsidRPr="00C5141A">
        <w:rPr>
          <w:rFonts w:cs="Times New Roman"/>
          <w:color w:val="auto"/>
          <w:szCs w:val="24"/>
        </w:rPr>
        <w:t xml:space="preserve">ты обеспечивает развитие детей за счет использования образовательной программы. </w:t>
      </w:r>
    </w:p>
    <w:p w:rsidR="00452A07" w:rsidRPr="00C5141A" w:rsidRDefault="00D65FED" w:rsidP="00D65FED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C5141A">
        <w:rPr>
          <w:rFonts w:cs="Times New Roman"/>
          <w:color w:val="auto"/>
          <w:szCs w:val="24"/>
        </w:rPr>
        <w:t>Организация педагогического процесса отмечается гибкостью, ориентированн</w:t>
      </w:r>
      <w:r w:rsidRPr="00C5141A">
        <w:rPr>
          <w:rFonts w:cs="Times New Roman"/>
          <w:color w:val="auto"/>
          <w:szCs w:val="24"/>
        </w:rPr>
        <w:t>о</w:t>
      </w:r>
      <w:r w:rsidRPr="00C5141A">
        <w:rPr>
          <w:rFonts w:cs="Times New Roman"/>
          <w:color w:val="auto"/>
          <w:szCs w:val="24"/>
        </w:rPr>
        <w:t>стью на возрастные и индивидуальные особенности детей, что позволяет осуществить личностно-ориентированный подход к детям. За годы существования за образовательным учреждением закрепился имидж стабильного учреждения, гарантирующего доступность образования, создающего условия для получения образования в психологически комфор</w:t>
      </w:r>
      <w:r w:rsidRPr="00C5141A">
        <w:rPr>
          <w:rFonts w:cs="Times New Roman"/>
          <w:color w:val="auto"/>
          <w:szCs w:val="24"/>
        </w:rPr>
        <w:t>т</w:t>
      </w:r>
      <w:r w:rsidRPr="00C5141A">
        <w:rPr>
          <w:rFonts w:cs="Times New Roman"/>
          <w:color w:val="auto"/>
          <w:szCs w:val="24"/>
        </w:rPr>
        <w:t>ной атмосфере.</w:t>
      </w:r>
    </w:p>
    <w:p w:rsidR="00452A07" w:rsidRDefault="00452A07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3E14A8" w:rsidRPr="003934A5" w:rsidRDefault="003E14A8" w:rsidP="003934A5">
      <w:pPr>
        <w:pStyle w:val="ae"/>
        <w:spacing w:line="276" w:lineRule="auto"/>
        <w:contextualSpacing/>
        <w:jc w:val="center"/>
        <w:rPr>
          <w:rFonts w:cs="Times New Roman"/>
          <w:b/>
          <w:color w:val="auto"/>
          <w:szCs w:val="24"/>
        </w:rPr>
      </w:pPr>
      <w:r w:rsidRPr="003934A5">
        <w:rPr>
          <w:rFonts w:cs="Times New Roman"/>
          <w:b/>
          <w:color w:val="auto"/>
          <w:szCs w:val="24"/>
        </w:rPr>
        <w:t>Анализ готовности детей к школьному обучению</w:t>
      </w:r>
    </w:p>
    <w:p w:rsidR="003934A5" w:rsidRDefault="003934A5" w:rsidP="003934A5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</w:p>
    <w:p w:rsidR="003E14A8" w:rsidRPr="003934A5" w:rsidRDefault="003E14A8" w:rsidP="003934A5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3934A5">
        <w:rPr>
          <w:rFonts w:cs="Times New Roman"/>
          <w:color w:val="auto"/>
          <w:szCs w:val="24"/>
        </w:rPr>
        <w:t>В 2022 г</w:t>
      </w:r>
      <w:r w:rsidR="003934A5">
        <w:rPr>
          <w:rFonts w:cs="Times New Roman"/>
          <w:color w:val="auto"/>
          <w:szCs w:val="24"/>
        </w:rPr>
        <w:t>оду из детского</w:t>
      </w:r>
      <w:r w:rsidR="0074780D">
        <w:rPr>
          <w:rFonts w:cs="Times New Roman"/>
          <w:color w:val="auto"/>
          <w:szCs w:val="24"/>
        </w:rPr>
        <w:t xml:space="preserve"> сада выпущено 21 воспитанников</w:t>
      </w:r>
      <w:r w:rsidRPr="003934A5">
        <w:rPr>
          <w:rFonts w:cs="Times New Roman"/>
          <w:color w:val="auto"/>
          <w:szCs w:val="24"/>
        </w:rPr>
        <w:t>.</w:t>
      </w:r>
    </w:p>
    <w:p w:rsidR="00452A07" w:rsidRPr="003934A5" w:rsidRDefault="003E14A8" w:rsidP="003934A5">
      <w:pPr>
        <w:pStyle w:val="ae"/>
        <w:spacing w:line="276" w:lineRule="auto"/>
        <w:contextualSpacing/>
        <w:rPr>
          <w:rFonts w:cs="Times New Roman"/>
          <w:color w:val="auto"/>
          <w:szCs w:val="24"/>
        </w:rPr>
      </w:pPr>
      <w:r w:rsidRPr="003934A5">
        <w:rPr>
          <w:rFonts w:cs="Times New Roman"/>
          <w:color w:val="auto"/>
          <w:szCs w:val="24"/>
        </w:rPr>
        <w:t xml:space="preserve">В конце учебного года педагог-психолог </w:t>
      </w:r>
      <w:proofErr w:type="spellStart"/>
      <w:r w:rsidR="003934A5">
        <w:rPr>
          <w:rFonts w:cs="Times New Roman"/>
          <w:color w:val="auto"/>
          <w:szCs w:val="24"/>
        </w:rPr>
        <w:t>Суджаева</w:t>
      </w:r>
      <w:proofErr w:type="spellEnd"/>
      <w:r w:rsidR="003934A5">
        <w:rPr>
          <w:rFonts w:cs="Times New Roman"/>
          <w:color w:val="auto"/>
          <w:szCs w:val="24"/>
        </w:rPr>
        <w:t xml:space="preserve"> С.А. </w:t>
      </w:r>
      <w:r w:rsidRPr="003934A5">
        <w:rPr>
          <w:rFonts w:cs="Times New Roman"/>
          <w:color w:val="auto"/>
          <w:szCs w:val="24"/>
        </w:rPr>
        <w:t>провела обследование во</w:t>
      </w:r>
      <w:r w:rsidRPr="003934A5">
        <w:rPr>
          <w:rFonts w:cs="Times New Roman"/>
          <w:color w:val="auto"/>
          <w:szCs w:val="24"/>
        </w:rPr>
        <w:t>с</w:t>
      </w:r>
      <w:r w:rsidRPr="003934A5">
        <w:rPr>
          <w:rFonts w:cs="Times New Roman"/>
          <w:color w:val="auto"/>
          <w:szCs w:val="24"/>
        </w:rPr>
        <w:t>питанни</w:t>
      </w:r>
      <w:r w:rsidR="003934A5">
        <w:rPr>
          <w:rFonts w:cs="Times New Roman"/>
          <w:color w:val="auto"/>
          <w:szCs w:val="24"/>
        </w:rPr>
        <w:t xml:space="preserve">ков подготовительной </w:t>
      </w:r>
      <w:r w:rsidRPr="003934A5">
        <w:rPr>
          <w:rFonts w:cs="Times New Roman"/>
          <w:color w:val="auto"/>
          <w:szCs w:val="24"/>
        </w:rPr>
        <w:t>групп</w:t>
      </w:r>
      <w:r w:rsidR="003934A5">
        <w:rPr>
          <w:rFonts w:cs="Times New Roman"/>
          <w:color w:val="auto"/>
          <w:szCs w:val="24"/>
        </w:rPr>
        <w:t>ы</w:t>
      </w:r>
      <w:r w:rsidRPr="003934A5">
        <w:rPr>
          <w:rFonts w:cs="Times New Roman"/>
          <w:color w:val="auto"/>
          <w:szCs w:val="24"/>
        </w:rPr>
        <w:t xml:space="preserve"> на предмет оценки </w:t>
      </w:r>
      <w:proofErr w:type="spellStart"/>
      <w:r w:rsidRPr="003934A5">
        <w:rPr>
          <w:rFonts w:cs="Times New Roman"/>
          <w:color w:val="auto"/>
          <w:szCs w:val="24"/>
        </w:rPr>
        <w:t>сформированности</w:t>
      </w:r>
      <w:proofErr w:type="spellEnd"/>
      <w:r w:rsidRPr="003934A5">
        <w:rPr>
          <w:rFonts w:cs="Times New Roman"/>
          <w:color w:val="auto"/>
          <w:szCs w:val="24"/>
        </w:rPr>
        <w:t xml:space="preserve"> предпос</w:t>
      </w:r>
      <w:r w:rsidRPr="003934A5">
        <w:rPr>
          <w:rFonts w:cs="Times New Roman"/>
          <w:color w:val="auto"/>
          <w:szCs w:val="24"/>
        </w:rPr>
        <w:t>ы</w:t>
      </w:r>
      <w:r w:rsidRPr="003934A5">
        <w:rPr>
          <w:rFonts w:cs="Times New Roman"/>
          <w:color w:val="auto"/>
          <w:szCs w:val="24"/>
        </w:rPr>
        <w:t xml:space="preserve">лок к учебной деятельности. </w:t>
      </w:r>
      <w:proofErr w:type="gramStart"/>
      <w:r w:rsidRPr="003934A5">
        <w:rPr>
          <w:rFonts w:cs="Times New Roman"/>
          <w:color w:val="auto"/>
          <w:szCs w:val="24"/>
        </w:rPr>
        <w:t xml:space="preserve">Анализ показал, что у большинства воспитанников-выпускников детского сада уровень </w:t>
      </w:r>
      <w:proofErr w:type="spellStart"/>
      <w:r w:rsidRPr="003934A5">
        <w:rPr>
          <w:rFonts w:cs="Times New Roman"/>
          <w:color w:val="auto"/>
          <w:szCs w:val="24"/>
        </w:rPr>
        <w:t>сформированности</w:t>
      </w:r>
      <w:proofErr w:type="spellEnd"/>
      <w:r w:rsidRPr="003934A5">
        <w:rPr>
          <w:rFonts w:cs="Times New Roman"/>
          <w:color w:val="auto"/>
          <w:szCs w:val="24"/>
        </w:rPr>
        <w:t xml:space="preserve"> предпосылок к учебной деятел</w:t>
      </w:r>
      <w:r w:rsidRPr="003934A5">
        <w:rPr>
          <w:rFonts w:cs="Times New Roman"/>
          <w:color w:val="auto"/>
          <w:szCs w:val="24"/>
        </w:rPr>
        <w:t>ь</w:t>
      </w:r>
      <w:r w:rsidRPr="003934A5">
        <w:rPr>
          <w:rFonts w:cs="Times New Roman"/>
          <w:color w:val="auto"/>
          <w:szCs w:val="24"/>
        </w:rPr>
        <w:t xml:space="preserve">ности выше среднего: возможность работать в соответствии с фронтальной инструкцией (удержание алгоритма деятельности), умение самостоятельно действовать по образцу и </w:t>
      </w:r>
      <w:r w:rsidRPr="003934A5">
        <w:rPr>
          <w:rFonts w:cs="Times New Roman"/>
          <w:color w:val="auto"/>
          <w:szCs w:val="24"/>
        </w:rPr>
        <w:lastRenderedPageBreak/>
        <w:t>осуществлять контроль, обладать определенным уровнем работоспособности, а также в</w:t>
      </w:r>
      <w:r w:rsidRPr="003934A5">
        <w:rPr>
          <w:rFonts w:cs="Times New Roman"/>
          <w:color w:val="auto"/>
          <w:szCs w:val="24"/>
        </w:rPr>
        <w:t>о</w:t>
      </w:r>
      <w:r w:rsidRPr="003934A5">
        <w:rPr>
          <w:rFonts w:cs="Times New Roman"/>
          <w:color w:val="auto"/>
          <w:szCs w:val="24"/>
        </w:rPr>
        <w:t>время остановиться в выполнении того или иного задания и переключиться на выполн</w:t>
      </w:r>
      <w:r w:rsidRPr="003934A5">
        <w:rPr>
          <w:rFonts w:cs="Times New Roman"/>
          <w:color w:val="auto"/>
          <w:szCs w:val="24"/>
        </w:rPr>
        <w:t>е</w:t>
      </w:r>
      <w:r w:rsidRPr="003934A5">
        <w:rPr>
          <w:rFonts w:cs="Times New Roman"/>
          <w:color w:val="auto"/>
          <w:szCs w:val="24"/>
        </w:rPr>
        <w:t>ние следующего, возможностей распределения и переключения внимания, работоспосо</w:t>
      </w:r>
      <w:r w:rsidRPr="003934A5">
        <w:rPr>
          <w:rFonts w:cs="Times New Roman"/>
          <w:color w:val="auto"/>
          <w:szCs w:val="24"/>
        </w:rPr>
        <w:t>б</w:t>
      </w:r>
      <w:r w:rsidRPr="003934A5">
        <w:rPr>
          <w:rFonts w:cs="Times New Roman"/>
          <w:color w:val="auto"/>
          <w:szCs w:val="24"/>
        </w:rPr>
        <w:t>ности, темпа</w:t>
      </w:r>
      <w:proofErr w:type="gramEnd"/>
      <w:r w:rsidRPr="003934A5">
        <w:rPr>
          <w:rFonts w:cs="Times New Roman"/>
          <w:color w:val="auto"/>
          <w:szCs w:val="24"/>
        </w:rPr>
        <w:t>, целенаправленности деятельности и самоконтроля.</w:t>
      </w:r>
    </w:p>
    <w:p w:rsidR="003E14A8" w:rsidRDefault="003E14A8" w:rsidP="003E14A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73"/>
        <w:gridCol w:w="2291"/>
        <w:gridCol w:w="1984"/>
      </w:tblGrid>
      <w:tr w:rsidR="00082F74" w:rsidTr="00082F74">
        <w:trPr>
          <w:trHeight w:val="319"/>
        </w:trPr>
        <w:tc>
          <w:tcPr>
            <w:tcW w:w="4273" w:type="dxa"/>
            <w:vMerge w:val="restart"/>
            <w:shd w:val="clear" w:color="auto" w:fill="EAF1DD" w:themeFill="accent3" w:themeFillTint="33"/>
          </w:tcPr>
          <w:p w:rsidR="00082F74" w:rsidRDefault="00082F74" w:rsidP="003E14A8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</w:p>
          <w:p w:rsidR="00082F74" w:rsidRDefault="00082F74" w:rsidP="003E14A8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</w:p>
          <w:p w:rsidR="00082F74" w:rsidRDefault="00082F74" w:rsidP="003E14A8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 w:rsidRPr="003E14A8">
              <w:rPr>
                <w:rFonts w:cs="Times New Roman"/>
                <w:b/>
                <w:i/>
                <w:color w:val="auto"/>
                <w:szCs w:val="24"/>
              </w:rPr>
              <w:t>Общий показатель группы</w:t>
            </w:r>
          </w:p>
          <w:p w:rsidR="00082F74" w:rsidRPr="003E14A8" w:rsidRDefault="00082F74" w:rsidP="003E14A8">
            <w:pPr>
              <w:pStyle w:val="ae"/>
              <w:spacing w:line="276" w:lineRule="auto"/>
              <w:ind w:firstLine="0"/>
              <w:contextualSpacing/>
              <w:rPr>
                <w:rFonts w:cs="Times New Roman"/>
                <w:b/>
                <w:i/>
                <w:color w:val="auto"/>
                <w:szCs w:val="24"/>
              </w:rPr>
            </w:pPr>
          </w:p>
        </w:tc>
        <w:tc>
          <w:tcPr>
            <w:tcW w:w="4275" w:type="dxa"/>
            <w:gridSpan w:val="2"/>
            <w:shd w:val="clear" w:color="auto" w:fill="EAF1DD" w:themeFill="accent3" w:themeFillTint="33"/>
          </w:tcPr>
          <w:p w:rsidR="00082F74" w:rsidRPr="003E14A8" w:rsidRDefault="00082F74" w:rsidP="003E14A8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 w:rsidRPr="003E14A8">
              <w:rPr>
                <w:rFonts w:cs="Times New Roman"/>
                <w:b/>
                <w:i/>
                <w:color w:val="auto"/>
                <w:szCs w:val="24"/>
              </w:rPr>
              <w:t>Подготовительная группа</w:t>
            </w:r>
          </w:p>
        </w:tc>
      </w:tr>
      <w:tr w:rsidR="00082F74" w:rsidTr="00082F74">
        <w:trPr>
          <w:trHeight w:val="334"/>
        </w:trPr>
        <w:tc>
          <w:tcPr>
            <w:tcW w:w="4273" w:type="dxa"/>
            <w:vMerge/>
          </w:tcPr>
          <w:p w:rsidR="00082F74" w:rsidRDefault="00082F74" w:rsidP="003E14A8">
            <w:pPr>
              <w:pStyle w:val="ae"/>
              <w:spacing w:line="276" w:lineRule="auto"/>
              <w:ind w:firstLine="0"/>
              <w:contextualSpacing/>
              <w:rPr>
                <w:rFonts w:cs="Times New Roman"/>
                <w:color w:val="E36C0A" w:themeColor="accent6" w:themeShade="BF"/>
                <w:szCs w:val="24"/>
              </w:rPr>
            </w:pPr>
          </w:p>
        </w:tc>
        <w:tc>
          <w:tcPr>
            <w:tcW w:w="2291" w:type="dxa"/>
            <w:shd w:val="clear" w:color="auto" w:fill="FDE9D9" w:themeFill="accent6" w:themeFillTint="33"/>
          </w:tcPr>
          <w:p w:rsidR="00082F74" w:rsidRPr="003E14A8" w:rsidRDefault="00082F74" w:rsidP="003E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A8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14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1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082F74" w:rsidRPr="003E14A8" w:rsidRDefault="00082F74" w:rsidP="003E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A8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4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82F74" w:rsidTr="00082F74">
        <w:trPr>
          <w:trHeight w:val="622"/>
        </w:trPr>
        <w:tc>
          <w:tcPr>
            <w:tcW w:w="4273" w:type="dxa"/>
            <w:vMerge/>
          </w:tcPr>
          <w:p w:rsidR="00082F74" w:rsidRDefault="00082F74" w:rsidP="003E14A8">
            <w:pPr>
              <w:pStyle w:val="ae"/>
              <w:spacing w:line="276" w:lineRule="auto"/>
              <w:ind w:firstLine="0"/>
              <w:contextualSpacing/>
              <w:rPr>
                <w:rFonts w:cs="Times New Roman"/>
                <w:color w:val="E36C0A" w:themeColor="accent6" w:themeShade="BF"/>
                <w:szCs w:val="24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082F74" w:rsidRDefault="00082F74" w:rsidP="003E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F74" w:rsidRPr="003E14A8" w:rsidRDefault="00082F74" w:rsidP="003E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984" w:type="dxa"/>
            <w:shd w:val="clear" w:color="auto" w:fill="FFFFFF" w:themeFill="background1"/>
          </w:tcPr>
          <w:p w:rsidR="00082F74" w:rsidRDefault="00082F74" w:rsidP="003E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F74" w:rsidRPr="003E14A8" w:rsidRDefault="006D63AB" w:rsidP="003E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082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E14A8" w:rsidRDefault="003E14A8" w:rsidP="003E14A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3934A5" w:rsidRPr="003934A5" w:rsidRDefault="003934A5" w:rsidP="000D5A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 xml:space="preserve">Проведенная работа позволила сделать выводы: </w:t>
      </w:r>
    </w:p>
    <w:p w:rsidR="003934A5" w:rsidRPr="000D5A60" w:rsidRDefault="003934A5" w:rsidP="000D5A60">
      <w:pPr>
        <w:pStyle w:val="Default"/>
        <w:spacing w:line="276" w:lineRule="auto"/>
        <w:ind w:firstLine="709"/>
        <w:jc w:val="both"/>
        <w:rPr>
          <w:rFonts w:eastAsiaTheme="minorHAnsi"/>
        </w:rPr>
      </w:pPr>
      <w:r w:rsidRPr="000D5A60">
        <w:rPr>
          <w:rFonts w:eastAsiaTheme="minorHAnsi"/>
        </w:rPr>
        <w:t>Дети готовы к обучению в школе, у них достаточно сформированы психологич</w:t>
      </w:r>
      <w:r w:rsidRPr="000D5A60">
        <w:rPr>
          <w:rFonts w:eastAsiaTheme="minorHAnsi"/>
        </w:rPr>
        <w:t>е</w:t>
      </w:r>
      <w:r w:rsidRPr="000D5A60">
        <w:rPr>
          <w:rFonts w:eastAsiaTheme="minorHAnsi"/>
        </w:rPr>
        <w:t xml:space="preserve">ские предпосылки к обучению, достаточный уровень обучаемости и развития логического мышления и речи. Использование разных форм педагогической работы </w:t>
      </w:r>
      <w:proofErr w:type="spellStart"/>
      <w:r w:rsidRPr="000D5A60">
        <w:rPr>
          <w:rFonts w:eastAsiaTheme="minorHAnsi"/>
        </w:rPr>
        <w:t>сдетьми</w:t>
      </w:r>
      <w:proofErr w:type="spellEnd"/>
      <w:r w:rsidRPr="000D5A60">
        <w:rPr>
          <w:rFonts w:eastAsiaTheme="minorHAnsi"/>
        </w:rPr>
        <w:t xml:space="preserve"> 6-7 лет способствуют повышению и сохранению интереса у дошкольников к школе, учению, ж</w:t>
      </w:r>
      <w:r w:rsidRPr="000D5A60">
        <w:rPr>
          <w:rFonts w:eastAsiaTheme="minorHAnsi"/>
        </w:rPr>
        <w:t>е</w:t>
      </w:r>
      <w:r w:rsidRPr="000D5A60">
        <w:rPr>
          <w:rFonts w:eastAsiaTheme="minorHAnsi"/>
        </w:rPr>
        <w:t xml:space="preserve">ланию занять новый социальный статус школьника. </w:t>
      </w:r>
    </w:p>
    <w:p w:rsidR="003934A5" w:rsidRPr="003934A5" w:rsidRDefault="003934A5" w:rsidP="000D5A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>Положительная динамика наблюдалась в развитии умения обобщать предметы, сравнивать объекты, классифицировать их, выделять существенные признаки, определять причинно-следственные зависимости, делать выводы, наблюдается запас конкретных зн</w:t>
      </w: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>ний, понимание основных закономерностей. Уровень развития познавательной сферы д</w:t>
      </w: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 xml:space="preserve">тей соответствует их возрастным особенностям. </w:t>
      </w:r>
    </w:p>
    <w:p w:rsidR="003934A5" w:rsidRPr="003934A5" w:rsidRDefault="003934A5" w:rsidP="000D5A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>Достаточно хорошие результаты показали дети в развитии познавательной де</w:t>
      </w: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 xml:space="preserve">тельности, т.е. дети имеют достаточный запас знаний об окружающем мире, обобщают, классифицируют основные понятия, умеют работать по образцу. Процент детей, имеющих низкий уровень развития познавательных процессов, отсутствие динамики у этих детей, связано с частыми пропусками занятий. </w:t>
      </w:r>
    </w:p>
    <w:p w:rsidR="003934A5" w:rsidRPr="003934A5" w:rsidRDefault="003934A5" w:rsidP="00F835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 xml:space="preserve">Выпускники нашего детского сада поступили в общеобразовательные школы </w:t>
      </w:r>
      <w:r w:rsidR="00F835A6">
        <w:rPr>
          <w:rFonts w:ascii="Times New Roman" w:eastAsiaTheme="minorHAnsi" w:hAnsi="Times New Roman"/>
          <w:color w:val="000000"/>
          <w:sz w:val="24"/>
          <w:szCs w:val="24"/>
        </w:rPr>
        <w:t xml:space="preserve">ст. Архонская  - МБОУ «СОШ №1 им. П.В. Масленникова ст. Архонская», МБОУ «СОШ №2 </w:t>
      </w:r>
      <w:r w:rsidR="00F835A6" w:rsidRPr="00F835A6">
        <w:rPr>
          <w:rFonts w:ascii="Times New Roman" w:eastAsiaTheme="minorHAnsi" w:hAnsi="Times New Roman"/>
          <w:color w:val="000000"/>
          <w:sz w:val="24"/>
          <w:szCs w:val="24"/>
        </w:rPr>
        <w:t>ст. Архонская»</w:t>
      </w:r>
      <w:r w:rsidR="00F835A6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>По отзывам учителей, воспитанники ДОУ дисциплинированы, владеют самыми необходимыми навыками для первоклассников, что свидетельствует о достато</w:t>
      </w: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>ч</w:t>
      </w: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>ной целенаправленной работе педагогического коллектива детского сада и родителей. Воспитатели успешно взаимодействовали с родителями: проводили родительские собр</w:t>
      </w: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3934A5">
        <w:rPr>
          <w:rFonts w:ascii="Times New Roman" w:eastAsiaTheme="minorHAnsi" w:hAnsi="Times New Roman"/>
          <w:color w:val="000000"/>
          <w:sz w:val="24"/>
          <w:szCs w:val="24"/>
        </w:rPr>
        <w:t xml:space="preserve">ния о готовности детей к школе, индивидуальные устные консультации. </w:t>
      </w:r>
    </w:p>
    <w:p w:rsidR="00452A07" w:rsidRPr="000D5A60" w:rsidRDefault="003934A5" w:rsidP="000D5A60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F835A6">
        <w:rPr>
          <w:rFonts w:eastAsiaTheme="minorHAnsi" w:cs="Times New Roman"/>
          <w:b/>
          <w:bCs/>
          <w:i/>
          <w:szCs w:val="24"/>
          <w:u w:val="single"/>
          <w:lang w:eastAsia="en-US"/>
        </w:rPr>
        <w:t>Вывод:</w:t>
      </w:r>
      <w:r w:rsidRPr="000D5A60">
        <w:rPr>
          <w:rFonts w:eastAsiaTheme="minorHAnsi" w:cs="Times New Roman"/>
          <w:b/>
          <w:bCs/>
          <w:szCs w:val="24"/>
          <w:lang w:eastAsia="en-US"/>
        </w:rPr>
        <w:t xml:space="preserve"> </w:t>
      </w:r>
      <w:r w:rsidRPr="000D5A60">
        <w:rPr>
          <w:rFonts w:eastAsiaTheme="minorHAnsi" w:cs="Times New Roman"/>
          <w:szCs w:val="24"/>
          <w:lang w:eastAsia="en-US"/>
        </w:rPr>
        <w:t>Выпускники показали положительную динамику по всем познавательным процессам: мышление, восприятие, внимание, воображение, память. Достаточно хорошие результаты показали дети в развитии познавательной деятельности, т.е. дети имеют дост</w:t>
      </w:r>
      <w:r w:rsidRPr="000D5A60">
        <w:rPr>
          <w:rFonts w:eastAsiaTheme="minorHAnsi" w:cs="Times New Roman"/>
          <w:szCs w:val="24"/>
          <w:lang w:eastAsia="en-US"/>
        </w:rPr>
        <w:t>а</w:t>
      </w:r>
      <w:r w:rsidRPr="000D5A60">
        <w:rPr>
          <w:rFonts w:eastAsiaTheme="minorHAnsi" w:cs="Times New Roman"/>
          <w:szCs w:val="24"/>
          <w:lang w:eastAsia="en-US"/>
        </w:rPr>
        <w:t>точный запас знаний об окружающем мире, обобщают, классифицируют основные пон</w:t>
      </w:r>
      <w:r w:rsidRPr="000D5A60">
        <w:rPr>
          <w:rFonts w:eastAsiaTheme="minorHAnsi" w:cs="Times New Roman"/>
          <w:szCs w:val="24"/>
          <w:lang w:eastAsia="en-US"/>
        </w:rPr>
        <w:t>я</w:t>
      </w:r>
      <w:r w:rsidRPr="000D5A60">
        <w:rPr>
          <w:rFonts w:eastAsiaTheme="minorHAnsi" w:cs="Times New Roman"/>
          <w:szCs w:val="24"/>
          <w:lang w:eastAsia="en-US"/>
        </w:rPr>
        <w:t>тия, умеют работать по образцу. Процент детей, имеющих низкий уровень развития п</w:t>
      </w:r>
      <w:r w:rsidRPr="000D5A60">
        <w:rPr>
          <w:rFonts w:eastAsiaTheme="minorHAnsi" w:cs="Times New Roman"/>
          <w:szCs w:val="24"/>
          <w:lang w:eastAsia="en-US"/>
        </w:rPr>
        <w:t>о</w:t>
      </w:r>
      <w:r w:rsidRPr="000D5A60">
        <w:rPr>
          <w:rFonts w:eastAsiaTheme="minorHAnsi" w:cs="Times New Roman"/>
          <w:szCs w:val="24"/>
          <w:lang w:eastAsia="en-US"/>
        </w:rPr>
        <w:t>знавательных процессов, отсутствие динамики у этих детей связано с частыми пропуск</w:t>
      </w:r>
      <w:r w:rsidRPr="000D5A60">
        <w:rPr>
          <w:rFonts w:eastAsiaTheme="minorHAnsi" w:cs="Times New Roman"/>
          <w:szCs w:val="24"/>
          <w:lang w:eastAsia="en-US"/>
        </w:rPr>
        <w:t>а</w:t>
      </w:r>
      <w:r w:rsidRPr="000D5A60">
        <w:rPr>
          <w:rFonts w:eastAsiaTheme="minorHAnsi" w:cs="Times New Roman"/>
          <w:szCs w:val="24"/>
          <w:lang w:eastAsia="en-US"/>
        </w:rPr>
        <w:t>ми занятий.</w:t>
      </w:r>
    </w:p>
    <w:p w:rsidR="00A20A55" w:rsidRDefault="00A20A55" w:rsidP="006D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A20A55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6. Оценка качества кадрового обеспечения</w:t>
      </w:r>
    </w:p>
    <w:p w:rsidR="004854D3" w:rsidRPr="00A20A55" w:rsidRDefault="004854D3" w:rsidP="00A20A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A20A55" w:rsidRPr="00A20A55" w:rsidRDefault="00A20A55" w:rsidP="00F96D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0A55">
        <w:rPr>
          <w:rFonts w:ascii="Times New Roman" w:eastAsiaTheme="minorHAnsi" w:hAnsi="Times New Roman"/>
          <w:color w:val="000000"/>
          <w:sz w:val="24"/>
          <w:szCs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</w:t>
      </w:r>
      <w:r w:rsidRPr="00A20A55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A20A55">
        <w:rPr>
          <w:rFonts w:ascii="Times New Roman" w:eastAsiaTheme="minorHAnsi" w:hAnsi="Times New Roman"/>
          <w:color w:val="000000"/>
          <w:sz w:val="24"/>
          <w:szCs w:val="24"/>
        </w:rPr>
        <w:t xml:space="preserve">гам. Составлен план прохождения аттестации, повышения квалификации педагогов. </w:t>
      </w:r>
    </w:p>
    <w:p w:rsidR="00452A07" w:rsidRPr="004854D3" w:rsidRDefault="00A20A55" w:rsidP="004854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0A55">
        <w:rPr>
          <w:rFonts w:ascii="Times New Roman" w:eastAsiaTheme="minorHAnsi" w:hAnsi="Times New Roman"/>
          <w:color w:val="000000"/>
          <w:sz w:val="24"/>
          <w:szCs w:val="24"/>
        </w:rPr>
        <w:t xml:space="preserve">Детский сад полностью укомплектовано кадрами. </w:t>
      </w:r>
    </w:p>
    <w:p w:rsidR="003E2E8A" w:rsidRDefault="003E2E8A" w:rsidP="003E2E8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75761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Педагогических</w:t>
      </w:r>
      <w:proofErr w:type="spellEnd"/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  </w:t>
      </w:r>
      <w:proofErr w:type="spellStart"/>
      <w:r w:rsidRPr="00C75761">
        <w:rPr>
          <w:rFonts w:ascii="Times New Roman" w:eastAsia="Times New Roman" w:hAnsi="Times New Roman"/>
          <w:sz w:val="24"/>
          <w:szCs w:val="24"/>
          <w:lang w:val="de-DE"/>
        </w:rPr>
        <w:t>работников</w:t>
      </w:r>
      <w:proofErr w:type="spellEnd"/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, в </w:t>
      </w:r>
      <w:proofErr w:type="spellStart"/>
      <w:r w:rsidRPr="00C75761">
        <w:rPr>
          <w:rFonts w:ascii="Times New Roman" w:eastAsia="Times New Roman" w:hAnsi="Times New Roman"/>
          <w:sz w:val="24"/>
          <w:szCs w:val="24"/>
          <w:lang w:val="de-DE"/>
        </w:rPr>
        <w:t>том</w:t>
      </w:r>
      <w:proofErr w:type="spellEnd"/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75761">
        <w:rPr>
          <w:rFonts w:ascii="Times New Roman" w:eastAsia="Times New Roman" w:hAnsi="Times New Roman"/>
          <w:sz w:val="24"/>
          <w:szCs w:val="24"/>
          <w:lang w:val="de-DE"/>
        </w:rPr>
        <w:t>числе</w:t>
      </w:r>
      <w:proofErr w:type="spellEnd"/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75761">
        <w:rPr>
          <w:rFonts w:ascii="Times New Roman" w:eastAsia="Times New Roman" w:hAnsi="Times New Roman"/>
          <w:sz w:val="24"/>
          <w:szCs w:val="24"/>
          <w:lang w:val="de-DE"/>
        </w:rPr>
        <w:t>заведующий</w:t>
      </w:r>
      <w:proofErr w:type="spellEnd"/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 – 1, </w:t>
      </w:r>
      <w:r w:rsidRPr="00C75761">
        <w:rPr>
          <w:rFonts w:ascii="Times New Roman" w:eastAsia="Times New Roman" w:hAnsi="Times New Roman"/>
          <w:sz w:val="24"/>
          <w:szCs w:val="24"/>
        </w:rPr>
        <w:t>старший воспит</w:t>
      </w:r>
      <w:r w:rsidRPr="00C75761">
        <w:rPr>
          <w:rFonts w:ascii="Times New Roman" w:eastAsia="Times New Roman" w:hAnsi="Times New Roman"/>
          <w:sz w:val="24"/>
          <w:szCs w:val="24"/>
        </w:rPr>
        <w:t>а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тель 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– 1, </w:t>
      </w:r>
      <w:proofErr w:type="spellStart"/>
      <w:r w:rsidRPr="00C75761">
        <w:rPr>
          <w:rFonts w:ascii="Times New Roman" w:eastAsia="Times New Roman" w:hAnsi="Times New Roman"/>
          <w:sz w:val="24"/>
          <w:szCs w:val="24"/>
          <w:lang w:val="de-DE"/>
        </w:rPr>
        <w:t>воспитателей</w:t>
      </w:r>
      <w:proofErr w:type="spellEnd"/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8 (2 –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 воспи</w:t>
      </w:r>
      <w:r>
        <w:rPr>
          <w:rFonts w:ascii="Times New Roman" w:eastAsia="Times New Roman" w:hAnsi="Times New Roman"/>
          <w:sz w:val="24"/>
          <w:szCs w:val="24"/>
        </w:rPr>
        <w:t>тателя в декретном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 отпуск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C75761">
        <w:rPr>
          <w:rFonts w:ascii="Times New Roman" w:eastAsia="Times New Roman" w:hAnsi="Times New Roman"/>
          <w:sz w:val="24"/>
          <w:szCs w:val="24"/>
        </w:rPr>
        <w:t>)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proofErr w:type="spellStart"/>
      <w:r w:rsidRPr="00C75761">
        <w:rPr>
          <w:rFonts w:ascii="Times New Roman" w:eastAsia="Times New Roman" w:hAnsi="Times New Roman"/>
          <w:sz w:val="24"/>
          <w:szCs w:val="24"/>
          <w:lang w:val="de-DE"/>
        </w:rPr>
        <w:t>музыкальны</w:t>
      </w:r>
      <w:proofErr w:type="spellEnd"/>
      <w:r w:rsidRPr="00C75761">
        <w:rPr>
          <w:rFonts w:ascii="Times New Roman" w:eastAsia="Times New Roman" w:hAnsi="Times New Roman"/>
          <w:sz w:val="24"/>
          <w:szCs w:val="24"/>
        </w:rPr>
        <w:t>й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75761">
        <w:rPr>
          <w:rFonts w:ascii="Times New Roman" w:eastAsia="Times New Roman" w:hAnsi="Times New Roman"/>
          <w:sz w:val="24"/>
          <w:szCs w:val="24"/>
          <w:lang w:val="de-DE"/>
        </w:rPr>
        <w:t>руководител</w:t>
      </w:r>
      <w:proofErr w:type="spellEnd"/>
      <w:r w:rsidRPr="00C75761">
        <w:rPr>
          <w:rFonts w:ascii="Times New Roman" w:eastAsia="Times New Roman" w:hAnsi="Times New Roman"/>
          <w:sz w:val="24"/>
          <w:szCs w:val="24"/>
        </w:rPr>
        <w:t>ь – 1.</w:t>
      </w:r>
    </w:p>
    <w:p w:rsidR="003E2E8A" w:rsidRPr="00566BB8" w:rsidRDefault="003E2E8A" w:rsidP="003E2E8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3E2E8A" w:rsidRPr="00566BB8" w:rsidRDefault="003E2E8A" w:rsidP="003E2E8A">
      <w:pPr>
        <w:widowControl w:val="0"/>
        <w:spacing w:after="0" w:line="240" w:lineRule="auto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:rsidR="003E2E8A" w:rsidRPr="00F15729" w:rsidRDefault="004854D3" w:rsidP="003E2E8A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F15729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Образовательный ценз сотрудников</w:t>
      </w:r>
    </w:p>
    <w:p w:rsidR="0073269E" w:rsidRDefault="0073269E" w:rsidP="004E16FD">
      <w:pPr>
        <w:pStyle w:val="ac"/>
        <w:numPr>
          <w:ilvl w:val="0"/>
          <w:numId w:val="89"/>
        </w:numPr>
        <w:autoSpaceDE w:val="0"/>
        <w:autoSpaceDN w:val="0"/>
        <w:adjustRightInd w:val="0"/>
        <w:spacing w:after="0"/>
        <w:ind w:left="714" w:hanging="357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высшее образование - 9 педагогов (90</w:t>
      </w:r>
      <w:r w:rsidR="004854D3" w:rsidRPr="0073269E">
        <w:rPr>
          <w:rFonts w:ascii="Times New Roman" w:eastAsiaTheme="minorHAnsi" w:hAnsi="Times New Roman"/>
          <w:color w:val="000000"/>
          <w:sz w:val="23"/>
          <w:szCs w:val="23"/>
        </w:rPr>
        <w:t xml:space="preserve">%); </w:t>
      </w:r>
    </w:p>
    <w:p w:rsidR="003E2E8A" w:rsidRPr="0073269E" w:rsidRDefault="004854D3" w:rsidP="004E16FD">
      <w:pPr>
        <w:pStyle w:val="ac"/>
        <w:numPr>
          <w:ilvl w:val="0"/>
          <w:numId w:val="89"/>
        </w:numPr>
        <w:autoSpaceDE w:val="0"/>
        <w:autoSpaceDN w:val="0"/>
        <w:adjustRightInd w:val="0"/>
        <w:spacing w:after="0"/>
        <w:ind w:left="714" w:hanging="357"/>
        <w:rPr>
          <w:rFonts w:ascii="Times New Roman" w:eastAsiaTheme="minorHAnsi" w:hAnsi="Times New Roman"/>
          <w:color w:val="000000"/>
          <w:sz w:val="23"/>
          <w:szCs w:val="23"/>
        </w:rPr>
      </w:pPr>
      <w:r w:rsidRPr="0073269E">
        <w:rPr>
          <w:rFonts w:ascii="Times New Roman" w:eastAsiaTheme="minorHAnsi" w:hAnsi="Times New Roman"/>
          <w:color w:val="000000"/>
          <w:sz w:val="23"/>
          <w:szCs w:val="23"/>
        </w:rPr>
        <w:t>среднее п</w:t>
      </w:r>
      <w:r w:rsidR="0073269E">
        <w:rPr>
          <w:rFonts w:ascii="Times New Roman" w:eastAsiaTheme="minorHAnsi" w:hAnsi="Times New Roman"/>
          <w:color w:val="000000"/>
          <w:sz w:val="23"/>
          <w:szCs w:val="23"/>
        </w:rPr>
        <w:t>рофессиональное образование - 1 педагог (10</w:t>
      </w:r>
      <w:r w:rsidRPr="0073269E">
        <w:rPr>
          <w:rFonts w:ascii="Times New Roman" w:eastAsiaTheme="minorHAnsi" w:hAnsi="Times New Roman"/>
          <w:color w:val="000000"/>
          <w:sz w:val="23"/>
          <w:szCs w:val="23"/>
        </w:rPr>
        <w:t>%)</w:t>
      </w:r>
    </w:p>
    <w:p w:rsidR="003E2E8A" w:rsidRPr="00F15729" w:rsidRDefault="003E2E8A" w:rsidP="003E2E8A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16"/>
          <w:szCs w:val="16"/>
          <w:lang w:eastAsia="ru-RU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2835"/>
        <w:gridCol w:w="2552"/>
      </w:tblGrid>
      <w:tr w:rsidR="003E2E8A" w:rsidRPr="00BD7BAF" w:rsidTr="002F3BB2">
        <w:trPr>
          <w:trHeight w:val="27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E2E8A" w:rsidRPr="00BD7BAF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E2E8A" w:rsidRPr="00BD7BAF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Ф.И.О. педагога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E2E8A" w:rsidRPr="00BD7BAF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E2E8A" w:rsidRPr="00BD7BAF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образования</w:t>
            </w:r>
          </w:p>
        </w:tc>
      </w:tr>
      <w:tr w:rsidR="003E2E8A" w:rsidRPr="00BD7BAF" w:rsidTr="002F3BB2">
        <w:trPr>
          <w:trHeight w:val="25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E2E8A" w:rsidRPr="00BD7BAF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E2E8A" w:rsidRPr="00BD7BAF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E2E8A" w:rsidRPr="00BD7BAF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E2E8A" w:rsidRPr="00BD7BAF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E8A" w:rsidRPr="00302FA6" w:rsidTr="002F3BB2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Демченко Татьяна Ивановна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CB0DA7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Старший </w:t>
            </w:r>
            <w:r w:rsidRPr="00CB0DA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3E2E8A" w:rsidRPr="00302FA6" w:rsidTr="002F3BB2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Лакиза</w:t>
            </w:r>
            <w:proofErr w:type="spellEnd"/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Юлия 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B0DA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3E2E8A" w:rsidRPr="00302FA6" w:rsidTr="002F3BB2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Петрина</w:t>
            </w:r>
            <w:proofErr w:type="spellEnd"/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Наталья 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3E2E8A" w:rsidRPr="00302FA6" w:rsidTr="002F3BB2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Выскребенцева</w:t>
            </w:r>
            <w:proofErr w:type="spellEnd"/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Елена 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среднее специальное</w:t>
            </w:r>
          </w:p>
        </w:tc>
      </w:tr>
      <w:tr w:rsidR="003E2E8A" w:rsidRPr="00302FA6" w:rsidTr="002F3BB2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302FA6" w:rsidRDefault="00EC5511" w:rsidP="003C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Батразовна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B0DA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3E2E8A" w:rsidRPr="00302FA6" w:rsidTr="002F3BB2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Суджаева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Светлана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3E2E8A" w:rsidRPr="00302FA6" w:rsidTr="002F3BB2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302FA6" w:rsidRDefault="004854D3" w:rsidP="003C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Дрингалева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3E2E8A" w:rsidRPr="00302FA6" w:rsidTr="002F3BB2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Гвинадзе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3E2E8A" w:rsidRPr="00302FA6" w:rsidTr="002F3BB2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302FA6" w:rsidRDefault="004854D3" w:rsidP="003C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Харебова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Виктория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CB0DA7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4854D3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3E2E8A" w:rsidRPr="00302FA6" w:rsidTr="002F3BB2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302FA6" w:rsidRDefault="004854D3" w:rsidP="003C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Феликсовна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CB0DA7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музыкальный  </w:t>
            </w:r>
            <w:r w:rsidRPr="00CB0DA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6C052C" w:rsidRDefault="003E2E8A" w:rsidP="003C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3E2E8A" w:rsidRPr="00302FA6" w:rsidTr="002F3BB2">
        <w:trPr>
          <w:trHeight w:val="31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E2E8A" w:rsidRPr="00302FA6" w:rsidTr="002F3BB2">
        <w:trPr>
          <w:trHeight w:val="294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8A" w:rsidRPr="00302FA6" w:rsidRDefault="004854D3" w:rsidP="003C7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E2E8A" w:rsidRPr="00302FA6" w:rsidTr="002F3BB2">
        <w:trPr>
          <w:trHeight w:val="2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E2E8A" w:rsidRPr="00302FA6" w:rsidRDefault="003E2E8A" w:rsidP="003C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8A" w:rsidRPr="00302FA6" w:rsidRDefault="004854D3" w:rsidP="003C7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3E2E8A" w:rsidRDefault="003E2E8A" w:rsidP="003E2E8A">
      <w:pPr>
        <w:widowControl w:val="0"/>
        <w:spacing w:after="0" w:line="240" w:lineRule="auto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3E2E8A" w:rsidRPr="00F15729" w:rsidRDefault="003E2E8A" w:rsidP="003E2E8A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  <w:r w:rsidRPr="00E24B3C">
        <w:rPr>
          <w:rFonts w:eastAsia="Times New Roman"/>
          <w:noProof/>
          <w:lang w:eastAsia="ru-RU"/>
        </w:rPr>
        <w:drawing>
          <wp:inline distT="0" distB="0" distL="0" distR="0" wp14:anchorId="6601F915" wp14:editId="74BD7F2E">
            <wp:extent cx="5457825" cy="2219325"/>
            <wp:effectExtent l="0" t="0" r="9525" b="9525"/>
            <wp:docPr id="39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269E" w:rsidRDefault="0073269E" w:rsidP="003E2E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3269E" w:rsidRPr="008D073C" w:rsidRDefault="008D073C" w:rsidP="003E2E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073C">
        <w:rPr>
          <w:rFonts w:ascii="Times New Roman" w:hAnsi="Times New Roman"/>
          <w:sz w:val="24"/>
          <w:szCs w:val="24"/>
        </w:rPr>
        <w:t>Все педагоги имеют профессиональное педагогическое образование.</w:t>
      </w:r>
    </w:p>
    <w:p w:rsidR="0073269E" w:rsidRDefault="0073269E" w:rsidP="003E2E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3269E" w:rsidRDefault="0073269E" w:rsidP="003E2E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3BB2" w:rsidRPr="003C7A10" w:rsidRDefault="002F3BB2" w:rsidP="003C7A10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>Распределение</w:t>
      </w:r>
      <w:proofErr w:type="spellEnd"/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>административно</w:t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>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de-DE"/>
        </w:rPr>
        <w:t>педагогического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de-DE"/>
        </w:rPr>
        <w:t>персонала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proofErr w:type="spellStart"/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>по</w:t>
      </w:r>
      <w:proofErr w:type="spellEnd"/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58648F">
        <w:rPr>
          <w:rFonts w:ascii="Times New Roman" w:eastAsia="Times New Roman" w:hAnsi="Times New Roman"/>
          <w:b/>
          <w:sz w:val="24"/>
          <w:szCs w:val="24"/>
        </w:rPr>
        <w:t xml:space="preserve">педагогическому </w:t>
      </w:r>
      <w:proofErr w:type="spellStart"/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>стажу</w:t>
      </w:r>
      <w:proofErr w:type="spellEnd"/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58648F">
        <w:rPr>
          <w:rFonts w:ascii="Times New Roman" w:eastAsia="Times New Roman" w:hAnsi="Times New Roman"/>
          <w:b/>
          <w:sz w:val="24"/>
          <w:szCs w:val="24"/>
          <w:lang w:val="de-DE"/>
        </w:rPr>
        <w:t>работы</w:t>
      </w:r>
      <w:proofErr w:type="spellEnd"/>
    </w:p>
    <w:tbl>
      <w:tblPr>
        <w:tblW w:w="10002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9"/>
        <w:gridCol w:w="1066"/>
        <w:gridCol w:w="842"/>
        <w:gridCol w:w="843"/>
        <w:gridCol w:w="843"/>
        <w:gridCol w:w="842"/>
        <w:gridCol w:w="843"/>
        <w:gridCol w:w="844"/>
      </w:tblGrid>
      <w:tr w:rsidR="002F3BB2" w:rsidRPr="00C22C5C" w:rsidTr="003C7A10">
        <w:trPr>
          <w:cantSplit/>
          <w:trHeight w:val="750"/>
        </w:trPr>
        <w:tc>
          <w:tcPr>
            <w:tcW w:w="3879" w:type="dxa"/>
            <w:vMerge w:val="restart"/>
            <w:shd w:val="clear" w:color="auto" w:fill="EAF1DD" w:themeFill="accent3" w:themeFillTint="33"/>
            <w:vAlign w:val="center"/>
          </w:tcPr>
          <w:p w:rsidR="002F3BB2" w:rsidRPr="00386DD9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eastAsia="ru-RU"/>
              </w:rPr>
              <w:t>Наименование</w:t>
            </w:r>
          </w:p>
          <w:p w:rsidR="002F3BB2" w:rsidRPr="00386DD9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показателей</w:t>
            </w:r>
            <w:proofErr w:type="spellEnd"/>
          </w:p>
        </w:tc>
        <w:tc>
          <w:tcPr>
            <w:tcW w:w="1066" w:type="dxa"/>
            <w:vMerge w:val="restart"/>
            <w:shd w:val="clear" w:color="auto" w:fill="EAF1DD" w:themeFill="accent3" w:themeFillTint="33"/>
            <w:vAlign w:val="center"/>
          </w:tcPr>
          <w:p w:rsidR="002F3BB2" w:rsidRPr="00386DD9" w:rsidRDefault="002F3BB2" w:rsidP="003C7A1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Всего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работников</w:t>
            </w:r>
            <w:proofErr w:type="spellEnd"/>
          </w:p>
          <w:p w:rsidR="002F3BB2" w:rsidRPr="00386DD9" w:rsidRDefault="002F3BB2" w:rsidP="003C7A1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5057" w:type="dxa"/>
            <w:gridSpan w:val="6"/>
            <w:shd w:val="clear" w:color="auto" w:fill="EAF1DD" w:themeFill="accent3" w:themeFillTint="33"/>
            <w:vAlign w:val="center"/>
          </w:tcPr>
          <w:p w:rsidR="002F3BB2" w:rsidRPr="00386DD9" w:rsidRDefault="002F3BB2" w:rsidP="003C7A1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в </w:t>
            </w: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том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числе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имеют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общий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стаж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работы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, </w:t>
            </w: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лет</w:t>
            </w:r>
            <w:proofErr w:type="spellEnd"/>
          </w:p>
        </w:tc>
      </w:tr>
      <w:tr w:rsidR="002F3BB2" w:rsidRPr="00C22C5C" w:rsidTr="003C7A10">
        <w:trPr>
          <w:cantSplit/>
          <w:trHeight w:val="835"/>
        </w:trPr>
        <w:tc>
          <w:tcPr>
            <w:tcW w:w="3879" w:type="dxa"/>
            <w:vMerge/>
          </w:tcPr>
          <w:p w:rsidR="002F3BB2" w:rsidRPr="00386DD9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1066" w:type="dxa"/>
            <w:vMerge/>
            <w:vAlign w:val="center"/>
          </w:tcPr>
          <w:p w:rsidR="002F3BB2" w:rsidRPr="00386DD9" w:rsidRDefault="002F3BB2" w:rsidP="003C7A1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42" w:type="dxa"/>
            <w:shd w:val="clear" w:color="auto" w:fill="FDE9D9" w:themeFill="accent6" w:themeFillTint="33"/>
            <w:vAlign w:val="center"/>
          </w:tcPr>
          <w:p w:rsidR="002F3BB2" w:rsidRPr="00386DD9" w:rsidRDefault="002F3BB2" w:rsidP="003C7A1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3 </w:t>
            </w:r>
          </w:p>
        </w:tc>
        <w:tc>
          <w:tcPr>
            <w:tcW w:w="843" w:type="dxa"/>
            <w:shd w:val="clear" w:color="auto" w:fill="FDE9D9" w:themeFill="accent6" w:themeFillTint="33"/>
            <w:vAlign w:val="center"/>
          </w:tcPr>
          <w:p w:rsidR="002F3BB2" w:rsidRPr="00386DD9" w:rsidRDefault="002F3BB2" w:rsidP="003C7A1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от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3 </w:t>
            </w: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5 </w:t>
            </w:r>
          </w:p>
        </w:tc>
        <w:tc>
          <w:tcPr>
            <w:tcW w:w="843" w:type="dxa"/>
            <w:shd w:val="clear" w:color="auto" w:fill="FDE9D9" w:themeFill="accent6" w:themeFillTint="33"/>
            <w:vAlign w:val="center"/>
          </w:tcPr>
          <w:p w:rsidR="002F3BB2" w:rsidRPr="00386DD9" w:rsidRDefault="002F3BB2" w:rsidP="003C7A1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от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5 </w:t>
            </w: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10 </w:t>
            </w:r>
          </w:p>
        </w:tc>
        <w:tc>
          <w:tcPr>
            <w:tcW w:w="842" w:type="dxa"/>
            <w:shd w:val="clear" w:color="auto" w:fill="FDE9D9" w:themeFill="accent6" w:themeFillTint="33"/>
            <w:vAlign w:val="center"/>
          </w:tcPr>
          <w:p w:rsidR="002F3BB2" w:rsidRPr="00386DD9" w:rsidRDefault="002F3BB2" w:rsidP="003C7A1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от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10 </w:t>
            </w: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15 </w:t>
            </w:r>
          </w:p>
        </w:tc>
        <w:tc>
          <w:tcPr>
            <w:tcW w:w="843" w:type="dxa"/>
            <w:shd w:val="clear" w:color="auto" w:fill="FDE9D9" w:themeFill="accent6" w:themeFillTint="33"/>
            <w:vAlign w:val="center"/>
          </w:tcPr>
          <w:p w:rsidR="002F3BB2" w:rsidRPr="00386DD9" w:rsidRDefault="002F3BB2" w:rsidP="003C7A1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от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15 </w:t>
            </w: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20 </w:t>
            </w:r>
          </w:p>
        </w:tc>
        <w:tc>
          <w:tcPr>
            <w:tcW w:w="844" w:type="dxa"/>
            <w:shd w:val="clear" w:color="auto" w:fill="FDE9D9" w:themeFill="accent6" w:themeFillTint="33"/>
            <w:vAlign w:val="center"/>
          </w:tcPr>
          <w:p w:rsidR="002F3BB2" w:rsidRPr="00386DD9" w:rsidRDefault="002F3BB2" w:rsidP="003C7A1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20 и </w:t>
            </w:r>
            <w:proofErr w:type="spellStart"/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более</w:t>
            </w:r>
            <w:proofErr w:type="spellEnd"/>
          </w:p>
        </w:tc>
      </w:tr>
      <w:tr w:rsidR="002F3BB2" w:rsidRPr="00C22C5C" w:rsidTr="003C7A10">
        <w:trPr>
          <w:cantSplit/>
          <w:trHeight w:val="779"/>
        </w:trPr>
        <w:tc>
          <w:tcPr>
            <w:tcW w:w="3879" w:type="dxa"/>
            <w:shd w:val="clear" w:color="auto" w:fill="E5DFEC" w:themeFill="accent4" w:themeFillTint="33"/>
          </w:tcPr>
          <w:p w:rsidR="002F3BB2" w:rsidRPr="00C22C5C" w:rsidRDefault="002F3BB2" w:rsidP="003C7A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>Численность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</w:t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стративного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персонала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педагогических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работников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всего</w:t>
            </w:r>
            <w:proofErr w:type="spellEnd"/>
          </w:p>
        </w:tc>
        <w:tc>
          <w:tcPr>
            <w:tcW w:w="1066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vAlign w:val="center"/>
          </w:tcPr>
          <w:p w:rsidR="002F3BB2" w:rsidRPr="00C22C5C" w:rsidRDefault="003C7A10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2F3BB2" w:rsidRPr="00C22C5C" w:rsidRDefault="007D1446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2F3BB2" w:rsidRPr="00C22C5C" w:rsidRDefault="003C7A10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vAlign w:val="center"/>
          </w:tcPr>
          <w:p w:rsidR="002F3BB2" w:rsidRPr="00C22C5C" w:rsidRDefault="007D1446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F3BB2" w:rsidRPr="00C22C5C" w:rsidTr="003C7A10">
        <w:trPr>
          <w:cantSplit/>
          <w:trHeight w:val="508"/>
        </w:trPr>
        <w:tc>
          <w:tcPr>
            <w:tcW w:w="3879" w:type="dxa"/>
            <w:shd w:val="clear" w:color="auto" w:fill="E5DFEC" w:themeFill="accent4" w:themeFillTint="33"/>
          </w:tcPr>
          <w:p w:rsidR="002F3BB2" w:rsidRPr="00C22C5C" w:rsidRDefault="002F3BB2" w:rsidP="003C7A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</w:t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стративного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персонала</w:t>
            </w:r>
            <w:proofErr w:type="spellEnd"/>
          </w:p>
        </w:tc>
        <w:tc>
          <w:tcPr>
            <w:tcW w:w="1066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F3BB2" w:rsidRPr="00C22C5C" w:rsidTr="003C7A10">
        <w:trPr>
          <w:cantSplit/>
          <w:trHeight w:val="558"/>
        </w:trPr>
        <w:tc>
          <w:tcPr>
            <w:tcW w:w="3879" w:type="dxa"/>
            <w:shd w:val="clear" w:color="auto" w:fill="E5DFEC" w:themeFill="accent4" w:themeFillTint="33"/>
          </w:tcPr>
          <w:p w:rsidR="002F3BB2" w:rsidRPr="00C22C5C" w:rsidRDefault="002F3BB2" w:rsidP="003C7A10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из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них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: </w:t>
            </w:r>
          </w:p>
          <w:p w:rsidR="002F3BB2" w:rsidRPr="006434C7" w:rsidRDefault="002F3BB2" w:rsidP="003C7A10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заведующи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66" w:type="dxa"/>
            <w:vAlign w:val="center"/>
          </w:tcPr>
          <w:p w:rsidR="002F3BB2" w:rsidRPr="00D1530F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2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2F3BB2" w:rsidRPr="00D1530F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F3BB2" w:rsidRPr="00C22C5C" w:rsidTr="003C7A10">
        <w:trPr>
          <w:cantSplit/>
          <w:trHeight w:val="431"/>
        </w:trPr>
        <w:tc>
          <w:tcPr>
            <w:tcW w:w="3879" w:type="dxa"/>
            <w:shd w:val="clear" w:color="auto" w:fill="E5DFEC" w:themeFill="accent4" w:themeFillTint="33"/>
          </w:tcPr>
          <w:p w:rsidR="002F3BB2" w:rsidRPr="00C22C5C" w:rsidRDefault="002F3BB2" w:rsidP="003C7A10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персонал</w:t>
            </w:r>
            <w:proofErr w:type="spellEnd"/>
          </w:p>
        </w:tc>
        <w:tc>
          <w:tcPr>
            <w:tcW w:w="1066" w:type="dxa"/>
            <w:vAlign w:val="center"/>
          </w:tcPr>
          <w:p w:rsidR="002F3BB2" w:rsidRPr="00C22C5C" w:rsidRDefault="007D1446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vAlign w:val="center"/>
          </w:tcPr>
          <w:p w:rsidR="002F3BB2" w:rsidRPr="00C22C5C" w:rsidRDefault="007D1446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2F3BB2" w:rsidRPr="00C22C5C" w:rsidRDefault="007D1446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2F3BB2" w:rsidRPr="00C22C5C" w:rsidRDefault="007D1446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2F3BB2" w:rsidRPr="00C22C5C" w:rsidRDefault="002F3BB2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vAlign w:val="center"/>
          </w:tcPr>
          <w:p w:rsidR="002F3BB2" w:rsidRPr="00C22C5C" w:rsidRDefault="007D1446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2F3BB2" w:rsidRPr="00C22C5C" w:rsidRDefault="007D1446" w:rsidP="003C7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2F3BB2" w:rsidRDefault="002F3BB2" w:rsidP="002F3BB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1ACB" w:rsidRPr="00D21ACB" w:rsidRDefault="00D21ACB" w:rsidP="00D21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21ACB">
        <w:rPr>
          <w:rFonts w:ascii="Times New Roman" w:eastAsiaTheme="minorHAnsi" w:hAnsi="Times New Roman"/>
          <w:color w:val="000000"/>
          <w:sz w:val="24"/>
          <w:szCs w:val="24"/>
        </w:rPr>
        <w:t>Анализ педагогического стажа показал, что в ДОУ преобладает количество педаг</w:t>
      </w:r>
      <w:r w:rsidRPr="00D21ACB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21ACB">
        <w:rPr>
          <w:rFonts w:ascii="Times New Roman" w:eastAsiaTheme="minorHAnsi" w:hAnsi="Times New Roman"/>
          <w:color w:val="000000"/>
          <w:sz w:val="24"/>
          <w:szCs w:val="24"/>
        </w:rPr>
        <w:t xml:space="preserve">гов с опытом работы. </w:t>
      </w:r>
    </w:p>
    <w:p w:rsidR="00D21ACB" w:rsidRPr="00D21ACB" w:rsidRDefault="00D21ACB" w:rsidP="00D21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21AC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Квалификационные категории: </w:t>
      </w:r>
    </w:p>
    <w:p w:rsidR="00D21ACB" w:rsidRPr="00D21ACB" w:rsidRDefault="00D21ACB" w:rsidP="00D21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21ACB">
        <w:rPr>
          <w:rFonts w:ascii="Times New Roman" w:eastAsiaTheme="minorHAnsi" w:hAnsi="Times New Roman"/>
          <w:color w:val="000000"/>
          <w:sz w:val="24"/>
          <w:szCs w:val="24"/>
        </w:rPr>
        <w:t xml:space="preserve">Аттестацию в 2022 году прошли </w:t>
      </w:r>
      <w:proofErr w:type="spellStart"/>
      <w:r w:rsidR="006A1FEF">
        <w:rPr>
          <w:rFonts w:ascii="Times New Roman" w:eastAsiaTheme="minorHAnsi" w:hAnsi="Times New Roman"/>
          <w:color w:val="000000"/>
          <w:sz w:val="24"/>
          <w:szCs w:val="24"/>
        </w:rPr>
        <w:t>Лакиза</w:t>
      </w:r>
      <w:proofErr w:type="spellEnd"/>
      <w:r w:rsidR="006A1FEF">
        <w:rPr>
          <w:rFonts w:ascii="Times New Roman" w:eastAsiaTheme="minorHAnsi" w:hAnsi="Times New Roman"/>
          <w:color w:val="000000"/>
          <w:sz w:val="24"/>
          <w:szCs w:val="24"/>
        </w:rPr>
        <w:t xml:space="preserve"> Ю.П., </w:t>
      </w:r>
      <w:proofErr w:type="spellStart"/>
      <w:r w:rsidR="006A1FEF">
        <w:rPr>
          <w:rFonts w:ascii="Times New Roman" w:eastAsiaTheme="minorHAnsi" w:hAnsi="Times New Roman"/>
          <w:color w:val="000000"/>
          <w:sz w:val="24"/>
          <w:szCs w:val="24"/>
        </w:rPr>
        <w:t>Петрина</w:t>
      </w:r>
      <w:proofErr w:type="spellEnd"/>
      <w:r w:rsidR="006A1FEF">
        <w:rPr>
          <w:rFonts w:ascii="Times New Roman" w:eastAsiaTheme="minorHAnsi" w:hAnsi="Times New Roman"/>
          <w:color w:val="000000"/>
          <w:sz w:val="24"/>
          <w:szCs w:val="24"/>
        </w:rPr>
        <w:t xml:space="preserve"> Н.Н., </w:t>
      </w:r>
      <w:proofErr w:type="spellStart"/>
      <w:r w:rsidR="006A1FEF">
        <w:rPr>
          <w:rFonts w:ascii="Times New Roman" w:eastAsiaTheme="minorHAnsi" w:hAnsi="Times New Roman"/>
          <w:color w:val="000000"/>
          <w:sz w:val="24"/>
          <w:szCs w:val="24"/>
        </w:rPr>
        <w:t>Суджаева</w:t>
      </w:r>
      <w:proofErr w:type="spellEnd"/>
      <w:r w:rsidR="006A1FEF">
        <w:rPr>
          <w:rFonts w:ascii="Times New Roman" w:eastAsiaTheme="minorHAnsi" w:hAnsi="Times New Roman"/>
          <w:color w:val="000000"/>
          <w:sz w:val="24"/>
          <w:szCs w:val="24"/>
        </w:rPr>
        <w:t xml:space="preserve"> С.А.</w:t>
      </w:r>
    </w:p>
    <w:p w:rsidR="00D21ACB" w:rsidRPr="00D21ACB" w:rsidRDefault="00D21ACB" w:rsidP="00D21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21ACB">
        <w:rPr>
          <w:rFonts w:ascii="Times New Roman" w:eastAsiaTheme="minorHAnsi" w:hAnsi="Times New Roman"/>
          <w:color w:val="000000"/>
          <w:sz w:val="24"/>
          <w:szCs w:val="24"/>
        </w:rPr>
        <w:t>Высшую квалификационную</w:t>
      </w:r>
      <w:r w:rsidR="006A1FEF">
        <w:rPr>
          <w:rFonts w:ascii="Times New Roman" w:eastAsiaTheme="minorHAnsi" w:hAnsi="Times New Roman"/>
          <w:color w:val="000000"/>
          <w:sz w:val="24"/>
          <w:szCs w:val="24"/>
        </w:rPr>
        <w:t xml:space="preserve"> категорию имеют – 1 педагог (10</w:t>
      </w:r>
      <w:r w:rsidRPr="00D21ACB">
        <w:rPr>
          <w:rFonts w:ascii="Times New Roman" w:eastAsiaTheme="minorHAnsi" w:hAnsi="Times New Roman"/>
          <w:color w:val="000000"/>
          <w:sz w:val="24"/>
          <w:szCs w:val="24"/>
        </w:rPr>
        <w:t xml:space="preserve">%). </w:t>
      </w:r>
    </w:p>
    <w:p w:rsidR="002F3BB2" w:rsidRDefault="00D21ACB" w:rsidP="00D21ACB">
      <w:pPr>
        <w:spacing w:after="0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21ACB">
        <w:rPr>
          <w:rFonts w:ascii="Times New Roman" w:eastAsiaTheme="minorHAnsi" w:hAnsi="Times New Roman"/>
          <w:color w:val="000000"/>
          <w:sz w:val="24"/>
          <w:szCs w:val="24"/>
        </w:rPr>
        <w:t>Первую квалификационную категорию</w:t>
      </w:r>
      <w:r w:rsidR="006A1FEF">
        <w:rPr>
          <w:rFonts w:ascii="Times New Roman" w:eastAsiaTheme="minorHAnsi" w:hAnsi="Times New Roman"/>
          <w:color w:val="000000"/>
          <w:sz w:val="24"/>
          <w:szCs w:val="24"/>
        </w:rPr>
        <w:t xml:space="preserve"> – 1</w:t>
      </w:r>
      <w:r w:rsidRPr="00D21AC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A1FEF">
        <w:rPr>
          <w:rFonts w:ascii="Times New Roman" w:eastAsiaTheme="minorHAnsi" w:hAnsi="Times New Roman"/>
          <w:color w:val="000000"/>
          <w:sz w:val="24"/>
          <w:szCs w:val="24"/>
        </w:rPr>
        <w:t>педагог (1</w:t>
      </w:r>
      <w:r w:rsidRPr="00D21ACB">
        <w:rPr>
          <w:rFonts w:ascii="Times New Roman" w:eastAsiaTheme="minorHAnsi" w:hAnsi="Times New Roman"/>
          <w:color w:val="000000"/>
          <w:sz w:val="24"/>
          <w:szCs w:val="24"/>
        </w:rPr>
        <w:t>%).</w:t>
      </w:r>
    </w:p>
    <w:p w:rsidR="005D6A1B" w:rsidRDefault="005D6A1B" w:rsidP="00D21ACB">
      <w:pPr>
        <w:spacing w:after="0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W w:w="9893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07"/>
        <w:gridCol w:w="1107"/>
        <w:gridCol w:w="1258"/>
        <w:gridCol w:w="1261"/>
        <w:gridCol w:w="1260"/>
      </w:tblGrid>
      <w:tr w:rsidR="005D6A1B" w:rsidRPr="00C22C5C" w:rsidTr="005D6A1B">
        <w:trPr>
          <w:cantSplit/>
          <w:trHeight w:val="536"/>
        </w:trPr>
        <w:tc>
          <w:tcPr>
            <w:tcW w:w="5007" w:type="dxa"/>
            <w:vMerge w:val="restart"/>
            <w:shd w:val="clear" w:color="auto" w:fill="EAF1DD" w:themeFill="accent3" w:themeFillTint="33"/>
            <w:vAlign w:val="center"/>
          </w:tcPr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показателей</w:t>
            </w:r>
            <w:proofErr w:type="spellEnd"/>
          </w:p>
        </w:tc>
        <w:tc>
          <w:tcPr>
            <w:tcW w:w="1107" w:type="dxa"/>
            <w:vMerge w:val="restart"/>
            <w:shd w:val="clear" w:color="auto" w:fill="EAF1DD" w:themeFill="accent3" w:themeFillTint="33"/>
            <w:vAlign w:val="center"/>
          </w:tcPr>
          <w:p w:rsidR="005D6A1B" w:rsidRPr="00C22C5C" w:rsidRDefault="005D6A1B" w:rsidP="00A334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Всего</w:t>
            </w:r>
            <w:proofErr w:type="spellEnd"/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работников</w:t>
            </w:r>
            <w:proofErr w:type="spellEnd"/>
          </w:p>
          <w:p w:rsidR="005D6A1B" w:rsidRPr="00C22C5C" w:rsidRDefault="005D6A1B" w:rsidP="00A33418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6A1B" w:rsidRPr="00C22C5C" w:rsidRDefault="005D6A1B" w:rsidP="00A334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6A1B" w:rsidRPr="00C22C5C" w:rsidRDefault="005D6A1B" w:rsidP="00A334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СЗД</w:t>
            </w:r>
          </w:p>
        </w:tc>
      </w:tr>
      <w:tr w:rsidR="005D6A1B" w:rsidRPr="00C22C5C" w:rsidTr="005D6A1B">
        <w:trPr>
          <w:cantSplit/>
          <w:trHeight w:val="598"/>
        </w:trPr>
        <w:tc>
          <w:tcPr>
            <w:tcW w:w="5007" w:type="dxa"/>
            <w:vMerge/>
          </w:tcPr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107" w:type="dxa"/>
            <w:vMerge/>
            <w:vAlign w:val="center"/>
          </w:tcPr>
          <w:p w:rsidR="005D6A1B" w:rsidRPr="00C22C5C" w:rsidRDefault="005D6A1B" w:rsidP="00A334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EAF1DD" w:themeFill="accent3" w:themeFillTint="33"/>
            <w:vAlign w:val="center"/>
          </w:tcPr>
          <w:p w:rsidR="005D6A1B" w:rsidRPr="00C22C5C" w:rsidRDefault="005D6A1B" w:rsidP="00A334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высшая</w:t>
            </w: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D6A1B" w:rsidRPr="00C22C5C" w:rsidRDefault="005D6A1B" w:rsidP="00A334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первая</w:t>
            </w: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1B" w:rsidRPr="00C22C5C" w:rsidRDefault="005D6A1B" w:rsidP="00A334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5D6A1B" w:rsidRPr="00C22C5C" w:rsidTr="005D6A1B">
        <w:trPr>
          <w:cantSplit/>
          <w:trHeight w:val="611"/>
        </w:trPr>
        <w:tc>
          <w:tcPr>
            <w:tcW w:w="5007" w:type="dxa"/>
            <w:shd w:val="clear" w:color="auto" w:fill="FDE9D9" w:themeFill="accent6" w:themeFillTint="33"/>
          </w:tcPr>
          <w:p w:rsidR="005D6A1B" w:rsidRPr="00C22C5C" w:rsidRDefault="005D6A1B" w:rsidP="00A334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Численность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административного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персонала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педагогических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работников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всего</w:t>
            </w:r>
            <w:proofErr w:type="spellEnd"/>
          </w:p>
        </w:tc>
        <w:tc>
          <w:tcPr>
            <w:tcW w:w="1107" w:type="dxa"/>
            <w:vAlign w:val="center"/>
          </w:tcPr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vAlign w:val="center"/>
          </w:tcPr>
          <w:p w:rsidR="005D6A1B" w:rsidRPr="00C22C5C" w:rsidRDefault="006A1FEF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D6A1B" w:rsidRPr="00C22C5C" w:rsidRDefault="006A1FEF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D6A1B" w:rsidRPr="00C22C5C" w:rsidTr="005D6A1B">
        <w:trPr>
          <w:cantSplit/>
          <w:trHeight w:val="333"/>
        </w:trPr>
        <w:tc>
          <w:tcPr>
            <w:tcW w:w="5007" w:type="dxa"/>
            <w:shd w:val="clear" w:color="auto" w:fill="FDE9D9" w:themeFill="accent6" w:themeFillTint="33"/>
          </w:tcPr>
          <w:p w:rsidR="005D6A1B" w:rsidRPr="00C22C5C" w:rsidRDefault="005D6A1B" w:rsidP="00A334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административного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персонала</w:t>
            </w:r>
            <w:proofErr w:type="spellEnd"/>
          </w:p>
        </w:tc>
        <w:tc>
          <w:tcPr>
            <w:tcW w:w="1107" w:type="dxa"/>
            <w:vAlign w:val="center"/>
          </w:tcPr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D6A1B" w:rsidRPr="00C22C5C" w:rsidRDefault="006A1FEF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6A1B" w:rsidRPr="00C22C5C" w:rsidTr="005D6A1B">
        <w:trPr>
          <w:cantSplit/>
          <w:trHeight w:val="595"/>
        </w:trPr>
        <w:tc>
          <w:tcPr>
            <w:tcW w:w="5007" w:type="dxa"/>
            <w:shd w:val="clear" w:color="auto" w:fill="FDE9D9" w:themeFill="accent6" w:themeFillTint="33"/>
          </w:tcPr>
          <w:p w:rsidR="005D6A1B" w:rsidRPr="00C22C5C" w:rsidRDefault="005D6A1B" w:rsidP="00A334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из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них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: </w:t>
            </w:r>
          </w:p>
          <w:p w:rsidR="005D6A1B" w:rsidRPr="00C22C5C" w:rsidRDefault="005D6A1B" w:rsidP="00A33418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ведующие</w:t>
            </w:r>
            <w:proofErr w:type="spellEnd"/>
          </w:p>
        </w:tc>
        <w:tc>
          <w:tcPr>
            <w:tcW w:w="1107" w:type="dxa"/>
            <w:vAlign w:val="center"/>
          </w:tcPr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D6A1B" w:rsidRPr="00C22C5C" w:rsidRDefault="006A1FEF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6A1B" w:rsidRPr="00C22C5C" w:rsidTr="005D6A1B">
        <w:trPr>
          <w:cantSplit/>
          <w:trHeight w:val="308"/>
        </w:trPr>
        <w:tc>
          <w:tcPr>
            <w:tcW w:w="5007" w:type="dxa"/>
            <w:shd w:val="clear" w:color="auto" w:fill="FDE9D9" w:themeFill="accent6" w:themeFillTint="33"/>
          </w:tcPr>
          <w:p w:rsidR="005D6A1B" w:rsidRPr="00C22C5C" w:rsidRDefault="005D6A1B" w:rsidP="00A33418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</w:t>
            </w:r>
            <w:proofErr w:type="spellEnd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персонал</w:t>
            </w:r>
            <w:proofErr w:type="spellEnd"/>
          </w:p>
        </w:tc>
        <w:tc>
          <w:tcPr>
            <w:tcW w:w="1107" w:type="dxa"/>
            <w:vAlign w:val="center"/>
          </w:tcPr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vAlign w:val="center"/>
          </w:tcPr>
          <w:p w:rsidR="005D6A1B" w:rsidRPr="00C22C5C" w:rsidRDefault="006A1FEF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D6A1B" w:rsidRPr="00C22C5C" w:rsidRDefault="005D6A1B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5D6A1B" w:rsidRPr="00BB59AF" w:rsidRDefault="005D6A1B" w:rsidP="00D21ACB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59AF" w:rsidRPr="00BB59AF" w:rsidRDefault="00BB59AF" w:rsidP="00BB59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B59AF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Сведения о повышении квалификации: </w:t>
      </w:r>
    </w:p>
    <w:p w:rsidR="0073269E" w:rsidRPr="00BB59AF" w:rsidRDefault="00BB59AF" w:rsidP="00BB59AF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59AF">
        <w:rPr>
          <w:rFonts w:ascii="Times New Roman" w:eastAsiaTheme="minorHAnsi" w:hAnsi="Times New Roman"/>
          <w:color w:val="000000"/>
          <w:sz w:val="24"/>
          <w:szCs w:val="24"/>
        </w:rPr>
        <w:t>В детском саду ведется целенаправленная работа по повышению педагогами своего квалификационного уровня. Созданы благоприятные условия для повышения квалифик</w:t>
      </w:r>
      <w:r w:rsidRPr="00BB59AF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BB59AF">
        <w:rPr>
          <w:rFonts w:ascii="Times New Roman" w:eastAsiaTheme="minorHAnsi" w:hAnsi="Times New Roman"/>
          <w:color w:val="000000"/>
          <w:sz w:val="24"/>
          <w:szCs w:val="24"/>
        </w:rPr>
        <w:t>ции педагогических кадров. Отмечена стабильность и своевременность прохождения во</w:t>
      </w:r>
      <w:r w:rsidRPr="00BB59AF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BB59AF">
        <w:rPr>
          <w:rFonts w:ascii="Times New Roman" w:eastAsiaTheme="minorHAnsi" w:hAnsi="Times New Roman"/>
          <w:color w:val="000000"/>
          <w:sz w:val="24"/>
          <w:szCs w:val="24"/>
        </w:rPr>
        <w:t>питателями и специалистами курсовой подготовки. Курсы повышения квалификации в 2022 году прошли 11 педагогов:</w:t>
      </w:r>
    </w:p>
    <w:p w:rsidR="00EC5511" w:rsidRPr="004B09B4" w:rsidRDefault="00EC5511" w:rsidP="00EC55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val="de-DE"/>
        </w:rPr>
      </w:pPr>
    </w:p>
    <w:tbl>
      <w:tblPr>
        <w:tblW w:w="105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1701"/>
        <w:gridCol w:w="2268"/>
        <w:gridCol w:w="1559"/>
        <w:gridCol w:w="1491"/>
      </w:tblGrid>
      <w:tr w:rsidR="00EC5511" w:rsidRPr="004B09B4" w:rsidTr="00EC5511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C5511" w:rsidRPr="004B09B4" w:rsidRDefault="00EC5511" w:rsidP="00A334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C5511" w:rsidRPr="004B09B4" w:rsidRDefault="00EC5511" w:rsidP="00A334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 xml:space="preserve">ФИО </w:t>
            </w:r>
            <w:proofErr w:type="spellStart"/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педагога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C5511" w:rsidRPr="004B09B4" w:rsidRDefault="00EC5511" w:rsidP="00A334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Должность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C5511" w:rsidRPr="004B09B4" w:rsidRDefault="00EC5511" w:rsidP="00A334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Год прохождения </w:t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  <w:t>последних курсов</w:t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  <w:t xml:space="preserve"> повышения квалификации объемом 72 часа</w:t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  <w:t xml:space="preserve">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C5511" w:rsidRPr="004B09B4" w:rsidRDefault="00EC5511" w:rsidP="00A334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Имеющаяся</w:t>
            </w:r>
            <w:proofErr w:type="spellEnd"/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квалификационная</w:t>
            </w:r>
            <w:proofErr w:type="spellEnd"/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категория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C5511" w:rsidRPr="004B09B4" w:rsidRDefault="00EC5511" w:rsidP="00A334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Год следующих курсов </w:t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  <w:t xml:space="preserve">повышения </w:t>
            </w:r>
          </w:p>
          <w:p w:rsidR="00EC5511" w:rsidRPr="004B09B4" w:rsidRDefault="00EC5511" w:rsidP="00A334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квалификации</w:t>
            </w:r>
          </w:p>
        </w:tc>
      </w:tr>
      <w:tr w:rsidR="00EC5511" w:rsidRPr="00DB5A6E" w:rsidTr="00EC5511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EC5511">
              <w:rPr>
                <w:rFonts w:ascii="Times New Roman" w:eastAsia="Times New Roman" w:hAnsi="Times New Roman"/>
                <w:b/>
                <w:szCs w:val="24"/>
                <w:lang w:val="de-DE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02712E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Демченко Татьяна </w:t>
            </w: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795267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795267">
              <w:rPr>
                <w:rFonts w:ascii="Times New Roman" w:eastAsia="Times New Roman" w:hAnsi="Times New Roman"/>
                <w:i/>
              </w:rPr>
              <w:t>Старший в</w:t>
            </w:r>
            <w:proofErr w:type="spellStart"/>
            <w:r w:rsidRPr="00795267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D40BCF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2021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D40BCF" w:rsidRDefault="0074780D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D40BCF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  <w:r w:rsidR="00EC5511" w:rsidRPr="00D40BCF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D40BCF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C5511" w:rsidRPr="00DB5A6E" w:rsidTr="00EC5511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EC5511">
              <w:rPr>
                <w:rFonts w:ascii="Times New Roman" w:eastAsia="Times New Roman" w:hAnsi="Times New Roman"/>
                <w:b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02712E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Феликсовна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Pr="00795267" w:rsidRDefault="00EC5511" w:rsidP="00A33418">
            <w:pPr>
              <w:spacing w:after="0" w:line="240" w:lineRule="auto"/>
              <w:jc w:val="center"/>
              <w:rPr>
                <w:i/>
              </w:rPr>
            </w:pP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br/>
              <w:t xml:space="preserve">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Pr="00D40BCF" w:rsidRDefault="00EC5511" w:rsidP="00A334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2020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Pr="00D40BCF" w:rsidRDefault="00EC5511" w:rsidP="00A33418">
            <w:pPr>
              <w:spacing w:after="0" w:line="240" w:lineRule="auto"/>
              <w:jc w:val="center"/>
              <w:rPr>
                <w:i/>
              </w:rPr>
            </w:pPr>
            <w:r w:rsidRPr="00D40BCF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Pr="00D40BCF" w:rsidRDefault="00EC5511" w:rsidP="00A334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2024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C5511" w:rsidRPr="00DB5A6E" w:rsidTr="00EC5511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EC5511">
              <w:rPr>
                <w:rFonts w:ascii="Times New Roman" w:eastAsia="Times New Roman" w:hAnsi="Times New Roman"/>
                <w:b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02712E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Лакиза</w:t>
            </w:r>
            <w:proofErr w:type="spellEnd"/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Pr="00795267" w:rsidRDefault="00EC5511" w:rsidP="00A33418">
            <w:pPr>
              <w:spacing w:after="0" w:line="240" w:lineRule="auto"/>
              <w:jc w:val="center"/>
              <w:rPr>
                <w:i/>
              </w:rPr>
            </w:pP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Pr="00D40BCF" w:rsidRDefault="00EC5511" w:rsidP="00A334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2021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Pr="00D40BCF" w:rsidRDefault="00EC5511" w:rsidP="00A33418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D40BCF">
              <w:rPr>
                <w:rFonts w:ascii="Times New Roman" w:eastAsia="Times New Roman" w:hAnsi="Times New Roman"/>
                <w:i/>
                <w:lang w:val="de-DE"/>
              </w:rPr>
              <w:t>Высшая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Pr="00D40BCF" w:rsidRDefault="00EC5511" w:rsidP="00A3341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C5511" w:rsidRPr="00DB5A6E" w:rsidTr="00EC5511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EC5511">
              <w:rPr>
                <w:rFonts w:ascii="Times New Roman" w:eastAsia="Times New Roman" w:hAnsi="Times New Roman"/>
                <w:b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Петрина</w:t>
            </w:r>
            <w:proofErr w:type="spellEnd"/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Наталья</w:t>
            </w:r>
          </w:p>
          <w:p w:rsidR="00EC5511" w:rsidRPr="0002712E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Pr="00795267" w:rsidRDefault="00EC5511" w:rsidP="00A33418">
            <w:pPr>
              <w:spacing w:after="0" w:line="240" w:lineRule="auto"/>
              <w:jc w:val="center"/>
              <w:rPr>
                <w:i/>
              </w:rPr>
            </w:pP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D40BCF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2021</w:t>
            </w:r>
            <w:r w:rsidRPr="00D40BC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Pr="005C2720" w:rsidRDefault="00EC5511" w:rsidP="00A33418">
            <w:pPr>
              <w:spacing w:after="0" w:line="240" w:lineRule="auto"/>
              <w:jc w:val="center"/>
            </w:pPr>
            <w:r w:rsidRPr="005C27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5C2720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D40BCF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C5511" w:rsidRPr="00DB5A6E" w:rsidTr="00EC5511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EC5511">
              <w:rPr>
                <w:rFonts w:ascii="Times New Roman" w:eastAsia="Times New Roman" w:hAnsi="Times New Roman"/>
                <w:b/>
                <w:szCs w:val="24"/>
              </w:rPr>
              <w:t>5.</w:t>
            </w:r>
          </w:p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02712E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Выскребенцева</w:t>
            </w:r>
            <w:proofErr w:type="spellEnd"/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Елена </w:t>
            </w: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Николаевна</w:t>
            </w:r>
            <w:r w:rsidRPr="000271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Pr="00795267" w:rsidRDefault="00EC5511" w:rsidP="00A33418">
            <w:pPr>
              <w:spacing w:after="0" w:line="240" w:lineRule="auto"/>
              <w:jc w:val="center"/>
              <w:rPr>
                <w:i/>
              </w:rPr>
            </w:pP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D40BCF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2021</w:t>
            </w:r>
            <w:r w:rsidRPr="00D40BC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Pr="00D40BCF" w:rsidRDefault="00EC5511" w:rsidP="00A33418">
            <w:pPr>
              <w:spacing w:after="0" w:line="240" w:lineRule="auto"/>
              <w:jc w:val="center"/>
              <w:rPr>
                <w:i/>
              </w:rPr>
            </w:pPr>
            <w:r w:rsidRPr="00D40BCF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D40BCF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C5511" w:rsidRPr="00DB5A6E" w:rsidTr="00A3341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EC5511">
              <w:rPr>
                <w:rFonts w:ascii="Times New Roman" w:eastAsia="Times New Roman" w:hAnsi="Times New Roman"/>
                <w:b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02712E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Гвинадзе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Default="00EC5511" w:rsidP="00A33418">
            <w:r w:rsidRPr="00552A4F">
              <w:rPr>
                <w:rFonts w:ascii="Times New Roman" w:eastAsia="Times New Roman" w:hAnsi="Times New Roman"/>
                <w:i/>
              </w:rPr>
              <w:t xml:space="preserve"> В</w:t>
            </w:r>
            <w:proofErr w:type="spellStart"/>
            <w:r w:rsidRPr="00552A4F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proofErr w:type="spellEnd"/>
            <w:r w:rsidRPr="00552A4F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Default="00EC5511" w:rsidP="00EC5511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  <w:p w:rsidR="00EC5511" w:rsidRDefault="00EC5511" w:rsidP="00EC5511">
            <w:pPr>
              <w:spacing w:after="0"/>
            </w:pPr>
            <w:r>
              <w:rPr>
                <w:rFonts w:ascii="Times New Roman" w:eastAsia="Times New Roman" w:hAnsi="Times New Roman"/>
                <w:i/>
              </w:rPr>
              <w:t>2026</w:t>
            </w:r>
            <w:r w:rsidRPr="00E4026E">
              <w:rPr>
                <w:rFonts w:ascii="Times New Roman" w:eastAsia="Times New Roman" w:hAnsi="Times New Roman"/>
                <w:i/>
              </w:rPr>
              <w:t xml:space="preserve"> г</w:t>
            </w:r>
          </w:p>
        </w:tc>
      </w:tr>
      <w:tr w:rsidR="00EC5511" w:rsidRPr="00DB5A6E" w:rsidTr="00EC551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EC5511">
              <w:rPr>
                <w:rFonts w:ascii="Times New Roman" w:eastAsia="Times New Roman" w:hAnsi="Times New Roman"/>
                <w:b/>
                <w:szCs w:val="24"/>
              </w:rPr>
              <w:lastRenderedPageBreak/>
              <w:t>7.</w:t>
            </w:r>
          </w:p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185E6F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Суджаева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795267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795267">
              <w:rPr>
                <w:rFonts w:ascii="Times New Roman" w:eastAsia="Times New Roman" w:hAnsi="Times New Roman"/>
                <w:i/>
              </w:rPr>
              <w:t xml:space="preserve"> В</w:t>
            </w:r>
            <w:proofErr w:type="spellStart"/>
            <w:r w:rsidRPr="00795267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proofErr w:type="spellEnd"/>
            <w:r w:rsidRPr="00795267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D40BCF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2021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Default="00EC5511" w:rsidP="00A33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EC5511" w:rsidRDefault="00EC5511" w:rsidP="00A33418">
            <w:pPr>
              <w:spacing w:after="0" w:line="240" w:lineRule="auto"/>
              <w:jc w:val="center"/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D40BCF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C5511" w:rsidRPr="00DB5A6E" w:rsidTr="00EC5511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EC5511">
              <w:rPr>
                <w:rFonts w:ascii="Times New Roman" w:eastAsia="Times New Roman" w:hAnsi="Times New Roman"/>
                <w:b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02712E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Дрингалева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Default="00EC5511" w:rsidP="00A33418">
            <w:r w:rsidRPr="00552A4F">
              <w:rPr>
                <w:rFonts w:ascii="Times New Roman" w:eastAsia="Times New Roman" w:hAnsi="Times New Roman"/>
                <w:i/>
              </w:rPr>
              <w:t xml:space="preserve"> В</w:t>
            </w:r>
            <w:proofErr w:type="spellStart"/>
            <w:r w:rsidRPr="00552A4F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proofErr w:type="spellEnd"/>
            <w:r w:rsidRPr="00552A4F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Default="00EC5511" w:rsidP="00A33418">
            <w:pPr>
              <w:jc w:val="center"/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2026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</w:t>
            </w:r>
          </w:p>
        </w:tc>
      </w:tr>
      <w:tr w:rsidR="00EC5511" w:rsidRPr="00DB5A6E" w:rsidTr="00EC5511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EC5511">
              <w:rPr>
                <w:rFonts w:ascii="Times New Roman" w:eastAsia="Times New Roman" w:hAnsi="Times New Roman"/>
                <w:b/>
                <w:szCs w:val="24"/>
              </w:rPr>
              <w:t>9.</w:t>
            </w:r>
          </w:p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02712E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Батразовна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Default="00EC5511" w:rsidP="00A33418">
            <w:r w:rsidRPr="00552A4F">
              <w:rPr>
                <w:rFonts w:ascii="Times New Roman" w:eastAsia="Times New Roman" w:hAnsi="Times New Roman"/>
                <w:i/>
              </w:rPr>
              <w:t xml:space="preserve"> В</w:t>
            </w:r>
            <w:proofErr w:type="spellStart"/>
            <w:r w:rsidRPr="00552A4F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proofErr w:type="spellEnd"/>
            <w:r w:rsidRPr="00552A4F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2022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Default="00EC5511" w:rsidP="00A33418">
            <w:pPr>
              <w:jc w:val="center"/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Default="00EC5511" w:rsidP="00A33418">
            <w:pPr>
              <w:jc w:val="center"/>
            </w:pPr>
            <w:r>
              <w:rPr>
                <w:rFonts w:ascii="Times New Roman" w:eastAsia="Times New Roman" w:hAnsi="Times New Roman"/>
                <w:i/>
              </w:rPr>
              <w:t>2026</w:t>
            </w:r>
            <w:r w:rsidRPr="00E4026E">
              <w:rPr>
                <w:rFonts w:ascii="Times New Roman" w:eastAsia="Times New Roman" w:hAnsi="Times New Roman"/>
                <w:i/>
              </w:rPr>
              <w:t xml:space="preserve"> г</w:t>
            </w:r>
          </w:p>
        </w:tc>
      </w:tr>
      <w:tr w:rsidR="00EC5511" w:rsidRPr="00DB5A6E" w:rsidTr="00EC551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5511" w:rsidRPr="00EC5511" w:rsidRDefault="00EC5511" w:rsidP="00EC551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EC5511">
              <w:rPr>
                <w:rFonts w:ascii="Times New Roman" w:eastAsia="Times New Roman" w:hAnsi="Times New Roman"/>
                <w:b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Pr="0002712E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Харебова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Default="00EC5511" w:rsidP="00A33418">
            <w:r w:rsidRPr="00552A4F">
              <w:rPr>
                <w:rFonts w:ascii="Times New Roman" w:eastAsia="Times New Roman" w:hAnsi="Times New Roman"/>
                <w:i/>
              </w:rPr>
              <w:t xml:space="preserve"> В</w:t>
            </w:r>
            <w:proofErr w:type="spellStart"/>
            <w:r w:rsidRPr="00552A4F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proofErr w:type="spellEnd"/>
            <w:r w:rsidRPr="00552A4F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11" w:rsidRDefault="00EC5511" w:rsidP="00A334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1" w:rsidRDefault="00EC5511" w:rsidP="00A33418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  <w:p w:rsidR="00EC5511" w:rsidRDefault="00EC5511" w:rsidP="00A33418">
            <w:pPr>
              <w:spacing w:after="0"/>
            </w:pPr>
            <w:r>
              <w:rPr>
                <w:rFonts w:ascii="Times New Roman" w:eastAsia="Times New Roman" w:hAnsi="Times New Roman"/>
                <w:i/>
              </w:rPr>
              <w:t>2026</w:t>
            </w:r>
            <w:r w:rsidRPr="00E4026E">
              <w:rPr>
                <w:rFonts w:ascii="Times New Roman" w:eastAsia="Times New Roman" w:hAnsi="Times New Roman"/>
                <w:i/>
              </w:rPr>
              <w:t xml:space="preserve"> г</w:t>
            </w:r>
          </w:p>
        </w:tc>
      </w:tr>
    </w:tbl>
    <w:p w:rsidR="00BB59AF" w:rsidRDefault="00BB59AF" w:rsidP="003E2E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Педагоги ДОУ также повышают свой профессиональный уровень на конкурсах, эффективно участвуют в работе методических объединений, педагогических советах и семинарах-практикумах, </w:t>
      </w:r>
      <w:proofErr w:type="spellStart"/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вебинарах</w:t>
      </w:r>
      <w:proofErr w:type="spellEnd"/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, проводят мастер-классы, знакомятся с опытом работы своих коллег и других дошкольных учреждений, а также </w:t>
      </w:r>
      <w:proofErr w:type="spellStart"/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саморазвиваются</w:t>
      </w:r>
      <w:proofErr w:type="spellEnd"/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Педагоги размещают свои публикации в сети Интернет: Международный образов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тельный портал МААМ, образовательная социальная сеть </w:t>
      </w:r>
      <w:proofErr w:type="spellStart"/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nsportal</w:t>
      </w:r>
      <w:proofErr w:type="spellEnd"/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, multiurok.ru. Няня РФ, Всероссийской учебно-методический портал «Педсовет» и др. </w:t>
      </w: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С целью повышения качества профессиональной деятельности в 2022 году были подготовлены и проведены следующие </w:t>
      </w:r>
      <w:r w:rsidRPr="00442E19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методические мероприятия: </w:t>
      </w: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Семинары-практикумы: </w:t>
      </w:r>
    </w:p>
    <w:p w:rsidR="0074780D" w:rsidRPr="00557707" w:rsidRDefault="0074780D" w:rsidP="00442E19">
      <w:pPr>
        <w:pStyle w:val="Default"/>
        <w:spacing w:line="276" w:lineRule="auto"/>
        <w:ind w:firstLine="709"/>
        <w:jc w:val="both"/>
        <w:rPr>
          <w:rFonts w:eastAsiaTheme="minorHAnsi"/>
        </w:rPr>
      </w:pPr>
      <w:r w:rsidRPr="00557707">
        <w:rPr>
          <w:rFonts w:eastAsiaTheme="minorHAnsi"/>
        </w:rPr>
        <w:t xml:space="preserve">На семинаре-практикуме </w:t>
      </w:r>
      <w:r w:rsidR="00EB194D" w:rsidRPr="00557707">
        <w:rPr>
          <w:rFonts w:eastAsia="Times New Roman"/>
          <w:b/>
          <w:color w:val="auto"/>
          <w:lang w:eastAsia="ru-RU"/>
        </w:rPr>
        <w:t>«Эффективное внедрение педагогических технологий развития связной речи как условие развития речевых способностей дошкольников»</w:t>
      </w:r>
      <w:r w:rsidR="00557707" w:rsidRPr="00557707">
        <w:rPr>
          <w:rFonts w:eastAsia="Times New Roman"/>
          <w:b/>
          <w:color w:val="auto"/>
          <w:lang w:eastAsia="ru-RU"/>
        </w:rPr>
        <w:t xml:space="preserve"> педагоги </w:t>
      </w:r>
      <w:r w:rsidR="00557707" w:rsidRPr="00557707">
        <w:rPr>
          <w:shd w:val="clear" w:color="auto" w:fill="FFFFFF"/>
        </w:rPr>
        <w:t> сделали выводы, что развитие речи с использованием игровых технологий дает большой результат. Наблюдается желание детей участвовать в процессе общения, актив</w:t>
      </w:r>
      <w:r w:rsidR="00557707" w:rsidRPr="00557707">
        <w:rPr>
          <w:shd w:val="clear" w:color="auto" w:fill="FFFFFF"/>
        </w:rPr>
        <w:t>и</w:t>
      </w:r>
      <w:r w:rsidR="00557707" w:rsidRPr="00557707">
        <w:rPr>
          <w:shd w:val="clear" w:color="auto" w:fill="FFFFFF"/>
        </w:rPr>
        <w:t>зируется мыслительная деятельность, обогащается словарный запас детей, развивается умение наблюдать, выделять главное, конкретизировать информацию, сопоставлять пре</w:t>
      </w:r>
      <w:r w:rsidR="00557707" w:rsidRPr="00557707">
        <w:rPr>
          <w:shd w:val="clear" w:color="auto" w:fill="FFFFFF"/>
        </w:rPr>
        <w:t>д</w:t>
      </w:r>
      <w:r w:rsidR="00557707" w:rsidRPr="00557707">
        <w:rPr>
          <w:shd w:val="clear" w:color="auto" w:fill="FFFFFF"/>
        </w:rPr>
        <w:t xml:space="preserve">меты, признаки и явления, систематизировать накопленные знания. Таким </w:t>
      </w:r>
      <w:proofErr w:type="gramStart"/>
      <w:r w:rsidR="00557707" w:rsidRPr="00557707">
        <w:rPr>
          <w:shd w:val="clear" w:color="auto" w:fill="FFFFFF"/>
        </w:rPr>
        <w:t>образом</w:t>
      </w:r>
      <w:proofErr w:type="gramEnd"/>
      <w:r w:rsidR="00557707" w:rsidRPr="00557707">
        <w:rPr>
          <w:shd w:val="clear" w:color="auto" w:fill="FFFFFF"/>
        </w:rPr>
        <w:t xml:space="preserve"> учим детей добывать информацию, проводить исследование, делать сравнения, составлять че</w:t>
      </w:r>
      <w:r w:rsidR="00557707" w:rsidRPr="00557707">
        <w:rPr>
          <w:shd w:val="clear" w:color="auto" w:fill="FFFFFF"/>
        </w:rPr>
        <w:t>т</w:t>
      </w:r>
      <w:r w:rsidR="00557707" w:rsidRPr="00557707">
        <w:rPr>
          <w:shd w:val="clear" w:color="auto" w:fill="FFFFFF"/>
        </w:rPr>
        <w:t>кий внутренний план умственных действий, речевого высказывания, формулировать и высказывать суждения, делать умозаключения.</w:t>
      </w:r>
    </w:p>
    <w:p w:rsidR="0074780D" w:rsidRPr="00557707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57707">
        <w:rPr>
          <w:rFonts w:ascii="Times New Roman" w:eastAsiaTheme="minorHAnsi" w:hAnsi="Times New Roman"/>
          <w:color w:val="000000"/>
          <w:sz w:val="24"/>
          <w:szCs w:val="24"/>
        </w:rPr>
        <w:t xml:space="preserve">Активное участие педагоги приняли в педагогическом тренинге </w:t>
      </w:r>
      <w:r w:rsidR="00557707" w:rsidRPr="0055770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«Речь педагога как фактор развития речи детей дошкольного возраста»</w:t>
      </w:r>
    </w:p>
    <w:p w:rsidR="007859F9" w:rsidRPr="007859F9" w:rsidRDefault="0074780D" w:rsidP="007859F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7859F9">
        <w:rPr>
          <w:rFonts w:eastAsiaTheme="minorHAnsi"/>
          <w:color w:val="000000"/>
        </w:rPr>
        <w:t xml:space="preserve">Семинар-практикум </w:t>
      </w:r>
      <w:r w:rsidR="00EB194D" w:rsidRPr="007859F9">
        <w:rPr>
          <w:b/>
          <w:bCs/>
          <w:shd w:val="clear" w:color="auto" w:fill="FFFFFF"/>
        </w:rPr>
        <w:t>«Взаимодействие ДОУ и семьи по нравственно-патриотическому воспитанию дошкольников»</w:t>
      </w:r>
      <w:r w:rsidR="007859F9" w:rsidRPr="007859F9">
        <w:rPr>
          <w:color w:val="111111"/>
        </w:rPr>
        <w:t xml:space="preserve"> </w:t>
      </w:r>
      <w:r w:rsidR="007859F9" w:rsidRPr="007859F9">
        <w:rPr>
          <w:rStyle w:val="af"/>
          <w:b w:val="0"/>
          <w:color w:val="111111"/>
          <w:bdr w:val="none" w:sz="0" w:space="0" w:color="auto" w:frame="1"/>
          <w:shd w:val="clear" w:color="auto" w:fill="FFFFFF"/>
        </w:rPr>
        <w:t>показал</w:t>
      </w:r>
      <w:r w:rsidR="007859F9" w:rsidRPr="007859F9">
        <w:rPr>
          <w:rStyle w:val="af"/>
          <w:color w:val="111111"/>
          <w:bdr w:val="none" w:sz="0" w:space="0" w:color="auto" w:frame="1"/>
          <w:shd w:val="clear" w:color="auto" w:fill="FFFFFF"/>
        </w:rPr>
        <w:t xml:space="preserve">, </w:t>
      </w:r>
      <w:r w:rsidR="007859F9" w:rsidRPr="007859F9">
        <w:rPr>
          <w:rStyle w:val="af"/>
          <w:b w:val="0"/>
          <w:color w:val="111111"/>
          <w:bdr w:val="none" w:sz="0" w:space="0" w:color="auto" w:frame="1"/>
          <w:shd w:val="clear" w:color="auto" w:fill="FFFFFF"/>
        </w:rPr>
        <w:t>что эта тема</w:t>
      </w:r>
      <w:r w:rsidR="007859F9" w:rsidRPr="007859F9">
        <w:rPr>
          <w:rStyle w:val="af"/>
          <w:color w:val="111111"/>
          <w:bdr w:val="none" w:sz="0" w:space="0" w:color="auto" w:frame="1"/>
          <w:shd w:val="clear" w:color="auto" w:fill="FFFFFF"/>
        </w:rPr>
        <w:t xml:space="preserve"> </w:t>
      </w:r>
      <w:r w:rsidR="007859F9" w:rsidRPr="007859F9">
        <w:rPr>
          <w:color w:val="111111"/>
          <w:shd w:val="clear" w:color="auto" w:fill="FFFFFF"/>
        </w:rPr>
        <w:t>способствует ра</w:t>
      </w:r>
      <w:r w:rsidR="007859F9" w:rsidRPr="007859F9">
        <w:rPr>
          <w:color w:val="111111"/>
          <w:shd w:val="clear" w:color="auto" w:fill="FFFFFF"/>
        </w:rPr>
        <w:t>з</w:t>
      </w:r>
      <w:r w:rsidR="007859F9" w:rsidRPr="007859F9">
        <w:rPr>
          <w:color w:val="111111"/>
          <w:shd w:val="clear" w:color="auto" w:fill="FFFFFF"/>
        </w:rPr>
        <w:t xml:space="preserve">витию эмоционального, бережного отношения к традициям и культуре своего народа, а также сохранению семейных связей. </w:t>
      </w:r>
      <w:proofErr w:type="gramStart"/>
      <w:r w:rsidR="007859F9" w:rsidRPr="007859F9">
        <w:t xml:space="preserve">На семинаре </w:t>
      </w:r>
      <w:r w:rsidR="007859F9">
        <w:t>было отмечено,</w:t>
      </w:r>
      <w:r w:rsidR="007859F9" w:rsidRPr="007859F9">
        <w:t xml:space="preserve"> </w:t>
      </w:r>
      <w:r w:rsidR="007859F9" w:rsidRPr="007859F9">
        <w:rPr>
          <w:color w:val="111111"/>
        </w:rPr>
        <w:t>что </w:t>
      </w:r>
      <w:r w:rsidR="007859F9" w:rsidRPr="007859F9">
        <w:rPr>
          <w:bCs/>
          <w:color w:val="111111"/>
          <w:bdr w:val="none" w:sz="0" w:space="0" w:color="auto" w:frame="1"/>
        </w:rPr>
        <w:t>воспитание</w:t>
      </w:r>
      <w:r w:rsidR="007859F9" w:rsidRPr="007859F9">
        <w:rPr>
          <w:color w:val="111111"/>
        </w:rPr>
        <w:t> и разв</w:t>
      </w:r>
      <w:r w:rsidR="007859F9" w:rsidRPr="007859F9">
        <w:rPr>
          <w:color w:val="111111"/>
        </w:rPr>
        <w:t>и</w:t>
      </w:r>
      <w:r w:rsidR="007859F9" w:rsidRPr="007859F9">
        <w:rPr>
          <w:color w:val="111111"/>
        </w:rPr>
        <w:t>тие ребенка не возможны без участия родителей.</w:t>
      </w:r>
      <w:proofErr w:type="gramEnd"/>
      <w:r w:rsidR="006D63AB">
        <w:rPr>
          <w:color w:val="111111"/>
        </w:rPr>
        <w:t xml:space="preserve"> А ч</w:t>
      </w:r>
      <w:r w:rsidR="007859F9" w:rsidRPr="007859F9">
        <w:rPr>
          <w:color w:val="111111"/>
        </w:rPr>
        <w:t>тобы они стали помощниками пед</w:t>
      </w:r>
      <w:r w:rsidR="007859F9" w:rsidRPr="007859F9">
        <w:rPr>
          <w:color w:val="111111"/>
        </w:rPr>
        <w:t>а</w:t>
      </w:r>
      <w:r w:rsidR="007859F9" w:rsidRPr="007859F9">
        <w:rPr>
          <w:color w:val="111111"/>
        </w:rPr>
        <w:t>гога, творчески развивались вместе с детьми, необходимо убедить их в том, что они сп</w:t>
      </w:r>
      <w:r w:rsidR="007859F9" w:rsidRPr="007859F9">
        <w:rPr>
          <w:color w:val="111111"/>
        </w:rPr>
        <w:t>о</w:t>
      </w:r>
      <w:r w:rsidR="007859F9" w:rsidRPr="007859F9">
        <w:rPr>
          <w:color w:val="111111"/>
        </w:rPr>
        <w:t>собны на это, что нет увлекательнее и благороднее дела, чем учиться понимать своего р</w:t>
      </w:r>
      <w:r w:rsidR="007859F9" w:rsidRPr="007859F9">
        <w:rPr>
          <w:color w:val="111111"/>
        </w:rPr>
        <w:t>е</w:t>
      </w:r>
      <w:r w:rsidR="007859F9" w:rsidRPr="007859F9">
        <w:rPr>
          <w:color w:val="111111"/>
        </w:rPr>
        <w:t>бенка, а поняв его, помогать во всем, быть терпеливыми и деликатными, и тогда все пол</w:t>
      </w:r>
      <w:r w:rsidR="007859F9" w:rsidRPr="007859F9">
        <w:rPr>
          <w:color w:val="111111"/>
        </w:rPr>
        <w:t>у</w:t>
      </w:r>
      <w:r w:rsidR="007859F9" w:rsidRPr="007859F9">
        <w:rPr>
          <w:color w:val="111111"/>
        </w:rPr>
        <w:t>чится.</w:t>
      </w:r>
      <w:r w:rsidR="007859F9">
        <w:rPr>
          <w:color w:val="111111"/>
        </w:rPr>
        <w:t xml:space="preserve"> </w:t>
      </w:r>
      <w:r w:rsidR="007859F9" w:rsidRPr="007859F9">
        <w:rPr>
          <w:color w:val="111111"/>
        </w:rPr>
        <w:t xml:space="preserve"> </w:t>
      </w:r>
      <w:proofErr w:type="gramStart"/>
      <w:r w:rsidR="007859F9" w:rsidRPr="007859F9">
        <w:rPr>
          <w:color w:val="111111"/>
        </w:rPr>
        <w:t>Не останавливаясь на достигнутом, продолжать искать новые пути сотрудничества с родителями.</w:t>
      </w:r>
      <w:proofErr w:type="gramEnd"/>
      <w:r w:rsidR="007859F9" w:rsidRPr="007859F9">
        <w:rPr>
          <w:color w:val="111111"/>
        </w:rPr>
        <w:t xml:space="preserve"> Ведь у нас одна цель - </w:t>
      </w:r>
      <w:r w:rsidR="007859F9" w:rsidRPr="00042158">
        <w:rPr>
          <w:bCs/>
          <w:color w:val="111111"/>
          <w:bdr w:val="none" w:sz="0" w:space="0" w:color="auto" w:frame="1"/>
        </w:rPr>
        <w:t>воспитывать</w:t>
      </w:r>
      <w:r w:rsidR="007859F9" w:rsidRPr="00042158">
        <w:rPr>
          <w:color w:val="111111"/>
        </w:rPr>
        <w:t> </w:t>
      </w:r>
      <w:r w:rsidR="007859F9" w:rsidRPr="007859F9">
        <w:rPr>
          <w:color w:val="111111"/>
        </w:rPr>
        <w:t>будущих созидателей жизни.</w:t>
      </w: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Одной из традиционных форм методической работы с педагогами являются </w:t>
      </w:r>
      <w:r w:rsidRPr="00442E19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ко</w:t>
      </w:r>
      <w:r w:rsidRPr="00442E19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н</w:t>
      </w:r>
      <w:r w:rsidRPr="00442E19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сультации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С педагогами проведены консультации по построению предметно-развивающей среды, организации оздоровительной работы, по нравственно-патриотическому воспит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нию, использованию нетрадиционных технологий, по игровой деятельности и др. В мет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дическом кабинете находятся накопительные папки с материалами консультаций, которые педагоги могут использовать в своей работе. </w:t>
      </w:r>
    </w:p>
    <w:p w:rsidR="0074780D" w:rsidRPr="00BB0879" w:rsidRDefault="0074780D" w:rsidP="00BB087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87"/>
        <w:gridCol w:w="3910"/>
        <w:gridCol w:w="3286"/>
        <w:gridCol w:w="2410"/>
      </w:tblGrid>
      <w:tr w:rsidR="00BB0879" w:rsidRPr="00BB0879" w:rsidTr="00BB0879">
        <w:trPr>
          <w:trHeight w:val="366"/>
        </w:trPr>
        <w:tc>
          <w:tcPr>
            <w:tcW w:w="10349" w:type="dxa"/>
            <w:gridSpan w:val="5"/>
            <w:shd w:val="clear" w:color="auto" w:fill="EAF1DD" w:themeFill="accent3" w:themeFillTint="33"/>
          </w:tcPr>
          <w:p w:rsidR="00BB0879" w:rsidRPr="00BB0879" w:rsidRDefault="00BB0879" w:rsidP="00BB0879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bCs/>
                <w:i/>
                <w:color w:val="4F81BD"/>
                <w:sz w:val="28"/>
                <w:szCs w:val="28"/>
                <w:lang w:eastAsia="ru-RU"/>
              </w:rPr>
            </w:pPr>
            <w:r w:rsidRPr="00BB0879">
              <w:rPr>
                <w:rFonts w:ascii="Cambria" w:eastAsia="Times New Roman" w:hAnsi="Cambria"/>
                <w:b/>
                <w:bCs/>
                <w:i/>
                <w:color w:val="4F81BD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BB0879" w:rsidRPr="00BB0879" w:rsidTr="00BB0879">
        <w:trPr>
          <w:trHeight w:val="302"/>
        </w:trPr>
        <w:tc>
          <w:tcPr>
            <w:tcW w:w="556" w:type="dxa"/>
            <w:shd w:val="clear" w:color="auto" w:fill="FDE9D9" w:themeFill="accent6" w:themeFillTint="33"/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3" w:type="dxa"/>
            <w:gridSpan w:val="3"/>
          </w:tcPr>
          <w:p w:rsidR="00BB0879" w:rsidRPr="00BB0879" w:rsidRDefault="00BB0879" w:rsidP="00BB0879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199043"/>
                <w:kern w:val="36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«Волшебные колечки» как метод развития связной речи"</w:t>
            </w:r>
          </w:p>
        </w:tc>
        <w:tc>
          <w:tcPr>
            <w:tcW w:w="2410" w:type="dxa"/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Воспитатель</w:t>
            </w: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З.Я. Сулейманова</w:t>
            </w:r>
          </w:p>
        </w:tc>
      </w:tr>
      <w:tr w:rsidR="00BB0879" w:rsidRPr="00BB0879" w:rsidTr="00BB0879">
        <w:trPr>
          <w:trHeight w:val="487"/>
        </w:trPr>
        <w:tc>
          <w:tcPr>
            <w:tcW w:w="556" w:type="dxa"/>
            <w:shd w:val="clear" w:color="auto" w:fill="FDE9D9" w:themeFill="accent6" w:themeFillTint="33"/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3" w:type="dxa"/>
            <w:gridSpan w:val="3"/>
          </w:tcPr>
          <w:p w:rsidR="00BB0879" w:rsidRPr="00BB0879" w:rsidRDefault="00BB0879" w:rsidP="00BB0879">
            <w:pPr>
              <w:shd w:val="clear" w:color="auto" w:fill="F5F5F5"/>
              <w:spacing w:after="0" w:line="240" w:lineRule="auto"/>
              <w:outlineLvl w:val="0"/>
              <w:rPr>
                <w:rFonts w:ascii="Times New Roman" w:eastAsia="Times New Roman" w:hAnsi="Times New Roman"/>
                <w:color w:val="37474F"/>
                <w:kern w:val="36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«Язык эмоций как средство развития речи и творческого мышления у дошкольников»</w:t>
            </w:r>
          </w:p>
        </w:tc>
        <w:tc>
          <w:tcPr>
            <w:tcW w:w="2410" w:type="dxa"/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Воспитатель</w:t>
            </w:r>
          </w:p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Лакиза</w:t>
            </w:r>
            <w:proofErr w:type="spellEnd"/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Ю.П.</w:t>
            </w:r>
          </w:p>
        </w:tc>
      </w:tr>
      <w:tr w:rsidR="00BB0879" w:rsidRPr="00BB0879" w:rsidTr="00BB0879">
        <w:trPr>
          <w:trHeight w:val="495"/>
        </w:trPr>
        <w:tc>
          <w:tcPr>
            <w:tcW w:w="556" w:type="dxa"/>
            <w:shd w:val="clear" w:color="auto" w:fill="FDE9D9" w:themeFill="accent6" w:themeFillTint="33"/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83" w:type="dxa"/>
            <w:gridSpan w:val="3"/>
          </w:tcPr>
          <w:p w:rsidR="00BB0879" w:rsidRPr="00BB0879" w:rsidRDefault="00BB0879" w:rsidP="00BB087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«Использование интерактивных приемов в работе по формированию нравственно-патриотического воспитания дошкольников»</w:t>
            </w:r>
          </w:p>
        </w:tc>
        <w:tc>
          <w:tcPr>
            <w:tcW w:w="2410" w:type="dxa"/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Воспитатель</w:t>
            </w: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Е.Н. </w:t>
            </w:r>
            <w:proofErr w:type="spellStart"/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Выскребенцева</w:t>
            </w:r>
            <w:proofErr w:type="spellEnd"/>
          </w:p>
        </w:tc>
      </w:tr>
      <w:tr w:rsidR="00BB0879" w:rsidRPr="00BB0879" w:rsidTr="00BB0879">
        <w:trPr>
          <w:trHeight w:val="278"/>
        </w:trPr>
        <w:tc>
          <w:tcPr>
            <w:tcW w:w="556" w:type="dxa"/>
            <w:shd w:val="clear" w:color="auto" w:fill="FDE9D9" w:themeFill="accent6" w:themeFillTint="33"/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83" w:type="dxa"/>
            <w:gridSpan w:val="3"/>
          </w:tcPr>
          <w:p w:rsidR="00BB0879" w:rsidRPr="00BB0879" w:rsidRDefault="00BB0879" w:rsidP="00BB08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«Патриотическое воспитание дошкольников посредством ознакомл</w:t>
            </w:r>
            <w:r w:rsidRPr="00BB0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0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 родным краем»</w:t>
            </w:r>
          </w:p>
        </w:tc>
        <w:tc>
          <w:tcPr>
            <w:tcW w:w="2410" w:type="dxa"/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Воспитатель</w:t>
            </w: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Петрина</w:t>
            </w:r>
            <w:proofErr w:type="spellEnd"/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BB0879" w:rsidRPr="00BB0879" w:rsidTr="00BB0879">
        <w:trPr>
          <w:trHeight w:val="275"/>
        </w:trPr>
        <w:tc>
          <w:tcPr>
            <w:tcW w:w="556" w:type="dxa"/>
            <w:tcBorders>
              <w:bottom w:val="single" w:sz="2" w:space="0" w:color="auto"/>
            </w:tcBorders>
            <w:shd w:val="clear" w:color="auto" w:fill="FDE9D9" w:themeFill="accent6" w:themeFillTint="33"/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3"/>
            <w:tcBorders>
              <w:bottom w:val="single" w:sz="2" w:space="0" w:color="auto"/>
            </w:tcBorders>
          </w:tcPr>
          <w:p w:rsidR="00BB0879" w:rsidRPr="00BB0879" w:rsidRDefault="00BB0879" w:rsidP="00BB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87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«Играем в математику»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Воспитатель</w:t>
            </w: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В.А. </w:t>
            </w:r>
            <w:proofErr w:type="spellStart"/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Гайшун</w:t>
            </w:r>
            <w:proofErr w:type="spellEnd"/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BB0879" w:rsidRPr="00BB0879" w:rsidTr="00BB0879">
        <w:trPr>
          <w:trHeight w:val="567"/>
        </w:trPr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8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B0879" w:rsidRPr="00BB0879" w:rsidRDefault="00BB0879" w:rsidP="00BB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BB087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B087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технологий в </w:t>
            </w:r>
            <w:proofErr w:type="spellStart"/>
            <w:r w:rsidRPr="00BB087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B087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-образовательном процессе ДОУ»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Воспитатель</w:t>
            </w: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Петрина</w:t>
            </w:r>
            <w:proofErr w:type="spellEnd"/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BB0879" w:rsidRPr="00BB0879" w:rsidTr="00BB0879">
        <w:trPr>
          <w:trHeight w:val="350"/>
        </w:trPr>
        <w:tc>
          <w:tcPr>
            <w:tcW w:w="556" w:type="dxa"/>
            <w:tcBorders>
              <w:top w:val="single" w:sz="2" w:space="0" w:color="auto"/>
            </w:tcBorders>
            <w:shd w:val="clear" w:color="auto" w:fill="FDE9D9" w:themeFill="accent6" w:themeFillTint="33"/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83" w:type="dxa"/>
            <w:gridSpan w:val="3"/>
            <w:tcBorders>
              <w:top w:val="single" w:sz="2" w:space="0" w:color="auto"/>
            </w:tcBorders>
          </w:tcPr>
          <w:p w:rsidR="00BB0879" w:rsidRPr="00BB0879" w:rsidRDefault="00BB0879" w:rsidP="00BB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79">
              <w:rPr>
                <w:rFonts w:ascii="Times New Roman" w:hAnsi="Times New Roman"/>
                <w:sz w:val="24"/>
                <w:szCs w:val="24"/>
              </w:rPr>
              <w:t>«Копилка игр на развитие навыков пения, ритма и обучения игры на детских инструментах»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BB0879" w:rsidRPr="00BB0879" w:rsidRDefault="00BB0879" w:rsidP="00BB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Музыкальный </w:t>
            </w: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 </w:t>
            </w:r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Дигоева</w:t>
            </w:r>
            <w:proofErr w:type="spellEnd"/>
            <w:r w:rsidRPr="00BB08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B0879" w:rsidRPr="00BB0879" w:rsidTr="00CA04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743" w:type="dxa"/>
          <w:wAfter w:w="5696" w:type="dxa"/>
          <w:trHeight w:val="525"/>
        </w:trPr>
        <w:tc>
          <w:tcPr>
            <w:tcW w:w="3910" w:type="dxa"/>
          </w:tcPr>
          <w:p w:rsidR="00BB0879" w:rsidRPr="00BB0879" w:rsidRDefault="00BB0879" w:rsidP="00C8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74780D" w:rsidRPr="003B27CC" w:rsidRDefault="0074780D" w:rsidP="00C82AB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74780D" w:rsidRPr="00442E19" w:rsidRDefault="0074780D" w:rsidP="00C82A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Социальные Акции: </w:t>
      </w:r>
    </w:p>
    <w:tbl>
      <w:tblPr>
        <w:tblW w:w="10349" w:type="dxa"/>
        <w:tblInd w:w="-8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C82ABF" w:rsidRPr="00C82ABF" w:rsidTr="00CA0488">
        <w:trPr>
          <w:trHeight w:val="525"/>
        </w:trPr>
        <w:tc>
          <w:tcPr>
            <w:tcW w:w="3910" w:type="dxa"/>
          </w:tcPr>
          <w:p w:rsidR="00C82ABF" w:rsidRDefault="00C82ABF" w:rsidP="004E16FD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BF">
              <w:rPr>
                <w:rFonts w:ascii="Times New Roman" w:hAnsi="Times New Roman"/>
                <w:sz w:val="24"/>
                <w:szCs w:val="24"/>
              </w:rPr>
              <w:t xml:space="preserve">«Открытка Ветерану», </w:t>
            </w:r>
          </w:p>
          <w:p w:rsidR="00C82ABF" w:rsidRDefault="00C82ABF" w:rsidP="004E16FD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BF">
              <w:rPr>
                <w:rFonts w:ascii="Times New Roman" w:hAnsi="Times New Roman"/>
                <w:sz w:val="24"/>
                <w:szCs w:val="24"/>
              </w:rPr>
              <w:t>«Окно Победы»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2ABF" w:rsidRDefault="00C82ABF" w:rsidP="004E16FD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BF">
              <w:rPr>
                <w:rFonts w:ascii="Times New Roman" w:hAnsi="Times New Roman"/>
                <w:sz w:val="24"/>
                <w:szCs w:val="24"/>
              </w:rPr>
              <w:t xml:space="preserve"> «Свеча памяти»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2ABF" w:rsidRDefault="00C82ABF" w:rsidP="004E16FD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BF">
              <w:rPr>
                <w:rFonts w:ascii="Times New Roman" w:hAnsi="Times New Roman"/>
                <w:sz w:val="24"/>
                <w:szCs w:val="24"/>
              </w:rPr>
              <w:t xml:space="preserve"> «Милой мамочки портрет», </w:t>
            </w:r>
          </w:p>
          <w:p w:rsidR="00C82ABF" w:rsidRDefault="00C82ABF" w:rsidP="004E16FD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BF">
              <w:rPr>
                <w:rFonts w:ascii="Times New Roman" w:hAnsi="Times New Roman"/>
                <w:sz w:val="24"/>
                <w:szCs w:val="24"/>
              </w:rPr>
              <w:t>«Открытка для мамы (бабушки)»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ABF" w:rsidRDefault="00C82ABF" w:rsidP="004E16FD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BF">
              <w:rPr>
                <w:rFonts w:ascii="Times New Roman" w:hAnsi="Times New Roman"/>
                <w:sz w:val="24"/>
                <w:szCs w:val="24"/>
              </w:rPr>
              <w:t xml:space="preserve">«Наши защитники Отечества», </w:t>
            </w:r>
          </w:p>
          <w:p w:rsidR="00C82ABF" w:rsidRDefault="00C82ABF" w:rsidP="004E16FD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BF">
              <w:rPr>
                <w:rFonts w:ascii="Times New Roman" w:hAnsi="Times New Roman"/>
                <w:sz w:val="24"/>
                <w:szCs w:val="24"/>
              </w:rPr>
              <w:t xml:space="preserve">«Армия России», </w:t>
            </w:r>
          </w:p>
          <w:p w:rsidR="00C82ABF" w:rsidRDefault="00C82ABF" w:rsidP="004E16FD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BF">
              <w:rPr>
                <w:rFonts w:ascii="Times New Roman" w:hAnsi="Times New Roman"/>
                <w:sz w:val="24"/>
                <w:szCs w:val="24"/>
              </w:rPr>
              <w:t>«Блокадный хлеб»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2ABF" w:rsidRDefault="00C82ABF" w:rsidP="004E16FD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BF">
              <w:rPr>
                <w:rFonts w:ascii="Times New Roman" w:hAnsi="Times New Roman"/>
                <w:sz w:val="24"/>
                <w:szCs w:val="24"/>
              </w:rPr>
              <w:t xml:space="preserve"> «Минута молчания»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2ABF" w:rsidRPr="00C82ABF" w:rsidRDefault="00C82ABF" w:rsidP="004E16FD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BF">
              <w:rPr>
                <w:rFonts w:ascii="Times New Roman" w:hAnsi="Times New Roman"/>
                <w:sz w:val="24"/>
                <w:szCs w:val="24"/>
              </w:rPr>
              <w:t xml:space="preserve"> «Белый цветок»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C82ABF" w:rsidRDefault="0074780D" w:rsidP="004E16FD">
      <w:pPr>
        <w:pStyle w:val="ac"/>
        <w:numPr>
          <w:ilvl w:val="0"/>
          <w:numId w:val="9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82ABF">
        <w:rPr>
          <w:rFonts w:ascii="Times New Roman" w:eastAsiaTheme="minorHAnsi" w:hAnsi="Times New Roman"/>
          <w:color w:val="000000"/>
          <w:sz w:val="24"/>
          <w:szCs w:val="24"/>
        </w:rPr>
        <w:t xml:space="preserve">«Птичья столовая», </w:t>
      </w:r>
    </w:p>
    <w:p w:rsidR="00C82ABF" w:rsidRDefault="0074780D" w:rsidP="004E16FD">
      <w:pPr>
        <w:pStyle w:val="ac"/>
        <w:numPr>
          <w:ilvl w:val="0"/>
          <w:numId w:val="9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82ABF">
        <w:rPr>
          <w:rFonts w:ascii="Times New Roman" w:eastAsiaTheme="minorHAnsi" w:hAnsi="Times New Roman"/>
          <w:color w:val="000000"/>
          <w:sz w:val="24"/>
          <w:szCs w:val="24"/>
        </w:rPr>
        <w:t xml:space="preserve"> «Мы за жизнь по правилам</w:t>
      </w:r>
      <w:r w:rsidR="00C82ABF">
        <w:rPr>
          <w:rFonts w:ascii="Times New Roman" w:eastAsiaTheme="minorHAnsi" w:hAnsi="Times New Roman"/>
          <w:color w:val="000000"/>
          <w:sz w:val="24"/>
          <w:szCs w:val="24"/>
        </w:rPr>
        <w:t>»,</w:t>
      </w:r>
    </w:p>
    <w:p w:rsidR="00BB59AF" w:rsidRPr="00C82ABF" w:rsidRDefault="0074780D" w:rsidP="004E16FD">
      <w:pPr>
        <w:pStyle w:val="ac"/>
        <w:numPr>
          <w:ilvl w:val="0"/>
          <w:numId w:val="9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82A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82ABF">
        <w:rPr>
          <w:rFonts w:ascii="Times New Roman" w:eastAsiaTheme="minorHAnsi" w:hAnsi="Times New Roman"/>
          <w:color w:val="000000"/>
          <w:sz w:val="24"/>
          <w:szCs w:val="24"/>
        </w:rPr>
        <w:t xml:space="preserve">«День пожилого человека».  </w:t>
      </w:r>
    </w:p>
    <w:p w:rsidR="00C82ABF" w:rsidRDefault="00C82ABF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Деловые игры: </w:t>
      </w:r>
    </w:p>
    <w:p w:rsidR="006D63AB" w:rsidRDefault="006D63AB" w:rsidP="004E16FD">
      <w:pPr>
        <w:pStyle w:val="ac"/>
        <w:numPr>
          <w:ilvl w:val="0"/>
          <w:numId w:val="9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63AB">
        <w:rPr>
          <w:rFonts w:ascii="Times New Roman" w:hAnsi="Times New Roman"/>
          <w:bCs/>
          <w:sz w:val="24"/>
          <w:szCs w:val="24"/>
        </w:rPr>
        <w:t>«Технология речевого развития»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6D63AB" w:rsidRDefault="0074780D" w:rsidP="004E16FD">
      <w:pPr>
        <w:pStyle w:val="ac"/>
        <w:numPr>
          <w:ilvl w:val="0"/>
          <w:numId w:val="9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63AB">
        <w:rPr>
          <w:rFonts w:ascii="Times New Roman" w:eastAsiaTheme="minorHAnsi" w:hAnsi="Times New Roman"/>
          <w:color w:val="000000"/>
          <w:sz w:val="24"/>
          <w:szCs w:val="24"/>
        </w:rPr>
        <w:t xml:space="preserve"> «Путешествие в мир культурного наследия» по приобщению любви к род</w:t>
      </w:r>
      <w:r w:rsidR="006D63AB">
        <w:rPr>
          <w:rFonts w:ascii="Times New Roman" w:eastAsiaTheme="minorHAnsi" w:hAnsi="Times New Roman"/>
          <w:color w:val="000000"/>
          <w:sz w:val="24"/>
          <w:szCs w:val="24"/>
        </w:rPr>
        <w:t>ному краю;</w:t>
      </w:r>
    </w:p>
    <w:p w:rsidR="006D63AB" w:rsidRPr="006D63AB" w:rsidRDefault="006D63AB" w:rsidP="004E16FD">
      <w:pPr>
        <w:pStyle w:val="ac"/>
        <w:numPr>
          <w:ilvl w:val="0"/>
          <w:numId w:val="9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63AB">
        <w:rPr>
          <w:rFonts w:ascii="Times New Roman" w:eastAsiaTheme="minorHAnsi" w:hAnsi="Times New Roman"/>
          <w:color w:val="000000"/>
          <w:sz w:val="24"/>
          <w:szCs w:val="24"/>
        </w:rPr>
        <w:t>«Экологическое ассорти»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6D63AB">
        <w:rPr>
          <w:rFonts w:ascii="Times New Roman" w:eastAsiaTheme="minorHAnsi" w:hAnsi="Times New Roman"/>
          <w:color w:val="000000"/>
          <w:sz w:val="24"/>
          <w:szCs w:val="24"/>
        </w:rPr>
        <w:t>по повышению педагогического мастерства в области экологического воспитания детей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74780D" w:rsidRPr="00442E19" w:rsidRDefault="0074780D" w:rsidP="00442E19">
      <w:pPr>
        <w:pStyle w:val="Default"/>
        <w:spacing w:line="276" w:lineRule="auto"/>
        <w:ind w:firstLine="709"/>
        <w:jc w:val="both"/>
        <w:rPr>
          <w:rFonts w:eastAsiaTheme="minorHAnsi"/>
        </w:rPr>
      </w:pPr>
      <w:r w:rsidRPr="00442E19">
        <w:rPr>
          <w:rFonts w:eastAsiaTheme="minorHAnsi"/>
          <w:i/>
          <w:iCs/>
        </w:rPr>
        <w:t xml:space="preserve">Проектная деятельность </w:t>
      </w:r>
      <w:r w:rsidRPr="00442E19">
        <w:rPr>
          <w:rFonts w:eastAsiaTheme="minorHAnsi"/>
        </w:rPr>
        <w:t>является уникальным способом обеспечения сотворч</w:t>
      </w:r>
      <w:r w:rsidRPr="00442E19">
        <w:rPr>
          <w:rFonts w:eastAsiaTheme="minorHAnsi"/>
        </w:rPr>
        <w:t>е</w:t>
      </w:r>
      <w:r w:rsidRPr="00442E19">
        <w:rPr>
          <w:rFonts w:eastAsiaTheme="minorHAnsi"/>
        </w:rPr>
        <w:t>ства, сотрудничества детей, родителей (законных представителей) и педагогов. Она по</w:t>
      </w:r>
      <w:r w:rsidRPr="00442E19">
        <w:rPr>
          <w:rFonts w:eastAsiaTheme="minorHAnsi"/>
        </w:rPr>
        <w:t>з</w:t>
      </w:r>
      <w:r w:rsidRPr="00442E19">
        <w:rPr>
          <w:rFonts w:eastAsiaTheme="minorHAnsi"/>
        </w:rPr>
        <w:t xml:space="preserve">воляет реализовывать личностно-ориентированный подход к воспитанию и образованию, является средством реализации программных образовательных задач. </w:t>
      </w: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В 2022 году были реализованы длительные и краткосрочные образовательные пр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екты: </w:t>
      </w:r>
    </w:p>
    <w:p w:rsidR="00FA1E32" w:rsidRDefault="00FA1E32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«Дикие животные нашего леса»;</w:t>
      </w:r>
    </w:p>
    <w:p w:rsidR="00FA1E32" w:rsidRDefault="0074780D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«Ритмическое разви</w:t>
      </w:r>
      <w:r w:rsidR="00FA1E32">
        <w:rPr>
          <w:rFonts w:ascii="Times New Roman" w:eastAsiaTheme="minorHAnsi" w:hAnsi="Times New Roman"/>
          <w:color w:val="000000"/>
          <w:sz w:val="24"/>
          <w:szCs w:val="24"/>
        </w:rPr>
        <w:t>тие детей дошкольного возраста»;</w:t>
      </w: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FA1E32" w:rsidRDefault="00FA1E32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«Да здравствует мыло душистое»;</w:t>
      </w:r>
    </w:p>
    <w:p w:rsidR="0074780D" w:rsidRDefault="0074780D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«Осетинские народные сказки как средство развития связной речи в ста</w:t>
      </w: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шем до</w:t>
      </w:r>
      <w:r w:rsidR="00FA1E32">
        <w:rPr>
          <w:rFonts w:ascii="Times New Roman" w:eastAsiaTheme="minorHAnsi" w:hAnsi="Times New Roman"/>
          <w:color w:val="000000"/>
          <w:sz w:val="24"/>
          <w:szCs w:val="24"/>
        </w:rPr>
        <w:t>школьном возрасте»;</w:t>
      </w:r>
    </w:p>
    <w:p w:rsidR="00FA1E32" w:rsidRPr="00FA1E32" w:rsidRDefault="00FA1E32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«Казачьи сказы</w:t>
      </w: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 как средство развития связной речи в старшем до</w:t>
      </w:r>
      <w:r>
        <w:rPr>
          <w:rFonts w:ascii="Times New Roman" w:eastAsiaTheme="minorHAnsi" w:hAnsi="Times New Roman"/>
          <w:color w:val="000000"/>
          <w:sz w:val="24"/>
          <w:szCs w:val="24"/>
        </w:rPr>
        <w:t>школьном возрасте»;</w:t>
      </w:r>
    </w:p>
    <w:p w:rsidR="0074780D" w:rsidRPr="00FA1E32" w:rsidRDefault="0074780D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«От близкого </w:t>
      </w:r>
      <w:r w:rsidR="00FA1E32">
        <w:rPr>
          <w:rFonts w:ascii="Times New Roman" w:eastAsiaTheme="minorHAnsi" w:hAnsi="Times New Roman"/>
          <w:color w:val="000000"/>
          <w:sz w:val="24"/>
          <w:szCs w:val="24"/>
        </w:rPr>
        <w:t>к далекому. Моя малая Родина»;</w:t>
      </w: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74780D" w:rsidRPr="00FA1E32" w:rsidRDefault="00FA1E32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«Разноцветная Осень»;</w:t>
      </w:r>
    </w:p>
    <w:p w:rsidR="00FA1E32" w:rsidRDefault="0074780D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«Добрая сказка»; </w:t>
      </w:r>
    </w:p>
    <w:p w:rsidR="0074780D" w:rsidRPr="00FA1E32" w:rsidRDefault="0074780D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 «Психологичес</w:t>
      </w:r>
      <w:r w:rsidR="00FA1E32">
        <w:rPr>
          <w:rFonts w:ascii="Times New Roman" w:eastAsiaTheme="minorHAnsi" w:hAnsi="Times New Roman"/>
          <w:color w:val="000000"/>
          <w:sz w:val="24"/>
          <w:szCs w:val="24"/>
        </w:rPr>
        <w:t>кая готовность ребенка к школе»</w:t>
      </w: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74780D" w:rsidRPr="00FA1E32" w:rsidRDefault="0074780D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«Дорога и д</w:t>
      </w:r>
      <w:r w:rsidR="00FA1E32">
        <w:rPr>
          <w:rFonts w:ascii="Times New Roman" w:eastAsiaTheme="minorHAnsi" w:hAnsi="Times New Roman"/>
          <w:color w:val="000000"/>
          <w:sz w:val="24"/>
          <w:szCs w:val="24"/>
        </w:rPr>
        <w:t>ети» в подготовительной группе;</w:t>
      </w:r>
    </w:p>
    <w:p w:rsidR="00FA1E32" w:rsidRDefault="0074780D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«Использование карточек </w:t>
      </w:r>
      <w:proofErr w:type="spellStart"/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Проппа</w:t>
      </w:r>
      <w:proofErr w:type="spellEnd"/>
      <w:r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 при формировании связной речи д</w:t>
      </w: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школьников через познавательно-ис</w:t>
      </w:r>
      <w:r w:rsidR="00FA1E32">
        <w:rPr>
          <w:rFonts w:ascii="Times New Roman" w:eastAsiaTheme="minorHAnsi" w:hAnsi="Times New Roman"/>
          <w:color w:val="000000"/>
          <w:sz w:val="24"/>
          <w:szCs w:val="24"/>
        </w:rPr>
        <w:t>следовательскую деятельность»;</w:t>
      </w: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74780D" w:rsidRDefault="0074780D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 «Традиции</w:t>
      </w:r>
      <w:r w:rsid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 и культура осетинского народа»;</w:t>
      </w:r>
    </w:p>
    <w:p w:rsidR="00FA1E32" w:rsidRDefault="00FA1E32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«Традиции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 культура терского казачества»;</w:t>
      </w:r>
    </w:p>
    <w:p w:rsidR="00FA1E32" w:rsidRDefault="0074780D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«Я и мир вокруг меня</w:t>
      </w:r>
      <w:r w:rsidR="00FA1E32">
        <w:rPr>
          <w:rFonts w:ascii="Times New Roman" w:eastAsiaTheme="minorHAnsi" w:hAnsi="Times New Roman"/>
          <w:color w:val="000000"/>
          <w:sz w:val="24"/>
          <w:szCs w:val="24"/>
        </w:rPr>
        <w:t>»;</w:t>
      </w:r>
    </w:p>
    <w:p w:rsidR="0074780D" w:rsidRPr="00FA1E32" w:rsidRDefault="00FA1E32" w:rsidP="004E16FD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>
        <w:rPr>
          <w:rFonts w:ascii="Times New Roman" w:eastAsiaTheme="minorHAnsi" w:hAnsi="Times New Roman"/>
          <w:color w:val="000000"/>
          <w:sz w:val="24"/>
          <w:szCs w:val="24"/>
        </w:rPr>
        <w:t>Хлеб – всему голова», и др.</w:t>
      </w:r>
    </w:p>
    <w:p w:rsidR="003E2E8A" w:rsidRPr="00442E19" w:rsidRDefault="0074780D" w:rsidP="00442E1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Итогом каждого образовательного проекта стало проведение итоговых комплек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ных и интегрированных занятий или мероприятий по заявленным темам проектов.</w:t>
      </w:r>
    </w:p>
    <w:p w:rsidR="003E2E8A" w:rsidRPr="00442E19" w:rsidRDefault="003E2E8A" w:rsidP="00442E1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Ключевые творческие дела – это основа организационно-массовой работы. В 2022 году были проведены такие мероприятия и </w:t>
      </w:r>
      <w:r w:rsidRPr="00442E19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развлечения: </w:t>
      </w:r>
    </w:p>
    <w:p w:rsidR="00FA1E32" w:rsidRDefault="0074780D" w:rsidP="004E16FD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Театрализованное представление сказки «</w:t>
      </w:r>
      <w:r w:rsidR="00FA1E32">
        <w:rPr>
          <w:rFonts w:ascii="Times New Roman" w:eastAsiaTheme="minorHAnsi" w:hAnsi="Times New Roman"/>
          <w:color w:val="000000"/>
          <w:sz w:val="24"/>
          <w:szCs w:val="24"/>
        </w:rPr>
        <w:t>Теремок»;</w:t>
      </w: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FA1E32" w:rsidRDefault="00FA1E32" w:rsidP="004E16FD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Инсценировка сценки «Казачье подворье</w:t>
      </w:r>
      <w:r w:rsidR="0074780D" w:rsidRPr="00FA1E32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  <w:r w:rsidR="0074780D"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FA1E32" w:rsidRDefault="0074780D" w:rsidP="004E16FD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Фотовыс</w:t>
      </w:r>
      <w:r w:rsidR="00FA1E32">
        <w:rPr>
          <w:rFonts w:ascii="Times New Roman" w:eastAsiaTheme="minorHAnsi" w:hAnsi="Times New Roman"/>
          <w:color w:val="000000"/>
          <w:sz w:val="24"/>
          <w:szCs w:val="24"/>
        </w:rPr>
        <w:t>тавка «Посмотри, как хорош край, в котором ты живешь!»;</w:t>
      </w:r>
    </w:p>
    <w:p w:rsidR="0074780D" w:rsidRPr="00FA1E32" w:rsidRDefault="0074780D" w:rsidP="004E16FD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>Выставка творческих работ по</w:t>
      </w:r>
      <w:r w:rsid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 произведениям </w:t>
      </w:r>
      <w:proofErr w:type="spellStart"/>
      <w:r w:rsidR="00FA1E32">
        <w:rPr>
          <w:rFonts w:ascii="Times New Roman" w:eastAsiaTheme="minorHAnsi" w:hAnsi="Times New Roman"/>
          <w:color w:val="000000"/>
          <w:sz w:val="24"/>
          <w:szCs w:val="24"/>
        </w:rPr>
        <w:t>Коста</w:t>
      </w:r>
      <w:proofErr w:type="spellEnd"/>
      <w:r w:rsid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 Хетагурова</w:t>
      </w:r>
      <w:r w:rsidRPr="00FA1E32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B84F92" w:rsidRDefault="0074780D" w:rsidP="004E16FD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A62B1">
        <w:rPr>
          <w:rFonts w:ascii="Times New Roman" w:eastAsiaTheme="minorHAnsi" w:hAnsi="Times New Roman"/>
          <w:color w:val="000000"/>
          <w:sz w:val="24"/>
          <w:szCs w:val="24"/>
        </w:rPr>
        <w:t>Выставка плакатов в рамк</w:t>
      </w:r>
      <w:r w:rsidR="004A62B1">
        <w:rPr>
          <w:rFonts w:ascii="Times New Roman" w:eastAsiaTheme="minorHAnsi" w:hAnsi="Times New Roman"/>
          <w:color w:val="000000"/>
          <w:sz w:val="24"/>
          <w:szCs w:val="24"/>
        </w:rPr>
        <w:t>ах акции по ПДД «Дети и дорога»</w:t>
      </w:r>
      <w:r w:rsidRPr="004A62B1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B84F92" w:rsidRDefault="0074780D" w:rsidP="004E16FD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4F92">
        <w:rPr>
          <w:rFonts w:ascii="Times New Roman" w:eastAsiaTheme="minorHAnsi" w:hAnsi="Times New Roman"/>
          <w:color w:val="000000"/>
          <w:sz w:val="24"/>
          <w:szCs w:val="24"/>
        </w:rPr>
        <w:t>Вечер загадок «</w:t>
      </w:r>
      <w:r w:rsidR="00B84F92">
        <w:rPr>
          <w:rFonts w:ascii="Times New Roman" w:eastAsiaTheme="minorHAnsi" w:hAnsi="Times New Roman"/>
          <w:color w:val="000000"/>
          <w:sz w:val="24"/>
          <w:szCs w:val="24"/>
        </w:rPr>
        <w:t xml:space="preserve">Что растет на </w:t>
      </w:r>
      <w:proofErr w:type="spellStart"/>
      <w:r w:rsidR="00B84F92">
        <w:rPr>
          <w:rFonts w:ascii="Times New Roman" w:eastAsiaTheme="minorHAnsi" w:hAnsi="Times New Roman"/>
          <w:color w:val="000000"/>
          <w:sz w:val="24"/>
          <w:szCs w:val="24"/>
        </w:rPr>
        <w:t>грядкке</w:t>
      </w:r>
      <w:proofErr w:type="spellEnd"/>
      <w:r w:rsidRPr="00B84F92">
        <w:rPr>
          <w:rFonts w:ascii="Times New Roman" w:eastAsiaTheme="minorHAnsi" w:hAnsi="Times New Roman"/>
          <w:color w:val="000000"/>
          <w:sz w:val="24"/>
          <w:szCs w:val="24"/>
        </w:rPr>
        <w:t xml:space="preserve">»; </w:t>
      </w:r>
    </w:p>
    <w:p w:rsidR="00B84F92" w:rsidRDefault="0074780D" w:rsidP="004E16FD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4F92">
        <w:rPr>
          <w:rFonts w:ascii="Times New Roman" w:eastAsiaTheme="minorHAnsi" w:hAnsi="Times New Roman"/>
          <w:color w:val="000000"/>
          <w:sz w:val="24"/>
          <w:szCs w:val="24"/>
        </w:rPr>
        <w:t xml:space="preserve">Осенние праздники; </w:t>
      </w:r>
    </w:p>
    <w:p w:rsidR="00B84F92" w:rsidRDefault="0074780D" w:rsidP="004E16FD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4F92">
        <w:rPr>
          <w:rFonts w:ascii="Times New Roman" w:eastAsiaTheme="minorHAnsi" w:hAnsi="Times New Roman"/>
          <w:color w:val="000000"/>
          <w:sz w:val="24"/>
          <w:szCs w:val="24"/>
        </w:rPr>
        <w:t xml:space="preserve">Новогодние утренники; </w:t>
      </w:r>
    </w:p>
    <w:p w:rsidR="00B84F92" w:rsidRDefault="0074780D" w:rsidP="004E16FD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4F92">
        <w:rPr>
          <w:rFonts w:ascii="Times New Roman" w:eastAsiaTheme="minorHAnsi" w:hAnsi="Times New Roman"/>
          <w:color w:val="000000"/>
          <w:sz w:val="24"/>
          <w:szCs w:val="24"/>
        </w:rPr>
        <w:t xml:space="preserve"> «День защитника Отечества»; </w:t>
      </w:r>
    </w:p>
    <w:p w:rsidR="00B84F92" w:rsidRDefault="00B84F92" w:rsidP="004E16FD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«Пасха»</w:t>
      </w:r>
    </w:p>
    <w:p w:rsidR="00B84F92" w:rsidRDefault="0074780D" w:rsidP="004E16FD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4F92">
        <w:rPr>
          <w:rFonts w:ascii="Times New Roman" w:eastAsiaTheme="minorHAnsi" w:hAnsi="Times New Roman"/>
          <w:color w:val="000000"/>
          <w:sz w:val="24"/>
          <w:szCs w:val="24"/>
        </w:rPr>
        <w:t xml:space="preserve">«9 Мая – День Победы»; </w:t>
      </w:r>
    </w:p>
    <w:p w:rsidR="00B84F92" w:rsidRDefault="00B84F92" w:rsidP="004E16FD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Спортивное развлечение «Мы любим</w:t>
      </w:r>
      <w:r w:rsidRPr="00B84F9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спорт»; </w:t>
      </w:r>
    </w:p>
    <w:p w:rsidR="0074780D" w:rsidRPr="00B84F92" w:rsidRDefault="0074780D" w:rsidP="004E16FD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4F92">
        <w:rPr>
          <w:rFonts w:ascii="Times New Roman" w:eastAsiaTheme="minorHAnsi" w:hAnsi="Times New Roman"/>
          <w:color w:val="000000"/>
          <w:sz w:val="24"/>
          <w:szCs w:val="24"/>
        </w:rPr>
        <w:t>Спортивное развлече</w:t>
      </w:r>
      <w:r w:rsidR="00B84F92">
        <w:rPr>
          <w:rFonts w:ascii="Times New Roman" w:eastAsiaTheme="minorHAnsi" w:hAnsi="Times New Roman"/>
          <w:color w:val="000000"/>
          <w:sz w:val="24"/>
          <w:szCs w:val="24"/>
        </w:rPr>
        <w:t>ние «Мой веселый звонкий мяч».</w:t>
      </w: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Все мероприятия прошли на высоком методическом уровне, педагоги продемо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стрировали свои профессиональные навыки, знание современных педагогических техн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логий и методик. </w:t>
      </w: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Конкурсы: </w:t>
      </w: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Педагоги ДОУ принимали участие в конкурсах различного уровня, как в очных, так и в дистанционных конкурсах. </w:t>
      </w: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Педагоги приняли участие: </w:t>
      </w:r>
    </w:p>
    <w:p w:rsidR="0074780D" w:rsidRPr="006A3D29" w:rsidRDefault="0074780D" w:rsidP="004E16FD">
      <w:pPr>
        <w:pStyle w:val="ac"/>
        <w:numPr>
          <w:ilvl w:val="0"/>
          <w:numId w:val="9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A3D2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в дистанционном Всероссийском форуме «Воспитатели России»: «Д</w:t>
      </w:r>
      <w:r w:rsidRPr="006A3D29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6A3D29">
        <w:rPr>
          <w:rFonts w:ascii="Times New Roman" w:eastAsiaTheme="minorHAnsi" w:hAnsi="Times New Roman"/>
          <w:color w:val="000000"/>
          <w:sz w:val="24"/>
          <w:szCs w:val="24"/>
        </w:rPr>
        <w:t xml:space="preserve">школьное воспитание. Новые ориентиры»; </w:t>
      </w:r>
    </w:p>
    <w:p w:rsidR="0074780D" w:rsidRPr="006A3D29" w:rsidRDefault="0074780D" w:rsidP="004E16FD">
      <w:pPr>
        <w:pStyle w:val="ac"/>
        <w:numPr>
          <w:ilvl w:val="0"/>
          <w:numId w:val="9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A3D29">
        <w:rPr>
          <w:rFonts w:ascii="Times New Roman" w:eastAsiaTheme="minorHAnsi" w:hAnsi="Times New Roman"/>
          <w:color w:val="000000"/>
          <w:sz w:val="24"/>
          <w:szCs w:val="24"/>
        </w:rPr>
        <w:t>в дистанционном Всероссийском форуме «Воспитатели России»: «Д</w:t>
      </w:r>
      <w:r w:rsidRPr="006A3D29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6A3D29">
        <w:rPr>
          <w:rFonts w:ascii="Times New Roman" w:eastAsiaTheme="minorHAnsi" w:hAnsi="Times New Roman"/>
          <w:color w:val="000000"/>
          <w:sz w:val="24"/>
          <w:szCs w:val="24"/>
        </w:rPr>
        <w:t xml:space="preserve">школьное воспитание. Новые ориентиры для педагогов и родителей»; </w:t>
      </w:r>
    </w:p>
    <w:p w:rsidR="0074780D" w:rsidRPr="006A3D29" w:rsidRDefault="0074780D" w:rsidP="004E16FD">
      <w:pPr>
        <w:pStyle w:val="ac"/>
        <w:numPr>
          <w:ilvl w:val="0"/>
          <w:numId w:val="9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A3D29">
        <w:rPr>
          <w:rFonts w:ascii="Times New Roman" w:eastAsiaTheme="minorHAnsi" w:hAnsi="Times New Roman"/>
          <w:color w:val="000000"/>
          <w:sz w:val="24"/>
          <w:szCs w:val="24"/>
        </w:rPr>
        <w:t xml:space="preserve">в </w:t>
      </w:r>
      <w:proofErr w:type="spellStart"/>
      <w:r w:rsidRPr="006A3D29">
        <w:rPr>
          <w:rFonts w:ascii="Times New Roman" w:eastAsiaTheme="minorHAnsi" w:hAnsi="Times New Roman"/>
          <w:color w:val="000000"/>
          <w:sz w:val="24"/>
          <w:szCs w:val="24"/>
        </w:rPr>
        <w:t>вебинаре</w:t>
      </w:r>
      <w:proofErr w:type="spellEnd"/>
      <w:r w:rsidRPr="006A3D29">
        <w:rPr>
          <w:rFonts w:ascii="Times New Roman" w:eastAsiaTheme="minorHAnsi" w:hAnsi="Times New Roman"/>
          <w:color w:val="000000"/>
          <w:sz w:val="24"/>
          <w:szCs w:val="24"/>
        </w:rPr>
        <w:t xml:space="preserve"> «Цифровые образовательные ресурсы как средство формиров</w:t>
      </w:r>
      <w:r w:rsidRPr="006A3D29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6A3D29">
        <w:rPr>
          <w:rFonts w:ascii="Times New Roman" w:eastAsiaTheme="minorHAnsi" w:hAnsi="Times New Roman"/>
          <w:color w:val="000000"/>
          <w:sz w:val="24"/>
          <w:szCs w:val="24"/>
        </w:rPr>
        <w:t xml:space="preserve">ния портфолио педагога», «Социальные сети и дети»; </w:t>
      </w:r>
    </w:p>
    <w:p w:rsidR="0074780D" w:rsidRPr="006A3D29" w:rsidRDefault="0074780D" w:rsidP="004E16FD">
      <w:pPr>
        <w:pStyle w:val="ac"/>
        <w:numPr>
          <w:ilvl w:val="0"/>
          <w:numId w:val="9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A3D29">
        <w:rPr>
          <w:rFonts w:ascii="Times New Roman" w:eastAsiaTheme="minorHAnsi" w:hAnsi="Times New Roman"/>
          <w:color w:val="000000"/>
          <w:sz w:val="24"/>
          <w:szCs w:val="24"/>
        </w:rPr>
        <w:t>в конференции «Перспективные технологии и методы в практике совреме</w:t>
      </w:r>
      <w:r w:rsidRPr="006A3D29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6A3D29">
        <w:rPr>
          <w:rFonts w:ascii="Times New Roman" w:eastAsiaTheme="minorHAnsi" w:hAnsi="Times New Roman"/>
          <w:color w:val="000000"/>
          <w:sz w:val="24"/>
          <w:szCs w:val="24"/>
        </w:rPr>
        <w:t xml:space="preserve">ного образования», тема выступления «Круги </w:t>
      </w:r>
      <w:proofErr w:type="spellStart"/>
      <w:r w:rsidRPr="006A3D29">
        <w:rPr>
          <w:rFonts w:ascii="Times New Roman" w:eastAsiaTheme="minorHAnsi" w:hAnsi="Times New Roman"/>
          <w:color w:val="000000"/>
          <w:sz w:val="24"/>
          <w:szCs w:val="24"/>
        </w:rPr>
        <w:t>Луллия</w:t>
      </w:r>
      <w:proofErr w:type="spellEnd"/>
      <w:r w:rsidRPr="006A3D29">
        <w:rPr>
          <w:rFonts w:ascii="Times New Roman" w:eastAsiaTheme="minorHAnsi" w:hAnsi="Times New Roman"/>
          <w:color w:val="000000"/>
          <w:sz w:val="24"/>
          <w:szCs w:val="24"/>
        </w:rPr>
        <w:t xml:space="preserve">». </w:t>
      </w:r>
    </w:p>
    <w:p w:rsidR="00452A07" w:rsidRPr="00442E19" w:rsidRDefault="0074780D" w:rsidP="006A3D29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442E19">
        <w:rPr>
          <w:rFonts w:eastAsiaTheme="minorHAnsi" w:cs="Times New Roman"/>
          <w:szCs w:val="24"/>
          <w:lang w:eastAsia="en-US"/>
        </w:rPr>
        <w:t xml:space="preserve">За эффективную организацию </w:t>
      </w:r>
      <w:proofErr w:type="spellStart"/>
      <w:r w:rsidRPr="00442E19">
        <w:rPr>
          <w:rFonts w:eastAsiaTheme="minorHAnsi" w:cs="Times New Roman"/>
          <w:szCs w:val="24"/>
          <w:lang w:eastAsia="en-US"/>
        </w:rPr>
        <w:t>воспитательно</w:t>
      </w:r>
      <w:proofErr w:type="spellEnd"/>
      <w:r w:rsidRPr="00442E19">
        <w:rPr>
          <w:rFonts w:eastAsiaTheme="minorHAnsi" w:cs="Times New Roman"/>
          <w:szCs w:val="24"/>
          <w:lang w:eastAsia="en-US"/>
        </w:rPr>
        <w:t>-образовательной работы с дошкол</w:t>
      </w:r>
      <w:r w:rsidRPr="00442E19">
        <w:rPr>
          <w:rFonts w:eastAsiaTheme="minorHAnsi" w:cs="Times New Roman"/>
          <w:szCs w:val="24"/>
          <w:lang w:eastAsia="en-US"/>
        </w:rPr>
        <w:t>ь</w:t>
      </w:r>
      <w:r w:rsidRPr="00442E19">
        <w:rPr>
          <w:rFonts w:eastAsiaTheme="minorHAnsi" w:cs="Times New Roman"/>
          <w:szCs w:val="24"/>
          <w:lang w:eastAsia="en-US"/>
        </w:rPr>
        <w:t>никами, достигнутые успехи в воспитании подрастающего поколения педагоги ДОУ в 2022 году были награждены Грамотами и Дипломами различного уровня:</w:t>
      </w:r>
    </w:p>
    <w:p w:rsidR="0074780D" w:rsidRPr="00442E19" w:rsidRDefault="0074780D" w:rsidP="00442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A3D29">
        <w:rPr>
          <w:rFonts w:ascii="Times New Roman" w:eastAsiaTheme="minorHAnsi" w:hAnsi="Times New Roman"/>
          <w:b/>
          <w:bCs/>
          <w:i/>
          <w:color w:val="000000"/>
          <w:sz w:val="24"/>
          <w:szCs w:val="24"/>
          <w:u w:val="single"/>
        </w:rPr>
        <w:t>Вывод:</w:t>
      </w:r>
      <w:r w:rsidRPr="00442E1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в ДОУ созданы кадровые условия, обеспечивающие качественную реализ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цию образовательной программы в соответствии с требованиями обновления дошкольн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го образования. В детском саду созданы условия для непрерывного профессионального развития педагогических работников через систему методических мероприятий. Педагоги зарекомендовали себя как инициативный, творческий коллектив, умеющий найти индив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442E19">
        <w:rPr>
          <w:rFonts w:ascii="Times New Roman" w:eastAsiaTheme="minorHAnsi" w:hAnsi="Times New Roman"/>
          <w:color w:val="000000"/>
          <w:sz w:val="24"/>
          <w:szCs w:val="24"/>
        </w:rPr>
        <w:t xml:space="preserve">дуальный подход к каждому ребенку, помочь раскрыть и развить его способности. </w:t>
      </w:r>
    </w:p>
    <w:p w:rsidR="00452A07" w:rsidRPr="00442E19" w:rsidRDefault="0074780D" w:rsidP="00442E19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442E19">
        <w:rPr>
          <w:rFonts w:eastAsiaTheme="minorHAnsi" w:cs="Times New Roman"/>
          <w:szCs w:val="24"/>
          <w:lang w:eastAsia="en-US"/>
        </w:rPr>
        <w:t>Таким образом, уровень профессиональной подготовленности и мастерства, их творческий потенциал, стремление к повышению своего теоретического уровня позвол</w:t>
      </w:r>
      <w:r w:rsidRPr="00442E19">
        <w:rPr>
          <w:rFonts w:eastAsiaTheme="minorHAnsi" w:cs="Times New Roman"/>
          <w:szCs w:val="24"/>
          <w:lang w:eastAsia="en-US"/>
        </w:rPr>
        <w:t>я</w:t>
      </w:r>
      <w:r w:rsidRPr="00442E19">
        <w:rPr>
          <w:rFonts w:eastAsiaTheme="minorHAnsi" w:cs="Times New Roman"/>
          <w:szCs w:val="24"/>
          <w:lang w:eastAsia="en-US"/>
        </w:rPr>
        <w:t>ют педагогам создать комфортные условия в группах, грамотно и успешно строить пед</w:t>
      </w:r>
      <w:r w:rsidRPr="00442E19">
        <w:rPr>
          <w:rFonts w:eastAsiaTheme="minorHAnsi" w:cs="Times New Roman"/>
          <w:szCs w:val="24"/>
          <w:lang w:eastAsia="en-US"/>
        </w:rPr>
        <w:t>а</w:t>
      </w:r>
      <w:r w:rsidRPr="00442E19">
        <w:rPr>
          <w:rFonts w:eastAsiaTheme="minorHAnsi" w:cs="Times New Roman"/>
          <w:szCs w:val="24"/>
          <w:lang w:eastAsia="en-US"/>
        </w:rPr>
        <w:t xml:space="preserve">гогический процесс с учетом требований ФГОС </w:t>
      </w:r>
      <w:proofErr w:type="gramStart"/>
      <w:r w:rsidRPr="00442E19">
        <w:rPr>
          <w:rFonts w:eastAsiaTheme="minorHAnsi" w:cs="Times New Roman"/>
          <w:szCs w:val="24"/>
          <w:lang w:eastAsia="en-US"/>
        </w:rPr>
        <w:t>ДО</w:t>
      </w:r>
      <w:proofErr w:type="gramEnd"/>
      <w:r w:rsidRPr="00442E19">
        <w:rPr>
          <w:rFonts w:eastAsiaTheme="minorHAnsi" w:cs="Times New Roman"/>
          <w:szCs w:val="24"/>
          <w:lang w:eastAsia="en-US"/>
        </w:rPr>
        <w:t>. Однако воспитателям необходимо более активно принимать участие в методических мероприятиях разного уровня, так как это учитывается при прохождении процедуры экспертизы во время аттестации педагог</w:t>
      </w:r>
      <w:r w:rsidRPr="00442E19">
        <w:rPr>
          <w:rFonts w:eastAsiaTheme="minorHAnsi" w:cs="Times New Roman"/>
          <w:szCs w:val="24"/>
          <w:lang w:eastAsia="en-US"/>
        </w:rPr>
        <w:t>и</w:t>
      </w:r>
      <w:r w:rsidRPr="00442E19">
        <w:rPr>
          <w:rFonts w:eastAsiaTheme="minorHAnsi" w:cs="Times New Roman"/>
          <w:szCs w:val="24"/>
          <w:lang w:eastAsia="en-US"/>
        </w:rPr>
        <w:t>ческого работника, а также играет большую роль в повышении рейтинга ДОУ.</w:t>
      </w:r>
    </w:p>
    <w:p w:rsidR="00452A07" w:rsidRDefault="00452A07" w:rsidP="00E47CD0">
      <w:pPr>
        <w:pStyle w:val="ae"/>
        <w:spacing w:line="276" w:lineRule="auto"/>
        <w:ind w:firstLine="0"/>
        <w:contextualSpacing/>
        <w:rPr>
          <w:rFonts w:cs="Times New Roman"/>
          <w:color w:val="E36C0A" w:themeColor="accent6" w:themeShade="BF"/>
          <w:szCs w:val="24"/>
        </w:rPr>
      </w:pPr>
    </w:p>
    <w:p w:rsidR="0009333A" w:rsidRPr="0009333A" w:rsidRDefault="0009333A" w:rsidP="00E47CD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7. Оценка учебно-методического </w:t>
      </w:r>
      <w:r w:rsidR="00E47CD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br/>
      </w:r>
      <w:r w:rsidRPr="0009333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 библиотечно-информационного обеспечения</w:t>
      </w:r>
    </w:p>
    <w:p w:rsidR="00452A07" w:rsidRPr="008122FC" w:rsidRDefault="0009333A" w:rsidP="008122FC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8122FC">
        <w:rPr>
          <w:rFonts w:eastAsiaTheme="minorHAnsi" w:cs="Times New Roman"/>
          <w:szCs w:val="24"/>
          <w:lang w:eastAsia="en-US"/>
        </w:rPr>
        <w:t>В ДОУ библиотека является составной частью методической службы. Библиоте</w:t>
      </w:r>
      <w:r w:rsidRPr="008122FC">
        <w:rPr>
          <w:rFonts w:eastAsiaTheme="minorHAnsi" w:cs="Times New Roman"/>
          <w:szCs w:val="24"/>
          <w:lang w:eastAsia="en-US"/>
        </w:rPr>
        <w:t>ч</w:t>
      </w:r>
      <w:r w:rsidRPr="008122FC">
        <w:rPr>
          <w:rFonts w:eastAsiaTheme="minorHAnsi" w:cs="Times New Roman"/>
          <w:szCs w:val="24"/>
          <w:lang w:eastAsia="en-US"/>
        </w:rPr>
        <w:t>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</w:t>
      </w:r>
      <w:r w:rsidRPr="008122FC">
        <w:rPr>
          <w:rFonts w:eastAsiaTheme="minorHAnsi" w:cs="Times New Roman"/>
          <w:szCs w:val="24"/>
          <w:lang w:eastAsia="en-US"/>
        </w:rPr>
        <w:t>в</w:t>
      </w:r>
      <w:r w:rsidRPr="008122FC">
        <w:rPr>
          <w:rFonts w:eastAsiaTheme="minorHAnsi" w:cs="Times New Roman"/>
          <w:szCs w:val="24"/>
          <w:lang w:eastAsia="en-US"/>
        </w:rPr>
        <w:t>ной общеобразовательной программы, детской художественной литературой, периодич</w:t>
      </w:r>
      <w:r w:rsidRPr="008122FC">
        <w:rPr>
          <w:rFonts w:eastAsiaTheme="minorHAnsi" w:cs="Times New Roman"/>
          <w:szCs w:val="24"/>
          <w:lang w:eastAsia="en-US"/>
        </w:rPr>
        <w:t>е</w:t>
      </w:r>
      <w:r w:rsidRPr="008122FC">
        <w:rPr>
          <w:rFonts w:eastAsiaTheme="minorHAnsi" w:cs="Times New Roman"/>
          <w:szCs w:val="24"/>
          <w:lang w:eastAsia="en-US"/>
        </w:rPr>
        <w:t>скими изданиями, а также другими информационными ресурсами на различных электро</w:t>
      </w:r>
      <w:r w:rsidRPr="008122FC">
        <w:rPr>
          <w:rFonts w:eastAsiaTheme="minorHAnsi" w:cs="Times New Roman"/>
          <w:szCs w:val="24"/>
          <w:lang w:eastAsia="en-US"/>
        </w:rPr>
        <w:t>н</w:t>
      </w:r>
      <w:r w:rsidRPr="008122FC">
        <w:rPr>
          <w:rFonts w:eastAsiaTheme="minorHAnsi" w:cs="Times New Roman"/>
          <w:szCs w:val="24"/>
          <w:lang w:eastAsia="en-US"/>
        </w:rPr>
        <w:t xml:space="preserve">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8122FC">
        <w:rPr>
          <w:rFonts w:eastAsiaTheme="minorHAnsi" w:cs="Times New Roman"/>
          <w:szCs w:val="24"/>
          <w:lang w:eastAsia="en-US"/>
        </w:rPr>
        <w:t>воспитательно</w:t>
      </w:r>
      <w:proofErr w:type="spellEnd"/>
      <w:r w:rsidRPr="008122FC">
        <w:rPr>
          <w:rFonts w:eastAsiaTheme="minorHAnsi" w:cs="Times New Roman"/>
          <w:szCs w:val="24"/>
          <w:lang w:eastAsia="en-US"/>
        </w:rPr>
        <w:t>-образовательной работы в соответствии с обязательной частью ООП.</w:t>
      </w:r>
    </w:p>
    <w:p w:rsidR="0009333A" w:rsidRPr="0009333A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В 2022 году детский сад пополнил учебно-методический комплект современной методической литературой для раннего возраста, по экологическому воспитанию, по фо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мированию культуры безопасности личности. </w:t>
      </w:r>
    </w:p>
    <w:p w:rsidR="0009333A" w:rsidRPr="0009333A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Приобрели наглядно-дидактические пособия: серия картин «Домашние животные», «Птицы», картины для рассматривания. </w:t>
      </w:r>
    </w:p>
    <w:p w:rsidR="0009333A" w:rsidRPr="0009333A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452A07" w:rsidRPr="008122FC" w:rsidRDefault="0009333A" w:rsidP="008122FC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8122FC">
        <w:rPr>
          <w:rFonts w:eastAsiaTheme="minorHAnsi" w:cs="Times New Roman"/>
          <w:szCs w:val="24"/>
          <w:lang w:eastAsia="en-US"/>
        </w:rPr>
        <w:t>Кроме того, в целях информационного обеспечения использовались электронные ресурсы. В ДОУ имеются технические средства, которые позволяют использовать инфо</w:t>
      </w:r>
      <w:r w:rsidRPr="008122FC">
        <w:rPr>
          <w:rFonts w:eastAsiaTheme="minorHAnsi" w:cs="Times New Roman"/>
          <w:szCs w:val="24"/>
          <w:lang w:eastAsia="en-US"/>
        </w:rPr>
        <w:t>р</w:t>
      </w:r>
      <w:r w:rsidRPr="008122FC">
        <w:rPr>
          <w:rFonts w:eastAsiaTheme="minorHAnsi" w:cs="Times New Roman"/>
          <w:szCs w:val="24"/>
          <w:lang w:eastAsia="en-US"/>
        </w:rPr>
        <w:t>мационно-коммуникационные технологии в образовательном процессе:</w:t>
      </w:r>
    </w:p>
    <w:p w:rsidR="00452A07" w:rsidRDefault="00452A07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9333A" w:rsidTr="00E47CD0">
        <w:tc>
          <w:tcPr>
            <w:tcW w:w="7479" w:type="dxa"/>
            <w:shd w:val="clear" w:color="auto" w:fill="EAF1DD" w:themeFill="accent3" w:themeFillTint="33"/>
          </w:tcPr>
          <w:p w:rsidR="0009333A" w:rsidRPr="00E47CD0" w:rsidRDefault="0009333A" w:rsidP="00E47CD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E47CD0">
              <w:rPr>
                <w:b/>
                <w:bCs/>
                <w:i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92" w:type="dxa"/>
            <w:shd w:val="clear" w:color="auto" w:fill="EAF1DD" w:themeFill="accent3" w:themeFillTint="33"/>
          </w:tcPr>
          <w:p w:rsidR="0009333A" w:rsidRPr="00E47CD0" w:rsidRDefault="0009333A" w:rsidP="00E47CD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E47CD0">
              <w:rPr>
                <w:b/>
                <w:bCs/>
                <w:i/>
                <w:sz w:val="22"/>
                <w:szCs w:val="22"/>
              </w:rPr>
              <w:t>Всего шт.</w:t>
            </w:r>
          </w:p>
        </w:tc>
      </w:tr>
      <w:tr w:rsidR="0009333A" w:rsidTr="00E47CD0">
        <w:tc>
          <w:tcPr>
            <w:tcW w:w="7479" w:type="dxa"/>
            <w:shd w:val="clear" w:color="auto" w:fill="FDE9D9" w:themeFill="accent6" w:themeFillTint="33"/>
          </w:tcPr>
          <w:p w:rsidR="0009333A" w:rsidRPr="00E47CD0" w:rsidRDefault="0009333A" w:rsidP="00E47CD0">
            <w:pPr>
              <w:pStyle w:val="Default"/>
              <w:jc w:val="center"/>
            </w:pPr>
            <w:r w:rsidRPr="00E47CD0">
              <w:t>Количество компьютеров, имеющих доступ к сети Интернет</w:t>
            </w:r>
          </w:p>
        </w:tc>
        <w:tc>
          <w:tcPr>
            <w:tcW w:w="2092" w:type="dxa"/>
          </w:tcPr>
          <w:p w:rsidR="0009333A" w:rsidRDefault="00E47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9333A">
              <w:rPr>
                <w:sz w:val="23"/>
                <w:szCs w:val="23"/>
              </w:rPr>
              <w:t xml:space="preserve"> </w:t>
            </w:r>
          </w:p>
        </w:tc>
      </w:tr>
      <w:tr w:rsidR="0009333A" w:rsidTr="00E47CD0">
        <w:tc>
          <w:tcPr>
            <w:tcW w:w="7479" w:type="dxa"/>
            <w:shd w:val="clear" w:color="auto" w:fill="FDE9D9" w:themeFill="accent6" w:themeFillTint="33"/>
          </w:tcPr>
          <w:p w:rsidR="0009333A" w:rsidRPr="00E47CD0" w:rsidRDefault="0009333A" w:rsidP="00E47CD0">
            <w:pPr>
              <w:pStyle w:val="Default"/>
              <w:jc w:val="center"/>
            </w:pPr>
            <w:r w:rsidRPr="00E47CD0">
              <w:t>Количество ноутбуков</w:t>
            </w:r>
          </w:p>
        </w:tc>
        <w:tc>
          <w:tcPr>
            <w:tcW w:w="2092" w:type="dxa"/>
          </w:tcPr>
          <w:p w:rsidR="0009333A" w:rsidRDefault="000933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09333A" w:rsidTr="00E47CD0">
        <w:tc>
          <w:tcPr>
            <w:tcW w:w="7479" w:type="dxa"/>
            <w:shd w:val="clear" w:color="auto" w:fill="FDE9D9" w:themeFill="accent6" w:themeFillTint="33"/>
          </w:tcPr>
          <w:p w:rsidR="0009333A" w:rsidRPr="00E47CD0" w:rsidRDefault="0009333A" w:rsidP="00E47CD0">
            <w:pPr>
              <w:pStyle w:val="Default"/>
              <w:jc w:val="center"/>
            </w:pPr>
            <w:r w:rsidRPr="00E47CD0">
              <w:t>Проектор</w:t>
            </w:r>
          </w:p>
        </w:tc>
        <w:tc>
          <w:tcPr>
            <w:tcW w:w="2092" w:type="dxa"/>
          </w:tcPr>
          <w:p w:rsidR="0009333A" w:rsidRDefault="000933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09333A" w:rsidTr="00E47CD0">
        <w:tc>
          <w:tcPr>
            <w:tcW w:w="7479" w:type="dxa"/>
            <w:shd w:val="clear" w:color="auto" w:fill="FDE9D9" w:themeFill="accent6" w:themeFillTint="33"/>
          </w:tcPr>
          <w:p w:rsidR="0009333A" w:rsidRPr="00E47CD0" w:rsidRDefault="0009333A" w:rsidP="00E47CD0">
            <w:pPr>
              <w:pStyle w:val="Default"/>
              <w:jc w:val="center"/>
            </w:pPr>
            <w:r w:rsidRPr="00E47CD0">
              <w:t>Экран</w:t>
            </w:r>
          </w:p>
        </w:tc>
        <w:tc>
          <w:tcPr>
            <w:tcW w:w="2092" w:type="dxa"/>
          </w:tcPr>
          <w:p w:rsidR="0009333A" w:rsidRDefault="000933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09333A" w:rsidTr="00E47CD0">
        <w:tc>
          <w:tcPr>
            <w:tcW w:w="7479" w:type="dxa"/>
            <w:shd w:val="clear" w:color="auto" w:fill="FDE9D9" w:themeFill="accent6" w:themeFillTint="33"/>
          </w:tcPr>
          <w:p w:rsidR="0009333A" w:rsidRPr="00E47CD0" w:rsidRDefault="0009333A" w:rsidP="00E47CD0">
            <w:pPr>
              <w:pStyle w:val="Default"/>
              <w:jc w:val="center"/>
            </w:pPr>
            <w:r w:rsidRPr="00E47CD0">
              <w:t>Принтер</w:t>
            </w:r>
          </w:p>
        </w:tc>
        <w:tc>
          <w:tcPr>
            <w:tcW w:w="2092" w:type="dxa"/>
          </w:tcPr>
          <w:p w:rsidR="0009333A" w:rsidRDefault="00E47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09333A">
              <w:rPr>
                <w:sz w:val="23"/>
                <w:szCs w:val="23"/>
              </w:rPr>
              <w:t xml:space="preserve"> </w:t>
            </w:r>
          </w:p>
        </w:tc>
      </w:tr>
      <w:tr w:rsidR="0009333A" w:rsidTr="00E47CD0">
        <w:tc>
          <w:tcPr>
            <w:tcW w:w="7479" w:type="dxa"/>
            <w:shd w:val="clear" w:color="auto" w:fill="FDE9D9" w:themeFill="accent6" w:themeFillTint="33"/>
          </w:tcPr>
          <w:p w:rsidR="0009333A" w:rsidRPr="00E47CD0" w:rsidRDefault="0009333A" w:rsidP="00E47CD0">
            <w:pPr>
              <w:pStyle w:val="Default"/>
              <w:jc w:val="center"/>
            </w:pPr>
            <w:r w:rsidRPr="00E47CD0">
              <w:t>Музыкальный центр</w:t>
            </w:r>
          </w:p>
        </w:tc>
        <w:tc>
          <w:tcPr>
            <w:tcW w:w="2092" w:type="dxa"/>
          </w:tcPr>
          <w:p w:rsidR="0009333A" w:rsidRDefault="000933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</w:tbl>
    <w:p w:rsidR="00452A07" w:rsidRDefault="00452A07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09333A" w:rsidRPr="0009333A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b/>
          <w:bCs/>
          <w:i/>
          <w:color w:val="000000"/>
          <w:sz w:val="24"/>
          <w:szCs w:val="24"/>
          <w:u w:val="single"/>
        </w:rPr>
        <w:t>Вывод:</w:t>
      </w:r>
      <w:r w:rsidRPr="0009333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в ДОУ учебно-методическое и информационное обеспечение является д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статочным для организации образовательной деятельности и эффективной реализации о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б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разовательных программ. </w:t>
      </w:r>
    </w:p>
    <w:p w:rsidR="00642DD7" w:rsidRDefault="00642DD7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09333A" w:rsidRPr="0009333A" w:rsidRDefault="0009333A" w:rsidP="00642DD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8. Оценка материально-технической базы</w:t>
      </w:r>
    </w:p>
    <w:p w:rsidR="0009333A" w:rsidRPr="0009333A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В детском саду сформирована материально-техническая база для реализации обр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зовательных программ, жизнеобеспечения и развития детей. </w:t>
      </w:r>
    </w:p>
    <w:p w:rsidR="0009333A" w:rsidRPr="0009333A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В соответст</w:t>
      </w:r>
      <w:r w:rsidR="001A54A6">
        <w:rPr>
          <w:rFonts w:ascii="Times New Roman" w:eastAsiaTheme="minorHAnsi" w:hAnsi="Times New Roman"/>
          <w:color w:val="000000"/>
          <w:sz w:val="24"/>
          <w:szCs w:val="24"/>
        </w:rPr>
        <w:t xml:space="preserve">вие с назначением </w:t>
      </w:r>
      <w:proofErr w:type="gramStart"/>
      <w:r w:rsidR="001A54A6">
        <w:rPr>
          <w:rFonts w:ascii="Times New Roman" w:eastAsiaTheme="minorHAnsi" w:hAnsi="Times New Roman"/>
          <w:color w:val="000000"/>
          <w:sz w:val="24"/>
          <w:szCs w:val="24"/>
        </w:rPr>
        <w:t>оборудованы</w:t>
      </w:r>
      <w:proofErr w:type="gramEnd"/>
      <w:r w:rsidR="001A54A6">
        <w:rPr>
          <w:rFonts w:ascii="Times New Roman" w:eastAsiaTheme="minorHAnsi" w:hAnsi="Times New Roman"/>
          <w:color w:val="000000"/>
          <w:sz w:val="24"/>
          <w:szCs w:val="24"/>
        </w:rPr>
        <w:t xml:space="preserve"> 4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 групповых помещений. В каждой группе созданы условия для самостоятельного активного и целенаправленного действия детей во всех видах деятельности: игровой, двигательной, продуктивной, познавательно-исследовательской, коммуникативной, театрализованной, музыкальной. Каждая группа имеет свой частично оборудованный игровой участок. </w:t>
      </w:r>
    </w:p>
    <w:p w:rsidR="0009333A" w:rsidRPr="0009333A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В ДОУ имеются специальные помещения, оборудованные для определенных видов деятельности: музыкальный зал, </w:t>
      </w:r>
      <w:r w:rsidR="001A54A6">
        <w:rPr>
          <w:rFonts w:ascii="Times New Roman" w:eastAsiaTheme="minorHAnsi" w:hAnsi="Times New Roman"/>
          <w:color w:val="000000"/>
          <w:sz w:val="24"/>
          <w:szCs w:val="24"/>
        </w:rPr>
        <w:t>2 мини-музея,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 медицинский кабинет, пищеблок, праче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ч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ная, кабинет заведующего, методический кабинет. </w:t>
      </w:r>
    </w:p>
    <w:p w:rsidR="00452A07" w:rsidRPr="008122FC" w:rsidRDefault="0009333A" w:rsidP="008122FC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8122FC">
        <w:rPr>
          <w:rFonts w:eastAsiaTheme="minorHAnsi" w:cs="Times New Roman"/>
          <w:szCs w:val="24"/>
          <w:lang w:eastAsia="en-US"/>
        </w:rPr>
        <w:t>Развивающая предметно-пространственная среда ДОУ организована с учетом э</w:t>
      </w:r>
      <w:r w:rsidRPr="008122FC">
        <w:rPr>
          <w:rFonts w:eastAsiaTheme="minorHAnsi" w:cs="Times New Roman"/>
          <w:szCs w:val="24"/>
          <w:lang w:eastAsia="en-US"/>
        </w:rPr>
        <w:t>т</w:t>
      </w:r>
      <w:r w:rsidRPr="008122FC">
        <w:rPr>
          <w:rFonts w:eastAsiaTheme="minorHAnsi" w:cs="Times New Roman"/>
          <w:szCs w:val="24"/>
          <w:lang w:eastAsia="en-US"/>
        </w:rPr>
        <w:t>нокультурных, климатических и гендерных условий, различных видов детской деятельн</w:t>
      </w:r>
      <w:r w:rsidRPr="008122FC">
        <w:rPr>
          <w:rFonts w:eastAsiaTheme="minorHAnsi" w:cs="Times New Roman"/>
          <w:szCs w:val="24"/>
          <w:lang w:eastAsia="en-US"/>
        </w:rPr>
        <w:t>о</w:t>
      </w:r>
      <w:r w:rsidRPr="008122FC">
        <w:rPr>
          <w:rFonts w:eastAsiaTheme="minorHAnsi" w:cs="Times New Roman"/>
          <w:szCs w:val="24"/>
          <w:lang w:eastAsia="en-US"/>
        </w:rPr>
        <w:t>сти. При создании предметно-развивающей среды воспитатели учитывают возрастные, индивидуальные особенности детей своей группы.</w:t>
      </w:r>
    </w:p>
    <w:p w:rsidR="0009333A" w:rsidRPr="0009333A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Мебель и игровое оборудование подобраны в соответствии с Примерным перечнем игрового обеспечения дошкольных образовательных учреждений и групп, рекомендова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ным Министерством образования и науки Российской Федерации. </w:t>
      </w:r>
      <w:r w:rsidR="00184347" w:rsidRPr="0009333A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узыкальный</w:t>
      </w:r>
      <w:r w:rsidR="00184347">
        <w:rPr>
          <w:rFonts w:ascii="Times New Roman" w:eastAsiaTheme="minorHAnsi" w:hAnsi="Times New Roman"/>
          <w:color w:val="000000"/>
          <w:sz w:val="24"/>
          <w:szCs w:val="24"/>
        </w:rPr>
        <w:t xml:space="preserve">  зал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 та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="00184347">
        <w:rPr>
          <w:rFonts w:ascii="Times New Roman" w:eastAsiaTheme="minorHAnsi" w:hAnsi="Times New Roman"/>
          <w:color w:val="000000"/>
          <w:sz w:val="24"/>
          <w:szCs w:val="24"/>
        </w:rPr>
        <w:t xml:space="preserve">же оснащен 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 всем необходимым оборудованием. Предметно-развивающая среда постоя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но совершенствуется, обновляется, дополняется. </w:t>
      </w:r>
    </w:p>
    <w:p w:rsidR="0009333A" w:rsidRPr="0009333A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В 2022 году приобрели стенды по изучению государственных символов дошкол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никами «Государственные символы России», «Государственные символы РСО-Алания». Приобрели информационные стенды «Пожарная безопасность», стенд «Наши достиж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ния», родительские уголки. </w:t>
      </w:r>
    </w:p>
    <w:p w:rsidR="0009333A" w:rsidRPr="0009333A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В 2022 году детский сад провел текущий ремонт всех групповых комнат и спал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ных помещений, коридоров и всех других помещений. </w:t>
      </w:r>
    </w:p>
    <w:p w:rsidR="0009333A" w:rsidRPr="0009333A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Материально-техническое состояние ДОУ соответствуют действующим санита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В ДОУ уст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новлена тревожная кнопка для экстренных вызовов, система видеонаблюдения, автомат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ческая пожарная сигна</w:t>
      </w:r>
      <w:r w:rsidR="000D1EEF">
        <w:rPr>
          <w:rFonts w:ascii="Times New Roman" w:eastAsiaTheme="minorHAnsi" w:hAnsi="Times New Roman"/>
          <w:color w:val="000000"/>
          <w:sz w:val="24"/>
          <w:szCs w:val="24"/>
        </w:rPr>
        <w:t>лизация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. Во всех помещениях имеются первичные средства пож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ротушения (огнетушители). </w:t>
      </w:r>
    </w:p>
    <w:p w:rsidR="0009333A" w:rsidRPr="0094169B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169B">
        <w:rPr>
          <w:rFonts w:ascii="Times New Roman" w:eastAsiaTheme="minorHAnsi" w:hAnsi="Times New Roman"/>
          <w:sz w:val="24"/>
          <w:szCs w:val="24"/>
        </w:rPr>
        <w:t>В 2022 году детский сад провел закупку</w:t>
      </w:r>
      <w:r w:rsidR="00C072B9" w:rsidRPr="0094169B">
        <w:rPr>
          <w:rFonts w:ascii="Times New Roman" w:eastAsiaTheme="minorHAnsi" w:hAnsi="Times New Roman"/>
          <w:sz w:val="24"/>
          <w:szCs w:val="24"/>
        </w:rPr>
        <w:t>:</w:t>
      </w:r>
      <w:r w:rsidRPr="0094169B">
        <w:rPr>
          <w:rFonts w:ascii="Times New Roman" w:eastAsiaTheme="minorHAnsi" w:hAnsi="Times New Roman"/>
          <w:sz w:val="24"/>
          <w:szCs w:val="24"/>
        </w:rPr>
        <w:t xml:space="preserve"> </w:t>
      </w:r>
      <w:r w:rsidR="001E3825" w:rsidRPr="0094169B">
        <w:rPr>
          <w:rFonts w:ascii="Times New Roman" w:eastAsiaTheme="minorHAnsi" w:hAnsi="Times New Roman"/>
          <w:sz w:val="24"/>
          <w:szCs w:val="24"/>
        </w:rPr>
        <w:t>электр</w:t>
      </w:r>
      <w:r w:rsidR="00C072B9" w:rsidRPr="0094169B">
        <w:rPr>
          <w:rFonts w:ascii="Times New Roman" w:eastAsiaTheme="minorHAnsi" w:hAnsi="Times New Roman"/>
          <w:sz w:val="24"/>
          <w:szCs w:val="24"/>
        </w:rPr>
        <w:t>ической печи</w:t>
      </w:r>
      <w:r w:rsidR="001E3825" w:rsidRPr="0094169B">
        <w:rPr>
          <w:rFonts w:ascii="Times New Roman" w:eastAsiaTheme="minorHAnsi" w:hAnsi="Times New Roman"/>
          <w:sz w:val="24"/>
          <w:szCs w:val="24"/>
        </w:rPr>
        <w:t>, бактерицидные ла</w:t>
      </w:r>
      <w:r w:rsidR="001E3825" w:rsidRPr="0094169B">
        <w:rPr>
          <w:rFonts w:ascii="Times New Roman" w:eastAsiaTheme="minorHAnsi" w:hAnsi="Times New Roman"/>
          <w:sz w:val="24"/>
          <w:szCs w:val="24"/>
        </w:rPr>
        <w:t>м</w:t>
      </w:r>
      <w:r w:rsidR="001E3825" w:rsidRPr="0094169B">
        <w:rPr>
          <w:rFonts w:ascii="Times New Roman" w:eastAsiaTheme="minorHAnsi" w:hAnsi="Times New Roman"/>
          <w:sz w:val="24"/>
          <w:szCs w:val="24"/>
        </w:rPr>
        <w:t>пы</w:t>
      </w:r>
      <w:r w:rsidR="00C072B9" w:rsidRPr="0094169B">
        <w:rPr>
          <w:rFonts w:ascii="Times New Roman" w:eastAsiaTheme="minorHAnsi" w:hAnsi="Times New Roman"/>
          <w:sz w:val="24"/>
          <w:szCs w:val="24"/>
        </w:rPr>
        <w:t>,</w:t>
      </w:r>
      <w:r w:rsidR="001E3825" w:rsidRPr="0094169B">
        <w:rPr>
          <w:rFonts w:ascii="Times New Roman" w:eastAsiaTheme="minorHAnsi" w:hAnsi="Times New Roman"/>
          <w:sz w:val="24"/>
          <w:szCs w:val="24"/>
        </w:rPr>
        <w:t xml:space="preserve"> дозатор для мыла</w:t>
      </w:r>
      <w:r w:rsidR="00C072B9" w:rsidRPr="0094169B">
        <w:rPr>
          <w:rFonts w:ascii="Times New Roman" w:eastAsiaTheme="minorHAnsi" w:hAnsi="Times New Roman"/>
          <w:sz w:val="24"/>
          <w:szCs w:val="24"/>
        </w:rPr>
        <w:t xml:space="preserve"> (6 штук),</w:t>
      </w:r>
      <w:r w:rsidR="001E3825" w:rsidRPr="0094169B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1E3825" w:rsidRPr="0094169B">
        <w:rPr>
          <w:rFonts w:ascii="Times New Roman" w:eastAsiaTheme="minorHAnsi" w:hAnsi="Times New Roman"/>
          <w:sz w:val="24"/>
          <w:szCs w:val="24"/>
        </w:rPr>
        <w:t>ла</w:t>
      </w:r>
      <w:r w:rsidR="002748AB" w:rsidRPr="0094169B">
        <w:rPr>
          <w:rFonts w:ascii="Times New Roman" w:eastAsiaTheme="minorHAnsi" w:hAnsi="Times New Roman"/>
          <w:sz w:val="24"/>
          <w:szCs w:val="24"/>
        </w:rPr>
        <w:t>минат</w:t>
      </w:r>
      <w:proofErr w:type="spellEnd"/>
      <w:r w:rsidR="002748AB" w:rsidRPr="0094169B">
        <w:rPr>
          <w:rFonts w:ascii="Times New Roman" w:eastAsiaTheme="minorHAnsi" w:hAnsi="Times New Roman"/>
          <w:sz w:val="24"/>
          <w:szCs w:val="24"/>
        </w:rPr>
        <w:t xml:space="preserve"> для пола групповых комнат, </w:t>
      </w:r>
      <w:r w:rsidRPr="0094169B">
        <w:rPr>
          <w:rFonts w:ascii="Times New Roman" w:eastAsiaTheme="minorHAnsi" w:hAnsi="Times New Roman"/>
          <w:sz w:val="24"/>
          <w:szCs w:val="24"/>
        </w:rPr>
        <w:t>приобрели кулина</w:t>
      </w:r>
      <w:r w:rsidRPr="0094169B">
        <w:rPr>
          <w:rFonts w:ascii="Times New Roman" w:eastAsiaTheme="minorHAnsi" w:hAnsi="Times New Roman"/>
          <w:sz w:val="24"/>
          <w:szCs w:val="24"/>
        </w:rPr>
        <w:t>р</w:t>
      </w:r>
      <w:r w:rsidRPr="0094169B">
        <w:rPr>
          <w:rFonts w:ascii="Times New Roman" w:eastAsiaTheme="minorHAnsi" w:hAnsi="Times New Roman"/>
          <w:sz w:val="24"/>
          <w:szCs w:val="24"/>
        </w:rPr>
        <w:lastRenderedPageBreak/>
        <w:t>ный термометр, комнатный гигрометр для измерения влажности воздуха на скла</w:t>
      </w:r>
      <w:r w:rsidR="001E3825" w:rsidRPr="0094169B">
        <w:rPr>
          <w:rFonts w:ascii="Times New Roman" w:eastAsiaTheme="minorHAnsi" w:hAnsi="Times New Roman"/>
          <w:sz w:val="24"/>
          <w:szCs w:val="24"/>
        </w:rPr>
        <w:t>де</w:t>
      </w:r>
      <w:r w:rsidR="002748AB" w:rsidRPr="0094169B">
        <w:rPr>
          <w:rFonts w:ascii="Times New Roman" w:eastAsiaTheme="minorHAnsi" w:hAnsi="Times New Roman"/>
          <w:sz w:val="24"/>
          <w:szCs w:val="24"/>
        </w:rPr>
        <w:t xml:space="preserve">, и </w:t>
      </w:r>
      <w:r w:rsidR="002748AB" w:rsidRPr="0094169B">
        <w:rPr>
          <w:rFonts w:ascii="Times New Roman" w:eastAsiaTheme="minorHAnsi" w:hAnsi="Times New Roman"/>
          <w:sz w:val="24"/>
          <w:szCs w:val="24"/>
        </w:rPr>
        <w:t>д</w:t>
      </w:r>
      <w:r w:rsidR="002748AB" w:rsidRPr="0094169B">
        <w:rPr>
          <w:rFonts w:ascii="Times New Roman" w:eastAsiaTheme="minorHAnsi" w:hAnsi="Times New Roman"/>
          <w:sz w:val="24"/>
          <w:szCs w:val="24"/>
        </w:rPr>
        <w:t>о</w:t>
      </w:r>
      <w:r w:rsidR="002748AB" w:rsidRPr="0094169B">
        <w:rPr>
          <w:rFonts w:ascii="Times New Roman" w:eastAsiaTheme="minorHAnsi" w:hAnsi="Times New Roman"/>
          <w:sz w:val="24"/>
          <w:szCs w:val="24"/>
        </w:rPr>
        <w:t>оснастил помещения пищеблока новой посудой</w:t>
      </w:r>
      <w:r w:rsidR="002748AB" w:rsidRPr="0094169B">
        <w:rPr>
          <w:rFonts w:ascii="Times New Roman" w:eastAsiaTheme="minorHAnsi" w:hAnsi="Times New Roman"/>
          <w:sz w:val="24"/>
          <w:szCs w:val="24"/>
        </w:rPr>
        <w:t>. Построили беседку для младшей группы.</w:t>
      </w:r>
      <w:r w:rsidRPr="0094169B">
        <w:rPr>
          <w:rFonts w:ascii="Times New Roman" w:eastAsiaTheme="minorHAnsi" w:hAnsi="Times New Roman"/>
          <w:sz w:val="24"/>
          <w:szCs w:val="24"/>
        </w:rPr>
        <w:t xml:space="preserve"> Приобрели новый мягкий инвентарь: полотенца, постельное белье, тюль для окон. </w:t>
      </w:r>
    </w:p>
    <w:p w:rsidR="0009333A" w:rsidRPr="0009333A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b/>
          <w:bCs/>
          <w:i/>
          <w:color w:val="000000"/>
          <w:sz w:val="24"/>
          <w:szCs w:val="24"/>
          <w:u w:val="single"/>
        </w:rPr>
        <w:t>Вывод:</w:t>
      </w:r>
      <w:r w:rsidRPr="0009333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материально-техническая база достаточна и позволяет стабильно создавать условия для качественной организации и проведения образовательного процесса. В 2023 году необходимо продолжить модернизацию цифрового оборудования и программного обеспечения. </w:t>
      </w:r>
    </w:p>
    <w:p w:rsidR="006A29E3" w:rsidRDefault="006A29E3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09333A" w:rsidRPr="0009333A" w:rsidRDefault="0009333A" w:rsidP="006A29E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9. Оценка </w:t>
      </w:r>
      <w:proofErr w:type="gramStart"/>
      <w:r w:rsidRPr="0009333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функционирования внутренней системы </w:t>
      </w:r>
      <w:r w:rsidR="006A29E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br/>
      </w:r>
      <w:r w:rsidRPr="0009333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оценки качества образования</w:t>
      </w:r>
      <w:proofErr w:type="gramEnd"/>
    </w:p>
    <w:p w:rsidR="0009333A" w:rsidRPr="0009333A" w:rsidRDefault="0009333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9333A">
        <w:rPr>
          <w:rFonts w:ascii="Times New Roman" w:eastAsiaTheme="minorHAnsi" w:hAnsi="Times New Roman"/>
          <w:color w:val="000000"/>
          <w:sz w:val="24"/>
          <w:szCs w:val="24"/>
        </w:rPr>
        <w:t xml:space="preserve">С целью повышения эффективности образовательно-воспитательной деятельности применяется педагогический мониторинг, который дает качественную и своевременную информацию, необходимую для принятия управленческих решений. </w:t>
      </w:r>
    </w:p>
    <w:p w:rsidR="00452A07" w:rsidRPr="008122FC" w:rsidRDefault="0009333A" w:rsidP="008122FC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8122FC">
        <w:rPr>
          <w:rFonts w:eastAsiaTheme="minorHAnsi" w:cs="Times New Roman"/>
          <w:szCs w:val="24"/>
          <w:lang w:eastAsia="en-US"/>
        </w:rPr>
        <w:t>В ДОУ утверждено Положение о внутренней системе оценки качества образования от</w:t>
      </w:r>
      <w:r w:rsidR="00BA0A47">
        <w:rPr>
          <w:rFonts w:eastAsiaTheme="minorHAnsi" w:cs="Times New Roman"/>
          <w:szCs w:val="24"/>
          <w:lang w:eastAsia="en-US"/>
        </w:rPr>
        <w:t xml:space="preserve"> 30.03</w:t>
      </w:r>
      <w:r w:rsidRPr="008122FC">
        <w:rPr>
          <w:rFonts w:eastAsiaTheme="minorHAnsi" w:cs="Times New Roman"/>
          <w:szCs w:val="24"/>
          <w:lang w:eastAsia="en-US"/>
        </w:rPr>
        <w:t>.2022</w:t>
      </w:r>
      <w:r w:rsidR="00BA0A47">
        <w:rPr>
          <w:rFonts w:eastAsiaTheme="minorHAnsi" w:cs="Times New Roman"/>
          <w:szCs w:val="24"/>
          <w:lang w:eastAsia="en-US"/>
        </w:rPr>
        <w:t xml:space="preserve"> </w:t>
      </w:r>
      <w:r w:rsidRPr="008122FC">
        <w:rPr>
          <w:rFonts w:eastAsiaTheme="minorHAnsi" w:cs="Times New Roman"/>
          <w:szCs w:val="24"/>
          <w:lang w:eastAsia="en-US"/>
        </w:rPr>
        <w:t>г. Мониторинг качества образовательной деятельности в 2022 году показал эффективную работу педагогического коллектива по всем показателям.</w:t>
      </w:r>
    </w:p>
    <w:p w:rsidR="0079522A" w:rsidRPr="0079522A" w:rsidRDefault="0079522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522A">
        <w:rPr>
          <w:rFonts w:ascii="Times New Roman" w:eastAsiaTheme="minorHAnsi" w:hAnsi="Times New Roman"/>
          <w:color w:val="000000"/>
          <w:sz w:val="24"/>
          <w:szCs w:val="24"/>
        </w:rPr>
        <w:t>Состояние здоровья и физического развития восп</w:t>
      </w:r>
      <w:r w:rsidR="002E27B1">
        <w:rPr>
          <w:rFonts w:ascii="Times New Roman" w:eastAsiaTheme="minorHAnsi" w:hAnsi="Times New Roman"/>
          <w:color w:val="000000"/>
          <w:sz w:val="24"/>
          <w:szCs w:val="24"/>
        </w:rPr>
        <w:t>итанников удовлетворительные. 89</w:t>
      </w:r>
      <w:r w:rsidRPr="0079522A">
        <w:rPr>
          <w:rFonts w:ascii="Times New Roman" w:eastAsiaTheme="minorHAnsi" w:hAnsi="Times New Roman"/>
          <w:color w:val="000000"/>
          <w:sz w:val="24"/>
          <w:szCs w:val="24"/>
        </w:rPr>
        <w:t>,6% детей успешно освоили образовательную программу дошкольного образования в своей возрастной группе. Воспитанники подготовительных групп показали уровень г</w:t>
      </w:r>
      <w:r w:rsidRPr="0079522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79522A">
        <w:rPr>
          <w:rFonts w:ascii="Times New Roman" w:eastAsiaTheme="minorHAnsi" w:hAnsi="Times New Roman"/>
          <w:color w:val="000000"/>
          <w:sz w:val="24"/>
          <w:szCs w:val="24"/>
        </w:rPr>
        <w:t>товности к школьному обучению выше среднего и 100% выпускников зачислены в шк</w:t>
      </w:r>
      <w:r w:rsidRPr="0079522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79522A">
        <w:rPr>
          <w:rFonts w:ascii="Times New Roman" w:eastAsiaTheme="minorHAnsi" w:hAnsi="Times New Roman"/>
          <w:color w:val="000000"/>
          <w:sz w:val="24"/>
          <w:szCs w:val="24"/>
        </w:rPr>
        <w:t>лы. В течение года воспитанники детского сада успешно участвовали в конкурсах и мер</w:t>
      </w:r>
      <w:r w:rsidRPr="0079522A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79522A">
        <w:rPr>
          <w:rFonts w:ascii="Times New Roman" w:eastAsiaTheme="minorHAnsi" w:hAnsi="Times New Roman"/>
          <w:color w:val="000000"/>
          <w:sz w:val="24"/>
          <w:szCs w:val="24"/>
        </w:rPr>
        <w:t xml:space="preserve">приятиях различного уровня. </w:t>
      </w:r>
    </w:p>
    <w:p w:rsidR="00452A07" w:rsidRPr="008122FC" w:rsidRDefault="0079522A" w:rsidP="00D4177C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8122FC">
        <w:rPr>
          <w:rFonts w:eastAsiaTheme="minorHAnsi" w:cs="Times New Roman"/>
          <w:szCs w:val="24"/>
          <w:lang w:eastAsia="en-US"/>
        </w:rPr>
        <w:t>Было проведено анкетирование родителей с целью получения достоверной инфо</w:t>
      </w:r>
      <w:r w:rsidRPr="008122FC">
        <w:rPr>
          <w:rFonts w:eastAsiaTheme="minorHAnsi" w:cs="Times New Roman"/>
          <w:szCs w:val="24"/>
          <w:lang w:eastAsia="en-US"/>
        </w:rPr>
        <w:t>р</w:t>
      </w:r>
      <w:r w:rsidRPr="008122FC">
        <w:rPr>
          <w:rFonts w:eastAsiaTheme="minorHAnsi" w:cs="Times New Roman"/>
          <w:szCs w:val="24"/>
          <w:lang w:eastAsia="en-US"/>
        </w:rPr>
        <w:t xml:space="preserve">мации об отношении родительского контингента к деятельности дошкольного учреждения в целом, выявление проблемных вопросов для дальнейшего совершенствования </w:t>
      </w:r>
      <w:proofErr w:type="spellStart"/>
      <w:r w:rsidRPr="008122FC">
        <w:rPr>
          <w:rFonts w:eastAsiaTheme="minorHAnsi" w:cs="Times New Roman"/>
          <w:szCs w:val="24"/>
          <w:lang w:eastAsia="en-US"/>
        </w:rPr>
        <w:t>воспит</w:t>
      </w:r>
      <w:r w:rsidRPr="008122FC">
        <w:rPr>
          <w:rFonts w:eastAsiaTheme="minorHAnsi" w:cs="Times New Roman"/>
          <w:szCs w:val="24"/>
          <w:lang w:eastAsia="en-US"/>
        </w:rPr>
        <w:t>а</w:t>
      </w:r>
      <w:r w:rsidRPr="008122FC">
        <w:rPr>
          <w:rFonts w:eastAsiaTheme="minorHAnsi" w:cs="Times New Roman"/>
          <w:szCs w:val="24"/>
          <w:lang w:eastAsia="en-US"/>
        </w:rPr>
        <w:t>тельно</w:t>
      </w:r>
      <w:proofErr w:type="spellEnd"/>
      <w:r w:rsidRPr="008122FC">
        <w:rPr>
          <w:rFonts w:eastAsiaTheme="minorHAnsi" w:cs="Times New Roman"/>
          <w:szCs w:val="24"/>
          <w:lang w:eastAsia="en-US"/>
        </w:rPr>
        <w:t xml:space="preserve">-образовательного процесса с воспитанниками </w:t>
      </w:r>
      <w:proofErr w:type="gramStart"/>
      <w:r w:rsidRPr="008122FC">
        <w:rPr>
          <w:rFonts w:eastAsiaTheme="minorHAnsi" w:cs="Times New Roman"/>
          <w:szCs w:val="24"/>
          <w:lang w:eastAsia="en-US"/>
        </w:rPr>
        <w:t>ДО</w:t>
      </w:r>
      <w:proofErr w:type="gramEnd"/>
      <w:r w:rsidRPr="008122FC">
        <w:rPr>
          <w:rFonts w:eastAsiaTheme="minorHAnsi" w:cs="Times New Roman"/>
          <w:szCs w:val="24"/>
          <w:lang w:eastAsia="en-US"/>
        </w:rPr>
        <w:t>.</w:t>
      </w:r>
    </w:p>
    <w:p w:rsidR="0079522A" w:rsidRPr="0079522A" w:rsidRDefault="0079522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522A">
        <w:rPr>
          <w:rFonts w:ascii="Times New Roman" w:eastAsiaTheme="minorHAnsi" w:hAnsi="Times New Roman"/>
          <w:color w:val="000000"/>
          <w:sz w:val="24"/>
          <w:szCs w:val="24"/>
        </w:rPr>
        <w:t xml:space="preserve">По результатам анкетирования 96% родителей удовлетворены качеством работы ДОУ. </w:t>
      </w:r>
    </w:p>
    <w:p w:rsidR="0079522A" w:rsidRPr="0079522A" w:rsidRDefault="0079522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522A">
        <w:rPr>
          <w:rFonts w:ascii="Times New Roman" w:eastAsiaTheme="minorHAnsi" w:hAnsi="Times New Roman"/>
          <w:color w:val="000000"/>
          <w:sz w:val="24"/>
          <w:szCs w:val="24"/>
        </w:rPr>
        <w:t xml:space="preserve">В 2022 году в ДОУ был проведен мониторинг уровня развития воспитанников ДОУ </w:t>
      </w:r>
    </w:p>
    <w:p w:rsidR="00D4177C" w:rsidRPr="00D4177C" w:rsidRDefault="0079522A" w:rsidP="004E16FD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0"/>
        <w:ind w:left="709" w:firstLine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4177C">
        <w:rPr>
          <w:rFonts w:ascii="Times New Roman" w:eastAsiaTheme="minorHAnsi" w:hAnsi="Times New Roman"/>
          <w:color w:val="000000"/>
          <w:sz w:val="24"/>
          <w:szCs w:val="24"/>
        </w:rPr>
        <w:t xml:space="preserve">тематический контроль </w:t>
      </w:r>
      <w:r w:rsidR="00D4177C" w:rsidRPr="00D4177C">
        <w:rPr>
          <w:rFonts w:ascii="Times New Roman" w:hAnsi="Times New Roman"/>
          <w:bCs/>
          <w:sz w:val="24"/>
          <w:szCs w:val="24"/>
        </w:rPr>
        <w:t>«Современные подходы к организации гражданско-патриотического воспитания дошкольников»</w:t>
      </w:r>
      <w:r w:rsidR="00D4177C">
        <w:rPr>
          <w:rFonts w:ascii="Times New Roman" w:hAnsi="Times New Roman"/>
          <w:bCs/>
          <w:sz w:val="24"/>
          <w:szCs w:val="24"/>
        </w:rPr>
        <w:t>;</w:t>
      </w:r>
    </w:p>
    <w:p w:rsidR="0079522A" w:rsidRPr="003B7868" w:rsidRDefault="0079522A" w:rsidP="003B7868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0"/>
        <w:ind w:left="709" w:firstLine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4177C">
        <w:rPr>
          <w:rFonts w:ascii="Times New Roman" w:eastAsiaTheme="minorHAnsi" w:hAnsi="Times New Roman"/>
          <w:color w:val="000000"/>
          <w:sz w:val="24"/>
          <w:szCs w:val="24"/>
        </w:rPr>
        <w:t xml:space="preserve">тематический контроль </w:t>
      </w:r>
      <w:r w:rsidR="00D4177C" w:rsidRPr="00D4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«Эффективность </w:t>
      </w:r>
      <w:proofErr w:type="spellStart"/>
      <w:r w:rsidR="00D4177C" w:rsidRPr="00D4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D4177C" w:rsidRPr="00D4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образовательной работы в ДОУ по развитию речи и речевого общения детей»</w:t>
      </w:r>
      <w:r w:rsidR="00D4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16FD" w:rsidRDefault="00EE645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868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внутренней оценки качества образования функционирует в соответствии с требованиями действующего законодательства. Таким образом, на основе </w:t>
      </w:r>
      <w:proofErr w:type="spellStart"/>
      <w:r w:rsidRPr="003B7868">
        <w:rPr>
          <w:rFonts w:ascii="Times New Roman" w:eastAsia="Times New Roman" w:hAnsi="Times New Roman"/>
          <w:sz w:val="24"/>
          <w:szCs w:val="24"/>
          <w:lang w:eastAsia="ru-RU"/>
        </w:rPr>
        <w:t>самообследов</w:t>
      </w:r>
      <w:r w:rsidRPr="003B78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B7868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proofErr w:type="spellEnd"/>
      <w:r w:rsidRPr="003B786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ДОУ, можно сделать вывод, что в ДОУ создана развивающая образов</w:t>
      </w:r>
      <w:r w:rsidRPr="003B78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B7868">
        <w:rPr>
          <w:rFonts w:ascii="Times New Roman" w:eastAsia="Times New Roman" w:hAnsi="Times New Roman"/>
          <w:sz w:val="24"/>
          <w:szCs w:val="24"/>
          <w:lang w:eastAsia="ru-RU"/>
        </w:rPr>
        <w:t>тельная среда, представляющая собой систему условий  для социализации и индивидуал</w:t>
      </w:r>
      <w:r w:rsidRPr="003B786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B7868">
        <w:rPr>
          <w:rFonts w:ascii="Times New Roman" w:eastAsia="Times New Roman" w:hAnsi="Times New Roman"/>
          <w:sz w:val="24"/>
          <w:szCs w:val="24"/>
          <w:lang w:eastAsia="ru-RU"/>
        </w:rPr>
        <w:t>зации воспитанников нашего учреждения</w:t>
      </w:r>
      <w:r w:rsidR="009547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7868" w:rsidRPr="003B7868" w:rsidRDefault="003B7868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9522A" w:rsidRPr="0079522A" w:rsidRDefault="0079522A" w:rsidP="00812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color w:val="000000"/>
          <w:sz w:val="24"/>
          <w:szCs w:val="24"/>
          <w:u w:val="single"/>
        </w:rPr>
      </w:pPr>
      <w:r w:rsidRPr="0079522A">
        <w:rPr>
          <w:rFonts w:ascii="Times New Roman" w:eastAsiaTheme="minorHAnsi" w:hAnsi="Times New Roman"/>
          <w:b/>
          <w:bCs/>
          <w:i/>
          <w:color w:val="000000"/>
          <w:sz w:val="24"/>
          <w:szCs w:val="24"/>
          <w:u w:val="single"/>
        </w:rPr>
        <w:t xml:space="preserve">Цели и задачи, дальнейшие направления развития ДОУ: </w:t>
      </w:r>
    </w:p>
    <w:p w:rsidR="0079522A" w:rsidRPr="004E16FD" w:rsidRDefault="0079522A" w:rsidP="004E16FD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16FD">
        <w:rPr>
          <w:rFonts w:ascii="Times New Roman" w:eastAsiaTheme="minorHAnsi" w:hAnsi="Times New Roman"/>
          <w:color w:val="000000"/>
          <w:sz w:val="24"/>
          <w:szCs w:val="24"/>
        </w:rPr>
        <w:t>Создать условия для ведения образовательной деятельности, направленной на п</w:t>
      </w:r>
      <w:r w:rsidRPr="004E16FD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4E16FD">
        <w:rPr>
          <w:rFonts w:ascii="Times New Roman" w:eastAsiaTheme="minorHAnsi" w:hAnsi="Times New Roman"/>
          <w:color w:val="000000"/>
          <w:sz w:val="24"/>
          <w:szCs w:val="24"/>
        </w:rPr>
        <w:t xml:space="preserve">вышение качества образования. </w:t>
      </w:r>
    </w:p>
    <w:p w:rsidR="0079522A" w:rsidRPr="004E16FD" w:rsidRDefault="0079522A" w:rsidP="004E16FD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16F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Развивать и повышать профессиональную компетентность работников ДОУ. </w:t>
      </w:r>
    </w:p>
    <w:p w:rsidR="0079522A" w:rsidRPr="004E16FD" w:rsidRDefault="0079522A" w:rsidP="004E16FD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16FD">
        <w:rPr>
          <w:rFonts w:ascii="Times New Roman" w:eastAsiaTheme="minorHAnsi" w:hAnsi="Times New Roman"/>
          <w:color w:val="000000"/>
          <w:sz w:val="24"/>
          <w:szCs w:val="24"/>
        </w:rPr>
        <w:t>Продолжить работу в инновационной деятельности, работу по проектам, обесп</w:t>
      </w:r>
      <w:r w:rsidRPr="004E16F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4E16FD">
        <w:rPr>
          <w:rFonts w:ascii="Times New Roman" w:eastAsiaTheme="minorHAnsi" w:hAnsi="Times New Roman"/>
          <w:color w:val="000000"/>
          <w:sz w:val="24"/>
          <w:szCs w:val="24"/>
        </w:rPr>
        <w:t xml:space="preserve">чить качественное участие в муниципальных и региональных мероприятиях. </w:t>
      </w:r>
    </w:p>
    <w:p w:rsidR="0079522A" w:rsidRPr="004E16FD" w:rsidRDefault="0079522A" w:rsidP="004E16FD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16F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Совершенствовать работу по сохранению и укреплению здоровья всех субъектов </w:t>
      </w:r>
      <w:proofErr w:type="spellStart"/>
      <w:r w:rsidRPr="004E16FD">
        <w:rPr>
          <w:rFonts w:ascii="Times New Roman" w:eastAsiaTheme="minorHAnsi" w:hAnsi="Times New Roman"/>
          <w:color w:val="000000"/>
          <w:sz w:val="24"/>
          <w:szCs w:val="24"/>
        </w:rPr>
        <w:t>воспитательно</w:t>
      </w:r>
      <w:proofErr w:type="spellEnd"/>
      <w:r w:rsidRPr="004E16FD">
        <w:rPr>
          <w:rFonts w:ascii="Times New Roman" w:eastAsiaTheme="minorHAnsi" w:hAnsi="Times New Roman"/>
          <w:color w:val="000000"/>
          <w:sz w:val="24"/>
          <w:szCs w:val="24"/>
        </w:rPr>
        <w:t xml:space="preserve">-образовательного процесса, привитию навыков здорового образа жизни. </w:t>
      </w:r>
    </w:p>
    <w:p w:rsidR="0079522A" w:rsidRPr="004E16FD" w:rsidRDefault="0079522A" w:rsidP="004E16FD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16FD">
        <w:rPr>
          <w:rFonts w:ascii="Times New Roman" w:eastAsiaTheme="minorHAnsi" w:hAnsi="Times New Roman"/>
          <w:color w:val="000000"/>
          <w:sz w:val="24"/>
          <w:szCs w:val="24"/>
        </w:rPr>
        <w:t xml:space="preserve">Активизировать работу с родителями (законными представителям). </w:t>
      </w:r>
    </w:p>
    <w:p w:rsidR="0079522A" w:rsidRPr="004E16FD" w:rsidRDefault="0079522A" w:rsidP="004E16FD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16FD">
        <w:rPr>
          <w:rFonts w:ascii="Times New Roman" w:eastAsiaTheme="minorHAnsi" w:hAnsi="Times New Roman"/>
          <w:color w:val="000000"/>
          <w:sz w:val="24"/>
          <w:szCs w:val="24"/>
        </w:rPr>
        <w:t xml:space="preserve">Продолжать укреплять материально- техническую базу ДОУ. </w:t>
      </w:r>
    </w:p>
    <w:p w:rsidR="00452A07" w:rsidRDefault="00452A07" w:rsidP="000A1EFF">
      <w:pPr>
        <w:pStyle w:val="ae"/>
        <w:spacing w:line="276" w:lineRule="auto"/>
        <w:ind w:firstLine="0"/>
        <w:contextualSpacing/>
        <w:rPr>
          <w:rFonts w:cs="Times New Roman"/>
          <w:color w:val="E36C0A" w:themeColor="accent6" w:themeShade="BF"/>
          <w:szCs w:val="24"/>
        </w:rPr>
      </w:pPr>
    </w:p>
    <w:p w:rsidR="00E27049" w:rsidRDefault="00E27049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3934A5" w:rsidRDefault="003934A5" w:rsidP="00F748B8">
      <w:pPr>
        <w:pStyle w:val="ae"/>
        <w:spacing w:line="276" w:lineRule="auto"/>
        <w:contextualSpacing/>
        <w:jc w:val="center"/>
        <w:rPr>
          <w:rFonts w:cs="Times New Roman"/>
          <w:color w:val="E36C0A" w:themeColor="accent6" w:themeShade="BF"/>
          <w:szCs w:val="24"/>
        </w:rPr>
      </w:pPr>
    </w:p>
    <w:p w:rsidR="00F748B8" w:rsidRPr="000A1EFF" w:rsidRDefault="00F748B8" w:rsidP="000A1EF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0A1EF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II. Статистическая часть</w:t>
      </w:r>
    </w:p>
    <w:p w:rsidR="00F748B8" w:rsidRPr="000A1EFF" w:rsidRDefault="00F748B8" w:rsidP="000A1EF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0A1EF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Результаты анализа показателей деятельности дошкольного учреждения.</w:t>
      </w:r>
    </w:p>
    <w:p w:rsidR="00F748B8" w:rsidRPr="000A1EFF" w:rsidRDefault="00F748B8" w:rsidP="000A1EF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0A1EF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Показатели деятельности ДОУ, подлежащей </w:t>
      </w:r>
      <w:proofErr w:type="spellStart"/>
      <w:r w:rsidRPr="000A1EF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самообследованию</w:t>
      </w:r>
      <w:proofErr w:type="spellEnd"/>
      <w:r w:rsidRPr="000A1EF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за 2022 год</w:t>
      </w:r>
    </w:p>
    <w:p w:rsidR="003934A5" w:rsidRPr="000A1EFF" w:rsidRDefault="00F748B8" w:rsidP="000A1EFF">
      <w:pPr>
        <w:pStyle w:val="ae"/>
        <w:spacing w:line="276" w:lineRule="auto"/>
        <w:contextualSpacing/>
        <w:jc w:val="center"/>
        <w:rPr>
          <w:rFonts w:cs="Times New Roman"/>
          <w:color w:val="E36C0A" w:themeColor="accent6" w:themeShade="BF"/>
          <w:szCs w:val="24"/>
        </w:rPr>
      </w:pPr>
      <w:r w:rsidRPr="000A1EFF">
        <w:rPr>
          <w:rFonts w:eastAsiaTheme="minorHAnsi" w:cs="Times New Roman"/>
          <w:szCs w:val="24"/>
          <w:lang w:eastAsia="en-US"/>
        </w:rPr>
        <w:t>Данные приведены по состоянию на 31.12.2022.</w:t>
      </w:r>
    </w:p>
    <w:p w:rsidR="003934A5" w:rsidRDefault="003934A5" w:rsidP="000A1EFF">
      <w:pPr>
        <w:pStyle w:val="ae"/>
        <w:spacing w:line="276" w:lineRule="auto"/>
        <w:ind w:firstLine="0"/>
        <w:contextualSpacing/>
        <w:rPr>
          <w:rFonts w:cs="Times New Roman"/>
          <w:color w:val="E36C0A" w:themeColor="accent6" w:themeShade="BF"/>
          <w:szCs w:val="24"/>
        </w:rPr>
      </w:pPr>
    </w:p>
    <w:tbl>
      <w:tblPr>
        <w:tblStyle w:val="ad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8364"/>
        <w:gridCol w:w="1417"/>
      </w:tblGrid>
      <w:tr w:rsidR="00930CB4" w:rsidTr="00785297">
        <w:tc>
          <w:tcPr>
            <w:tcW w:w="851" w:type="dxa"/>
            <w:shd w:val="clear" w:color="auto" w:fill="EAF1DD" w:themeFill="accent3" w:themeFillTint="33"/>
          </w:tcPr>
          <w:p w:rsidR="00930CB4" w:rsidRPr="00785297" w:rsidRDefault="00930CB4" w:rsidP="00930CB4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b/>
                <w:i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b/>
                <w:i/>
                <w:color w:val="auto"/>
                <w:sz w:val="22"/>
                <w:szCs w:val="22"/>
              </w:rPr>
              <w:t xml:space="preserve">N </w:t>
            </w:r>
            <w:proofErr w:type="gramStart"/>
            <w:r w:rsidRPr="00785297">
              <w:rPr>
                <w:rFonts w:cs="Times New Roman"/>
                <w:b/>
                <w:i/>
                <w:color w:val="auto"/>
                <w:sz w:val="22"/>
                <w:szCs w:val="22"/>
              </w:rPr>
              <w:t>п</w:t>
            </w:r>
            <w:proofErr w:type="gramEnd"/>
            <w:r w:rsidRPr="00785297">
              <w:rPr>
                <w:rFonts w:cs="Times New Roman"/>
                <w:b/>
                <w:i/>
                <w:color w:val="auto"/>
                <w:sz w:val="22"/>
                <w:szCs w:val="22"/>
              </w:rPr>
              <w:t>/п</w:t>
            </w:r>
          </w:p>
        </w:tc>
        <w:tc>
          <w:tcPr>
            <w:tcW w:w="8364" w:type="dxa"/>
            <w:shd w:val="clear" w:color="auto" w:fill="EAF1DD" w:themeFill="accent3" w:themeFillTint="33"/>
          </w:tcPr>
          <w:p w:rsidR="00930CB4" w:rsidRPr="00785297" w:rsidRDefault="00930CB4" w:rsidP="00930CB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85297">
              <w:rPr>
                <w:b/>
                <w:i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930CB4" w:rsidRPr="00785297" w:rsidRDefault="00930CB4" w:rsidP="0078529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85297">
              <w:rPr>
                <w:b/>
                <w:i/>
                <w:color w:val="auto"/>
                <w:sz w:val="22"/>
                <w:szCs w:val="22"/>
              </w:rPr>
              <w:t>Единица измерения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8364" w:type="dxa"/>
            <w:shd w:val="clear" w:color="auto" w:fill="FDE9D9" w:themeFill="accent6" w:themeFillTint="33"/>
            <w:vAlign w:val="center"/>
          </w:tcPr>
          <w:p w:rsidR="00930CB4" w:rsidRPr="0078529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8529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930CB4" w:rsidRPr="00785297" w:rsidRDefault="00930CB4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м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му дошкольного образования, в том числе:</w:t>
            </w:r>
          </w:p>
        </w:tc>
        <w:tc>
          <w:tcPr>
            <w:tcW w:w="1417" w:type="dxa"/>
          </w:tcPr>
          <w:p w:rsidR="00930CB4" w:rsidRPr="00785297" w:rsidRDefault="00647645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59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1.1.1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</w:tcPr>
          <w:p w:rsidR="00930CB4" w:rsidRPr="00785297" w:rsidRDefault="00647645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59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1.1.2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930CB4" w:rsidRPr="00785297" w:rsidRDefault="00647645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0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1.1.3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930CB4" w:rsidRPr="00785297" w:rsidRDefault="00647645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0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1.1.4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930CB4" w:rsidRPr="00785297" w:rsidRDefault="00647645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0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1.2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930CB4" w:rsidRPr="00785297" w:rsidRDefault="00647645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16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1.3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930CB4" w:rsidRPr="00785297" w:rsidRDefault="00647645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43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1.4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647645" w:rsidRPr="00785297" w:rsidRDefault="00647645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59 человек</w:t>
            </w:r>
          </w:p>
          <w:p w:rsidR="00930CB4" w:rsidRPr="00785297" w:rsidRDefault="00647645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100%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1.4.1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</w:tcPr>
          <w:p w:rsidR="008A210C" w:rsidRPr="00785297" w:rsidRDefault="008A210C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59 человек</w:t>
            </w:r>
          </w:p>
          <w:p w:rsidR="00930CB4" w:rsidRPr="00785297" w:rsidRDefault="008A210C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100%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1.4.2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930CB4" w:rsidRPr="00785297" w:rsidRDefault="0064113D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0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1.4.3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930CB4" w:rsidRPr="00785297" w:rsidRDefault="0064113D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0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1.5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з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930CB4" w:rsidRPr="00785297" w:rsidRDefault="0064113D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0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1.5.1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930CB4" w:rsidRPr="00785297" w:rsidRDefault="0064113D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0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1.5.2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930CB4" w:rsidRPr="00785297" w:rsidRDefault="0064113D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0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1.5.3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</w:tcPr>
          <w:p w:rsidR="00930CB4" w:rsidRPr="00785297" w:rsidRDefault="0064113D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0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1.6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930CB4" w:rsidRPr="00785297" w:rsidRDefault="001036A3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14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1.7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930CB4" w:rsidRPr="00785297" w:rsidRDefault="001036A3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10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1.7.1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ю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щих высшее образование</w:t>
            </w:r>
          </w:p>
        </w:tc>
        <w:tc>
          <w:tcPr>
            <w:tcW w:w="1417" w:type="dxa"/>
          </w:tcPr>
          <w:p w:rsidR="003224AB" w:rsidRPr="00785297" w:rsidRDefault="001036A3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9</w:t>
            </w:r>
            <w:r w:rsidR="003224AB" w:rsidRPr="00785297">
              <w:rPr>
                <w:rFonts w:cs="Times New Roman"/>
                <w:color w:val="auto"/>
                <w:sz w:val="22"/>
                <w:szCs w:val="22"/>
              </w:rPr>
              <w:t xml:space="preserve"> человек</w:t>
            </w:r>
          </w:p>
          <w:p w:rsidR="00930CB4" w:rsidRPr="00785297" w:rsidRDefault="001036A3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90%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1.7.2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ю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3224AB" w:rsidRPr="00785297" w:rsidRDefault="003224AB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9 человек</w:t>
            </w:r>
          </w:p>
          <w:p w:rsidR="00930CB4" w:rsidRPr="00785297" w:rsidRDefault="003224AB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90%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1.7.3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ю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щих среднее профессиональное образование</w:t>
            </w:r>
          </w:p>
        </w:tc>
        <w:tc>
          <w:tcPr>
            <w:tcW w:w="1417" w:type="dxa"/>
          </w:tcPr>
          <w:p w:rsidR="003224AB" w:rsidRPr="00785297" w:rsidRDefault="003224AB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 человек</w:t>
            </w:r>
          </w:p>
          <w:p w:rsidR="00930CB4" w:rsidRPr="00785297" w:rsidRDefault="00724E81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1.7.4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ю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3224AB" w:rsidRPr="00785297" w:rsidRDefault="003224AB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 человек</w:t>
            </w:r>
          </w:p>
          <w:p w:rsidR="00930CB4" w:rsidRPr="00785297" w:rsidRDefault="003224AB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1.8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3224AB" w:rsidRPr="00785297" w:rsidRDefault="003224AB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lastRenderedPageBreak/>
              <w:t>2 человек</w:t>
            </w:r>
          </w:p>
          <w:p w:rsidR="00930CB4" w:rsidRPr="00785297" w:rsidRDefault="003224AB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lastRenderedPageBreak/>
              <w:t>20%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lastRenderedPageBreak/>
              <w:t>1.8.1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3224AB" w:rsidRPr="00785297" w:rsidRDefault="003224AB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 человек</w:t>
            </w:r>
          </w:p>
          <w:p w:rsidR="00930CB4" w:rsidRPr="00785297" w:rsidRDefault="003224AB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1.8.2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3224AB" w:rsidRPr="00785297" w:rsidRDefault="003224AB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 человек</w:t>
            </w:r>
          </w:p>
          <w:p w:rsidR="00930CB4" w:rsidRPr="00785297" w:rsidRDefault="003224AB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1.9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рых составляет:</w:t>
            </w:r>
          </w:p>
        </w:tc>
        <w:tc>
          <w:tcPr>
            <w:tcW w:w="1417" w:type="dxa"/>
          </w:tcPr>
          <w:p w:rsidR="00930CB4" w:rsidRPr="00785297" w:rsidRDefault="00930CB4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1.9.1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3224AB" w:rsidRPr="00785297" w:rsidRDefault="003224AB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3 человек</w:t>
            </w:r>
          </w:p>
          <w:p w:rsidR="00930CB4" w:rsidRPr="00785297" w:rsidRDefault="003224AB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30%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1.9.2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3224AB" w:rsidRPr="00785297" w:rsidRDefault="003224AB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 человек</w:t>
            </w:r>
          </w:p>
          <w:p w:rsidR="00930CB4" w:rsidRPr="00785297" w:rsidRDefault="003224AB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1.10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276D0F" w:rsidRPr="00785297" w:rsidRDefault="00276D0F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2 человек</w:t>
            </w:r>
          </w:p>
          <w:p w:rsidR="00930CB4" w:rsidRPr="00785297" w:rsidRDefault="00276D0F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20%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1.11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5E18AE" w:rsidRPr="00785297" w:rsidRDefault="005E18AE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2 человек</w:t>
            </w:r>
          </w:p>
          <w:p w:rsidR="00930CB4" w:rsidRPr="00785297" w:rsidRDefault="005E18AE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20%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1.12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фикации/профессиональную переподготовку по профилю педагогической де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я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тельности или иной осуществляемой в образовательной организации деятел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ь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4F35E1" w:rsidRPr="00785297" w:rsidRDefault="004F35E1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</w:t>
            </w:r>
            <w:r w:rsidR="00C92A45" w:rsidRPr="00785297">
              <w:rPr>
                <w:rFonts w:cs="Times New Roman"/>
                <w:color w:val="auto"/>
                <w:sz w:val="22"/>
                <w:szCs w:val="22"/>
              </w:rPr>
              <w:t>1</w:t>
            </w:r>
            <w:r w:rsidRPr="00785297">
              <w:rPr>
                <w:rFonts w:cs="Times New Roman"/>
                <w:color w:val="auto"/>
                <w:sz w:val="22"/>
                <w:szCs w:val="22"/>
              </w:rPr>
              <w:t xml:space="preserve"> человек</w:t>
            </w:r>
          </w:p>
          <w:p w:rsidR="00930CB4" w:rsidRPr="00785297" w:rsidRDefault="004F35E1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100%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1.13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нению в образовательном процессе федеральных государственных образов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4F35E1" w:rsidRPr="00785297" w:rsidRDefault="004F35E1" w:rsidP="00785297">
            <w:pPr>
              <w:pStyle w:val="ae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</w:t>
            </w:r>
            <w:r w:rsidR="00C92A45" w:rsidRPr="00785297">
              <w:rPr>
                <w:rFonts w:cs="Times New Roman"/>
                <w:color w:val="auto"/>
                <w:sz w:val="22"/>
                <w:szCs w:val="22"/>
              </w:rPr>
              <w:t>1</w:t>
            </w:r>
            <w:r w:rsidRPr="00785297">
              <w:rPr>
                <w:rFonts w:cs="Times New Roman"/>
                <w:color w:val="auto"/>
                <w:sz w:val="22"/>
                <w:szCs w:val="22"/>
              </w:rPr>
              <w:t xml:space="preserve"> человек</w:t>
            </w:r>
          </w:p>
          <w:p w:rsidR="00930CB4" w:rsidRPr="00785297" w:rsidRDefault="004F35E1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100%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1.14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вательной организации</w:t>
            </w:r>
          </w:p>
        </w:tc>
        <w:tc>
          <w:tcPr>
            <w:tcW w:w="1417" w:type="dxa"/>
          </w:tcPr>
          <w:p w:rsidR="00930CB4" w:rsidRPr="00785297" w:rsidRDefault="00D61E8A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11/59</w:t>
            </w:r>
          </w:p>
          <w:p w:rsidR="00D61E8A" w:rsidRPr="00785297" w:rsidRDefault="00D61E8A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(1/6)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1.15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и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ков:</w:t>
            </w:r>
          </w:p>
        </w:tc>
        <w:tc>
          <w:tcPr>
            <w:tcW w:w="1417" w:type="dxa"/>
          </w:tcPr>
          <w:p w:rsidR="00930CB4" w:rsidRPr="00785297" w:rsidRDefault="00930CB4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1.15.1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</w:tcPr>
          <w:p w:rsidR="00930CB4" w:rsidRPr="00785297" w:rsidRDefault="00023A45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eastAsia="Times New Roman" w:cs="Times New Roman"/>
                <w:color w:val="auto"/>
                <w:sz w:val="22"/>
                <w:szCs w:val="22"/>
              </w:rPr>
              <w:t>да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1.15.2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930CB4" w:rsidRPr="00785297" w:rsidRDefault="00023A45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eastAsia="Times New Roman" w:cs="Times New Roman"/>
                <w:color w:val="auto"/>
                <w:sz w:val="22"/>
                <w:szCs w:val="22"/>
              </w:rPr>
              <w:t>нет</w:t>
            </w:r>
          </w:p>
        </w:tc>
      </w:tr>
      <w:tr w:rsidR="00023A45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023A45" w:rsidRPr="00785297" w:rsidRDefault="00023A45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1.15.3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023A45" w:rsidRPr="009D0E17" w:rsidRDefault="00023A45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</w:tcPr>
          <w:p w:rsidR="00023A45" w:rsidRPr="00785297" w:rsidRDefault="00023A45" w:rsidP="00785297">
            <w:pPr>
              <w:jc w:val="center"/>
              <w:rPr>
                <w:rFonts w:ascii="Times New Roman" w:hAnsi="Times New Roman"/>
              </w:rPr>
            </w:pPr>
            <w:r w:rsidRPr="00785297">
              <w:rPr>
                <w:rFonts w:ascii="Times New Roman" w:hAnsi="Times New Roman"/>
              </w:rPr>
              <w:t>нет</w:t>
            </w:r>
          </w:p>
        </w:tc>
      </w:tr>
      <w:tr w:rsidR="00023A45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023A45" w:rsidRPr="00785297" w:rsidRDefault="00023A45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1.15.4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023A45" w:rsidRPr="009D0E17" w:rsidRDefault="00023A45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</w:tcPr>
          <w:p w:rsidR="00023A45" w:rsidRPr="00785297" w:rsidRDefault="00023A45" w:rsidP="00785297">
            <w:pPr>
              <w:jc w:val="center"/>
              <w:rPr>
                <w:rFonts w:ascii="Times New Roman" w:hAnsi="Times New Roman"/>
              </w:rPr>
            </w:pPr>
            <w:r w:rsidRPr="00785297">
              <w:rPr>
                <w:rFonts w:ascii="Times New Roman" w:hAnsi="Times New Roman"/>
              </w:rPr>
              <w:t>нет</w:t>
            </w:r>
          </w:p>
        </w:tc>
      </w:tr>
      <w:tr w:rsidR="00023A45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023A45" w:rsidRPr="00785297" w:rsidRDefault="00023A45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1.15.5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023A45" w:rsidRPr="009D0E17" w:rsidRDefault="00023A45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</w:tcPr>
          <w:p w:rsidR="00023A45" w:rsidRPr="00785297" w:rsidRDefault="00023A45" w:rsidP="00785297">
            <w:pPr>
              <w:jc w:val="center"/>
              <w:rPr>
                <w:rFonts w:ascii="Times New Roman" w:hAnsi="Times New Roman"/>
              </w:rPr>
            </w:pPr>
            <w:r w:rsidRPr="00785297">
              <w:rPr>
                <w:rFonts w:ascii="Times New Roman" w:hAnsi="Times New Roman"/>
              </w:rPr>
              <w:t>нет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1.15.6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930CB4" w:rsidRPr="00785297" w:rsidRDefault="00023A45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eastAsia="Times New Roman" w:cs="Times New Roman"/>
                <w:color w:val="auto"/>
                <w:sz w:val="22"/>
                <w:szCs w:val="22"/>
              </w:rPr>
              <w:t>да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2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shd w:val="clear" w:color="auto" w:fill="FDE9D9" w:themeFill="accent6" w:themeFillTint="33"/>
            <w:vAlign w:val="center"/>
          </w:tcPr>
          <w:p w:rsidR="00930CB4" w:rsidRPr="0078529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85297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930CB4" w:rsidRPr="00785297" w:rsidRDefault="00930CB4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2.1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я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тельность, в расчете на одного воспитанника</w:t>
            </w:r>
          </w:p>
        </w:tc>
        <w:tc>
          <w:tcPr>
            <w:tcW w:w="1417" w:type="dxa"/>
          </w:tcPr>
          <w:p w:rsidR="00930CB4" w:rsidRPr="00785297" w:rsidRDefault="00785297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eastAsiaTheme="minorHAnsi" w:cs="Times New Roman"/>
                <w:color w:val="auto"/>
                <w:sz w:val="22"/>
                <w:szCs w:val="22"/>
              </w:rPr>
              <w:t xml:space="preserve">2,5 </w:t>
            </w:r>
            <w:proofErr w:type="spellStart"/>
            <w:r w:rsidRPr="00785297">
              <w:rPr>
                <w:rFonts w:eastAsiaTheme="minorHAnsi" w:cs="Times New Roman"/>
                <w:color w:val="auto"/>
                <w:sz w:val="22"/>
                <w:szCs w:val="22"/>
              </w:rPr>
              <w:t>кв.м</w:t>
            </w:r>
            <w:proofErr w:type="spellEnd"/>
            <w:r w:rsidRPr="00785297">
              <w:rPr>
                <w:rFonts w:eastAsiaTheme="minorHAnsi" w:cs="Times New Roman"/>
                <w:color w:val="auto"/>
                <w:sz w:val="22"/>
                <w:szCs w:val="22"/>
              </w:rPr>
              <w:t>.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2.2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930CB4" w:rsidRPr="00785297" w:rsidRDefault="00785297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-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2.3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930CB4" w:rsidRPr="00785297" w:rsidRDefault="00785297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cs="Times New Roman"/>
                <w:color w:val="auto"/>
                <w:sz w:val="22"/>
                <w:szCs w:val="22"/>
              </w:rPr>
              <w:t>нет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2.4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</w:tcPr>
          <w:p w:rsidR="00930CB4" w:rsidRPr="00785297" w:rsidRDefault="00785297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eastAsia="Times New Roman" w:cs="Times New Roman"/>
                <w:color w:val="auto"/>
                <w:sz w:val="22"/>
                <w:szCs w:val="22"/>
              </w:rPr>
              <w:t>да</w:t>
            </w:r>
          </w:p>
        </w:tc>
      </w:tr>
      <w:tr w:rsidR="00930CB4" w:rsidTr="00785297">
        <w:tc>
          <w:tcPr>
            <w:tcW w:w="851" w:type="dxa"/>
            <w:shd w:val="clear" w:color="auto" w:fill="FDE9D9" w:themeFill="accent6" w:themeFillTint="33"/>
            <w:vAlign w:val="center"/>
          </w:tcPr>
          <w:p w:rsidR="00930CB4" w:rsidRPr="00785297" w:rsidRDefault="00930CB4" w:rsidP="00785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785297">
              <w:rPr>
                <w:rFonts w:ascii="Times New Roman" w:hAnsi="Times New Roman"/>
                <w:b/>
                <w:i/>
              </w:rPr>
              <w:t>2.5</w:t>
            </w:r>
            <w:r w:rsidR="00000B17" w:rsidRPr="0078529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64" w:type="dxa"/>
            <w:vAlign w:val="center"/>
          </w:tcPr>
          <w:p w:rsidR="00930CB4" w:rsidRPr="009D0E17" w:rsidRDefault="00930CB4" w:rsidP="00DB2A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930CB4" w:rsidRPr="00785297" w:rsidRDefault="00785297" w:rsidP="00785297">
            <w:pPr>
              <w:pStyle w:val="ae"/>
              <w:spacing w:line="276" w:lineRule="auto"/>
              <w:ind w:firstLine="0"/>
              <w:contextualSpacing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85297">
              <w:rPr>
                <w:rFonts w:eastAsia="Times New Roman" w:cs="Times New Roman"/>
                <w:color w:val="auto"/>
                <w:sz w:val="22"/>
                <w:szCs w:val="22"/>
              </w:rPr>
              <w:t>да</w:t>
            </w:r>
          </w:p>
        </w:tc>
      </w:tr>
    </w:tbl>
    <w:p w:rsidR="003934A5" w:rsidRDefault="003934A5" w:rsidP="000E134F">
      <w:pPr>
        <w:pStyle w:val="ae"/>
        <w:spacing w:line="276" w:lineRule="auto"/>
        <w:ind w:firstLine="0"/>
        <w:contextualSpacing/>
        <w:rPr>
          <w:rFonts w:cs="Times New Roman"/>
          <w:color w:val="E36C0A" w:themeColor="accent6" w:themeShade="BF"/>
          <w:szCs w:val="24"/>
        </w:rPr>
      </w:pPr>
    </w:p>
    <w:p w:rsidR="000E134F" w:rsidRPr="000E134F" w:rsidRDefault="000E134F" w:rsidP="000E1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E134F">
        <w:rPr>
          <w:rFonts w:ascii="Times New Roman" w:eastAsiaTheme="minorHAnsi" w:hAnsi="Times New Roman"/>
          <w:b/>
          <w:i/>
          <w:color w:val="000000"/>
          <w:sz w:val="24"/>
          <w:szCs w:val="24"/>
          <w:u w:val="single"/>
        </w:rPr>
        <w:t>Вывод:</w:t>
      </w:r>
      <w:r w:rsidRPr="000E134F">
        <w:rPr>
          <w:rFonts w:ascii="Times New Roman" w:eastAsiaTheme="minorHAnsi" w:hAnsi="Times New Roman"/>
          <w:color w:val="000000"/>
          <w:sz w:val="24"/>
          <w:szCs w:val="24"/>
        </w:rPr>
        <w:t xml:space="preserve"> Анализ показателей указывает на то, что ДОУ имеет достаточную инфр</w:t>
      </w:r>
      <w:r w:rsidRPr="000E134F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0E134F">
        <w:rPr>
          <w:rFonts w:ascii="Times New Roman" w:eastAsiaTheme="minorHAnsi" w:hAnsi="Times New Roman"/>
          <w:color w:val="000000"/>
          <w:sz w:val="24"/>
          <w:szCs w:val="24"/>
        </w:rPr>
        <w:t>структуру, которая соответствует требованиям СП 2.4.3648-20 «Санитарно-эпидемиологические требования к организациям воспитания и обучения, отдыха и озд</w:t>
      </w:r>
      <w:r w:rsidRPr="000E134F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0E134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ровления детей и молодежи» и позволяет реализовывать образовательные программы в полном объеме в соответствии с ФГОС </w:t>
      </w:r>
      <w:proofErr w:type="gramStart"/>
      <w:r w:rsidRPr="000E134F">
        <w:rPr>
          <w:rFonts w:ascii="Times New Roman" w:eastAsiaTheme="minorHAnsi" w:hAnsi="Times New Roman"/>
          <w:color w:val="000000"/>
          <w:sz w:val="24"/>
          <w:szCs w:val="24"/>
        </w:rPr>
        <w:t>ДО</w:t>
      </w:r>
      <w:proofErr w:type="gramEnd"/>
      <w:r w:rsidRPr="000E134F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3934A5" w:rsidRPr="000E134F" w:rsidRDefault="000E134F" w:rsidP="000E134F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  <w:r w:rsidRPr="000E134F">
        <w:rPr>
          <w:rFonts w:eastAsiaTheme="minorHAnsi" w:cs="Times New Roman"/>
          <w:szCs w:val="24"/>
          <w:lang w:eastAsia="en-US"/>
        </w:rPr>
        <w:t>Детский сад укомплектован достаточным количеством педагогических и иных р</w:t>
      </w:r>
      <w:r w:rsidRPr="000E134F">
        <w:rPr>
          <w:rFonts w:eastAsiaTheme="minorHAnsi" w:cs="Times New Roman"/>
          <w:szCs w:val="24"/>
          <w:lang w:eastAsia="en-US"/>
        </w:rPr>
        <w:t>а</w:t>
      </w:r>
      <w:r w:rsidRPr="000E134F">
        <w:rPr>
          <w:rFonts w:eastAsiaTheme="minorHAnsi" w:cs="Times New Roman"/>
          <w:szCs w:val="24"/>
          <w:lang w:eastAsia="en-US"/>
        </w:rPr>
        <w:t xml:space="preserve">ботников. Все работники и педагоги, участвующие в </w:t>
      </w:r>
      <w:proofErr w:type="spellStart"/>
      <w:r w:rsidRPr="000E134F">
        <w:rPr>
          <w:rFonts w:eastAsiaTheme="minorHAnsi" w:cs="Times New Roman"/>
          <w:szCs w:val="24"/>
          <w:lang w:eastAsia="en-US"/>
        </w:rPr>
        <w:t>воспитательно</w:t>
      </w:r>
      <w:proofErr w:type="spellEnd"/>
      <w:r w:rsidRPr="000E134F">
        <w:rPr>
          <w:rFonts w:eastAsiaTheme="minorHAnsi" w:cs="Times New Roman"/>
          <w:szCs w:val="24"/>
          <w:lang w:eastAsia="en-US"/>
        </w:rPr>
        <w:t>-образовательном процессе имеют высокий профессиональный уровень, регулярно проходят повышение квалификации, что обеспечивает результативность образовательной деятельности.</w:t>
      </w:r>
    </w:p>
    <w:p w:rsidR="003934A5" w:rsidRDefault="003934A5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3934A5" w:rsidRDefault="003934A5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3934A5" w:rsidRDefault="003934A5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3934A5" w:rsidRDefault="003934A5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3934A5" w:rsidRDefault="003934A5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3934A5" w:rsidRDefault="003934A5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3934A5" w:rsidRDefault="003934A5" w:rsidP="00240BD8">
      <w:pPr>
        <w:pStyle w:val="ae"/>
        <w:spacing w:line="276" w:lineRule="auto"/>
        <w:contextualSpacing/>
        <w:rPr>
          <w:rFonts w:cs="Times New Roman"/>
          <w:color w:val="E36C0A" w:themeColor="accent6" w:themeShade="BF"/>
          <w:szCs w:val="24"/>
        </w:rPr>
      </w:pPr>
    </w:p>
    <w:p w:rsidR="00965517" w:rsidRPr="00C27D21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517" w:rsidRPr="00C27D21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517" w:rsidRPr="00C27D21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517" w:rsidRPr="00C27D21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517" w:rsidRPr="00C27D21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517" w:rsidRPr="00C27D21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517" w:rsidRPr="00C27D21" w:rsidRDefault="00965517" w:rsidP="005E0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056E" w:rsidRDefault="005E056E" w:rsidP="005E05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56E" w:rsidRDefault="005E056E" w:rsidP="005E05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56E" w:rsidRDefault="005E056E" w:rsidP="005E05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2745" w:rsidRDefault="005E056E" w:rsidP="005E0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Подготовил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воспитатель </w:t>
      </w:r>
      <w:r w:rsidR="00AC49C4">
        <w:rPr>
          <w:rFonts w:ascii="Times New Roman" w:eastAsia="Times New Roman" w:hAnsi="Times New Roman"/>
          <w:sz w:val="24"/>
          <w:szCs w:val="24"/>
          <w:lang w:eastAsia="ru-RU"/>
        </w:rPr>
        <w:t>____________/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E056E">
        <w:rPr>
          <w:rFonts w:ascii="Times New Roman" w:eastAsia="Times New Roman" w:hAnsi="Times New Roman"/>
          <w:sz w:val="24"/>
          <w:szCs w:val="24"/>
          <w:lang w:eastAsia="ru-RU"/>
        </w:rPr>
        <w:t>емченко Т.И./</w:t>
      </w:r>
    </w:p>
    <w:p w:rsidR="005E056E" w:rsidRDefault="005E056E" w:rsidP="005E0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56E" w:rsidRDefault="005E056E" w:rsidP="005E05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2EC" w:rsidRDefault="00A932EC" w:rsidP="005E05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E056E" w:rsidRDefault="005E056E" w:rsidP="005E05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56E" w:rsidRPr="00D35951" w:rsidRDefault="005E056E" w:rsidP="005E0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Заведующая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</w:t>
      </w:r>
    </w:p>
    <w:p w:rsidR="005E056E" w:rsidRPr="00D35951" w:rsidRDefault="005E056E" w:rsidP="005E0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«Детский сад №23 с</w:t>
      </w:r>
      <w:r w:rsidR="00AC49C4">
        <w:rPr>
          <w:rFonts w:ascii="Times New Roman" w:eastAsia="Times New Roman" w:hAnsi="Times New Roman"/>
          <w:sz w:val="24"/>
          <w:szCs w:val="24"/>
          <w:lang w:eastAsia="ru-RU"/>
        </w:rPr>
        <w:t>т. Архонская» 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Л.В. </w:t>
      </w:r>
      <w:proofErr w:type="spellStart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Черницкая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5E056E" w:rsidRPr="005E056E" w:rsidRDefault="005E056E" w:rsidP="005E05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2745" w:rsidRDefault="001B2745" w:rsidP="00C27C24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D27EF" w:rsidRDefault="00ED27EF" w:rsidP="00C27C24">
      <w:pPr>
        <w:spacing w:after="0"/>
        <w:rPr>
          <w:rFonts w:ascii="Times New Roman" w:hAnsi="Times New Roman"/>
          <w:b/>
          <w:sz w:val="36"/>
          <w:szCs w:val="36"/>
        </w:rPr>
      </w:pPr>
    </w:p>
    <w:sectPr w:rsidR="00ED27EF" w:rsidSect="00FB2FED">
      <w:footerReference w:type="default" r:id="rId15"/>
      <w:pgSz w:w="11906" w:h="16838"/>
      <w:pgMar w:top="851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AA" w:rsidRDefault="00DB2AAA" w:rsidP="009E6322">
      <w:pPr>
        <w:spacing w:after="0" w:line="240" w:lineRule="auto"/>
      </w:pPr>
      <w:r>
        <w:separator/>
      </w:r>
    </w:p>
  </w:endnote>
  <w:endnote w:type="continuationSeparator" w:id="0">
    <w:p w:rsidR="00DB2AAA" w:rsidRDefault="00DB2AAA" w:rsidP="009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78699"/>
      <w:docPartObj>
        <w:docPartGallery w:val="Page Numbers (Bottom of Page)"/>
        <w:docPartUnique/>
      </w:docPartObj>
    </w:sdtPr>
    <w:sdtContent>
      <w:p w:rsidR="00DB2AAA" w:rsidRDefault="00DB2A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38">
          <w:rPr>
            <w:noProof/>
          </w:rPr>
          <w:t>36</w:t>
        </w:r>
        <w:r>
          <w:fldChar w:fldCharType="end"/>
        </w:r>
      </w:p>
    </w:sdtContent>
  </w:sdt>
  <w:p w:rsidR="00DB2AAA" w:rsidRDefault="00DB2A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AA" w:rsidRDefault="00DB2AAA" w:rsidP="009E6322">
      <w:pPr>
        <w:spacing w:after="0" w:line="240" w:lineRule="auto"/>
      </w:pPr>
      <w:r>
        <w:separator/>
      </w:r>
    </w:p>
  </w:footnote>
  <w:footnote w:type="continuationSeparator" w:id="0">
    <w:p w:rsidR="00DB2AAA" w:rsidRDefault="00DB2AAA" w:rsidP="009E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A44B"/>
      </v:shape>
    </w:pict>
  </w:numPicBullet>
  <w:abstractNum w:abstractNumId="0">
    <w:nsid w:val="0000000B"/>
    <w:multiLevelType w:val="multilevel"/>
    <w:tmpl w:val="FD5C6F0A"/>
    <w:name w:val="WW8Num11"/>
    <w:lvl w:ilvl="0">
      <w:start w:val="10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FF"/>
      </w:rPr>
    </w:lvl>
    <w:lvl w:ilvl="1">
      <w:start w:val="14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F90F3B"/>
    <w:multiLevelType w:val="hybridMultilevel"/>
    <w:tmpl w:val="8E52476C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14E4B29"/>
    <w:multiLevelType w:val="hybridMultilevel"/>
    <w:tmpl w:val="5FDA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25CB6"/>
    <w:multiLevelType w:val="hybridMultilevel"/>
    <w:tmpl w:val="CD9EA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F836CD"/>
    <w:multiLevelType w:val="hybridMultilevel"/>
    <w:tmpl w:val="4020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E5306"/>
    <w:multiLevelType w:val="hybridMultilevel"/>
    <w:tmpl w:val="985C826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932E9"/>
    <w:multiLevelType w:val="hybridMultilevel"/>
    <w:tmpl w:val="B3E27C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E46B37"/>
    <w:multiLevelType w:val="hybridMultilevel"/>
    <w:tmpl w:val="F01ACD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432D5A"/>
    <w:multiLevelType w:val="hybridMultilevel"/>
    <w:tmpl w:val="B816C4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41CBB"/>
    <w:multiLevelType w:val="hybridMultilevel"/>
    <w:tmpl w:val="AD285552"/>
    <w:lvl w:ilvl="0" w:tplc="F24043DC">
      <w:start w:val="1"/>
      <w:numFmt w:val="decimal"/>
      <w:lvlText w:val="%1."/>
      <w:lvlJc w:val="left"/>
      <w:pPr>
        <w:ind w:left="513" w:hanging="360"/>
      </w:pPr>
      <w:rPr>
        <w:rFonts w:eastAsia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0B126CB1"/>
    <w:multiLevelType w:val="hybridMultilevel"/>
    <w:tmpl w:val="1B8C133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0B561387"/>
    <w:multiLevelType w:val="hybridMultilevel"/>
    <w:tmpl w:val="B448E5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0BEC2037"/>
    <w:multiLevelType w:val="hybridMultilevel"/>
    <w:tmpl w:val="803AA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4B5582"/>
    <w:multiLevelType w:val="hybridMultilevel"/>
    <w:tmpl w:val="7D301D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D40791A"/>
    <w:multiLevelType w:val="hybridMultilevel"/>
    <w:tmpl w:val="AECEA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03402E"/>
    <w:multiLevelType w:val="hybridMultilevel"/>
    <w:tmpl w:val="C974E0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EC6624E"/>
    <w:multiLevelType w:val="hybridMultilevel"/>
    <w:tmpl w:val="120E11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F7D6C99"/>
    <w:multiLevelType w:val="hybridMultilevel"/>
    <w:tmpl w:val="D7B6EF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089108B"/>
    <w:multiLevelType w:val="hybridMultilevel"/>
    <w:tmpl w:val="694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D7453"/>
    <w:multiLevelType w:val="hybridMultilevel"/>
    <w:tmpl w:val="498853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44431FB"/>
    <w:multiLevelType w:val="hybridMultilevel"/>
    <w:tmpl w:val="537422F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169162F2"/>
    <w:multiLevelType w:val="hybridMultilevel"/>
    <w:tmpl w:val="6514102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183128"/>
    <w:multiLevelType w:val="hybridMultilevel"/>
    <w:tmpl w:val="26501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7932912"/>
    <w:multiLevelType w:val="hybridMultilevel"/>
    <w:tmpl w:val="ADDEB4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7518B3"/>
    <w:multiLevelType w:val="hybridMultilevel"/>
    <w:tmpl w:val="9744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7A5BB8"/>
    <w:multiLevelType w:val="multilevel"/>
    <w:tmpl w:val="D2582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22407D8"/>
    <w:multiLevelType w:val="hybridMultilevel"/>
    <w:tmpl w:val="A25E5A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4482227"/>
    <w:multiLevelType w:val="hybridMultilevel"/>
    <w:tmpl w:val="F2FEA2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5520358"/>
    <w:multiLevelType w:val="hybridMultilevel"/>
    <w:tmpl w:val="5C127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982230"/>
    <w:multiLevelType w:val="hybridMultilevel"/>
    <w:tmpl w:val="841826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84929F8"/>
    <w:multiLevelType w:val="multilevel"/>
    <w:tmpl w:val="84481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8725EEF"/>
    <w:multiLevelType w:val="hybridMultilevel"/>
    <w:tmpl w:val="9842A9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A8C0222"/>
    <w:multiLevelType w:val="hybridMultilevel"/>
    <w:tmpl w:val="04E05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D1C4EDC"/>
    <w:multiLevelType w:val="hybridMultilevel"/>
    <w:tmpl w:val="9A120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5C00D5"/>
    <w:multiLevelType w:val="hybridMultilevel"/>
    <w:tmpl w:val="21D42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5561D3"/>
    <w:multiLevelType w:val="hybridMultilevel"/>
    <w:tmpl w:val="6066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D87DD5"/>
    <w:multiLevelType w:val="hybridMultilevel"/>
    <w:tmpl w:val="6D388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3AA87AEA"/>
    <w:multiLevelType w:val="hybridMultilevel"/>
    <w:tmpl w:val="C608B5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8527D0"/>
    <w:multiLevelType w:val="hybridMultilevel"/>
    <w:tmpl w:val="16CE27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CBE7450"/>
    <w:multiLevelType w:val="multilevel"/>
    <w:tmpl w:val="AAD40F9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i w:val="0"/>
        <w:sz w:val="24"/>
        <w:lang w:val="de-D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>
    <w:nsid w:val="3CC932AB"/>
    <w:multiLevelType w:val="hybridMultilevel"/>
    <w:tmpl w:val="28C80F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DEC4E57"/>
    <w:multiLevelType w:val="hybridMultilevel"/>
    <w:tmpl w:val="D80C0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1137B2"/>
    <w:multiLevelType w:val="hybridMultilevel"/>
    <w:tmpl w:val="BA86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920C7E"/>
    <w:multiLevelType w:val="hybridMultilevel"/>
    <w:tmpl w:val="FA88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AF087C"/>
    <w:multiLevelType w:val="hybridMultilevel"/>
    <w:tmpl w:val="07C2D8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3D33F52"/>
    <w:multiLevelType w:val="hybridMultilevel"/>
    <w:tmpl w:val="980211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4E83ADD"/>
    <w:multiLevelType w:val="hybridMultilevel"/>
    <w:tmpl w:val="F4063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9F7610"/>
    <w:multiLevelType w:val="hybridMultilevel"/>
    <w:tmpl w:val="F6EC6A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A624D1A"/>
    <w:multiLevelType w:val="hybridMultilevel"/>
    <w:tmpl w:val="67B40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98210E"/>
    <w:multiLevelType w:val="hybridMultilevel"/>
    <w:tmpl w:val="960A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1661C8"/>
    <w:multiLevelType w:val="hybridMultilevel"/>
    <w:tmpl w:val="0526F3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4F6E7951"/>
    <w:multiLevelType w:val="multilevel"/>
    <w:tmpl w:val="CEEE1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4F7208CC"/>
    <w:multiLevelType w:val="hybridMultilevel"/>
    <w:tmpl w:val="2C809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06375B"/>
    <w:multiLevelType w:val="hybridMultilevel"/>
    <w:tmpl w:val="BD9485F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22356D7"/>
    <w:multiLevelType w:val="hybridMultilevel"/>
    <w:tmpl w:val="9E7EE2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33D18E6"/>
    <w:multiLevelType w:val="hybridMultilevel"/>
    <w:tmpl w:val="EAE29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3C31464"/>
    <w:multiLevelType w:val="multilevel"/>
    <w:tmpl w:val="0C42B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7">
    <w:nsid w:val="553D587B"/>
    <w:multiLevelType w:val="hybridMultilevel"/>
    <w:tmpl w:val="6C20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EE4FC6"/>
    <w:multiLevelType w:val="hybridMultilevel"/>
    <w:tmpl w:val="44B68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967965"/>
    <w:multiLevelType w:val="hybridMultilevel"/>
    <w:tmpl w:val="DCD6BCA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E2753B"/>
    <w:multiLevelType w:val="hybridMultilevel"/>
    <w:tmpl w:val="792E44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EF4EAA"/>
    <w:multiLevelType w:val="hybridMultilevel"/>
    <w:tmpl w:val="9D6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F428EC"/>
    <w:multiLevelType w:val="hybridMultilevel"/>
    <w:tmpl w:val="6226B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6C1383"/>
    <w:multiLevelType w:val="hybridMultilevel"/>
    <w:tmpl w:val="FB4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F934A1"/>
    <w:multiLevelType w:val="hybridMultilevel"/>
    <w:tmpl w:val="9BEC3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3B45A9"/>
    <w:multiLevelType w:val="hybridMultilevel"/>
    <w:tmpl w:val="66AE8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750D11"/>
    <w:multiLevelType w:val="hybridMultilevel"/>
    <w:tmpl w:val="D86E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A886E36"/>
    <w:multiLevelType w:val="hybridMultilevel"/>
    <w:tmpl w:val="DC74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C569BC"/>
    <w:multiLevelType w:val="hybridMultilevel"/>
    <w:tmpl w:val="4A5C20A0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B0237A"/>
    <w:multiLevelType w:val="hybridMultilevel"/>
    <w:tmpl w:val="9522BA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D0E2E61"/>
    <w:multiLevelType w:val="hybridMultilevel"/>
    <w:tmpl w:val="CC80C9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33F2109"/>
    <w:multiLevelType w:val="hybridMultilevel"/>
    <w:tmpl w:val="3348AAF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2">
    <w:nsid w:val="63D52755"/>
    <w:multiLevelType w:val="hybridMultilevel"/>
    <w:tmpl w:val="27B6F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0A103E"/>
    <w:multiLevelType w:val="hybridMultilevel"/>
    <w:tmpl w:val="90EAE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AF5823"/>
    <w:multiLevelType w:val="hybridMultilevel"/>
    <w:tmpl w:val="ED7C5A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4DC073C"/>
    <w:multiLevelType w:val="hybridMultilevel"/>
    <w:tmpl w:val="5C8604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5897471"/>
    <w:multiLevelType w:val="hybridMultilevel"/>
    <w:tmpl w:val="C0A04B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5C7528C"/>
    <w:multiLevelType w:val="hybridMultilevel"/>
    <w:tmpl w:val="124441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6552727"/>
    <w:multiLevelType w:val="hybridMultilevel"/>
    <w:tmpl w:val="B964B3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A838F3"/>
    <w:multiLevelType w:val="hybridMultilevel"/>
    <w:tmpl w:val="ED5A2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BEB6AA2"/>
    <w:multiLevelType w:val="hybridMultilevel"/>
    <w:tmpl w:val="19A07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853FDD"/>
    <w:multiLevelType w:val="hybridMultilevel"/>
    <w:tmpl w:val="8EBAF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0902F7"/>
    <w:multiLevelType w:val="hybridMultilevel"/>
    <w:tmpl w:val="C4AA5E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2086120"/>
    <w:multiLevelType w:val="hybridMultilevel"/>
    <w:tmpl w:val="ACC0C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3A31300"/>
    <w:multiLevelType w:val="hybridMultilevel"/>
    <w:tmpl w:val="38100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4924FA5"/>
    <w:multiLevelType w:val="hybridMultilevel"/>
    <w:tmpl w:val="02C228B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>
    <w:nsid w:val="76975BAE"/>
    <w:multiLevelType w:val="hybridMultilevel"/>
    <w:tmpl w:val="B4F8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BE3132"/>
    <w:multiLevelType w:val="hybridMultilevel"/>
    <w:tmpl w:val="72EADCA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8">
    <w:nsid w:val="77485E70"/>
    <w:multiLevelType w:val="hybridMultilevel"/>
    <w:tmpl w:val="86A4BFD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8390574"/>
    <w:multiLevelType w:val="hybridMultilevel"/>
    <w:tmpl w:val="2E1661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91E431E"/>
    <w:multiLevelType w:val="hybridMultilevel"/>
    <w:tmpl w:val="EE70C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CE349B"/>
    <w:multiLevelType w:val="hybridMultilevel"/>
    <w:tmpl w:val="ADBEDC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A706C11"/>
    <w:multiLevelType w:val="hybridMultilevel"/>
    <w:tmpl w:val="52EA62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BCB7953"/>
    <w:multiLevelType w:val="hybridMultilevel"/>
    <w:tmpl w:val="BFA2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9F2073"/>
    <w:multiLevelType w:val="hybridMultilevel"/>
    <w:tmpl w:val="6F72DD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EBE2647"/>
    <w:multiLevelType w:val="hybridMultilevel"/>
    <w:tmpl w:val="6512E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FF65D43"/>
    <w:multiLevelType w:val="hybridMultilevel"/>
    <w:tmpl w:val="A7D0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35"/>
  </w:num>
  <w:num w:numId="3">
    <w:abstractNumId w:val="61"/>
  </w:num>
  <w:num w:numId="4">
    <w:abstractNumId w:val="50"/>
  </w:num>
  <w:num w:numId="5">
    <w:abstractNumId w:val="46"/>
  </w:num>
  <w:num w:numId="6">
    <w:abstractNumId w:val="41"/>
  </w:num>
  <w:num w:numId="7">
    <w:abstractNumId w:val="66"/>
  </w:num>
  <w:num w:numId="8">
    <w:abstractNumId w:val="4"/>
  </w:num>
  <w:num w:numId="9">
    <w:abstractNumId w:val="24"/>
  </w:num>
  <w:num w:numId="10">
    <w:abstractNumId w:val="67"/>
  </w:num>
  <w:num w:numId="11">
    <w:abstractNumId w:val="72"/>
  </w:num>
  <w:num w:numId="12">
    <w:abstractNumId w:val="80"/>
  </w:num>
  <w:num w:numId="13">
    <w:abstractNumId w:val="65"/>
  </w:num>
  <w:num w:numId="14">
    <w:abstractNumId w:val="49"/>
  </w:num>
  <w:num w:numId="15">
    <w:abstractNumId w:val="5"/>
  </w:num>
  <w:num w:numId="16">
    <w:abstractNumId w:val="88"/>
  </w:num>
  <w:num w:numId="17">
    <w:abstractNumId w:val="21"/>
  </w:num>
  <w:num w:numId="18">
    <w:abstractNumId w:val="59"/>
  </w:num>
  <w:num w:numId="19">
    <w:abstractNumId w:val="81"/>
  </w:num>
  <w:num w:numId="20">
    <w:abstractNumId w:val="83"/>
  </w:num>
  <w:num w:numId="21">
    <w:abstractNumId w:val="57"/>
  </w:num>
  <w:num w:numId="22">
    <w:abstractNumId w:val="34"/>
  </w:num>
  <w:num w:numId="23">
    <w:abstractNumId w:val="29"/>
  </w:num>
  <w:num w:numId="24">
    <w:abstractNumId w:val="11"/>
  </w:num>
  <w:num w:numId="25">
    <w:abstractNumId w:val="96"/>
  </w:num>
  <w:num w:numId="26">
    <w:abstractNumId w:val="48"/>
  </w:num>
  <w:num w:numId="27">
    <w:abstractNumId w:val="43"/>
  </w:num>
  <w:num w:numId="28">
    <w:abstractNumId w:val="58"/>
  </w:num>
  <w:num w:numId="29">
    <w:abstractNumId w:val="73"/>
  </w:num>
  <w:num w:numId="30">
    <w:abstractNumId w:val="42"/>
  </w:num>
  <w:num w:numId="31">
    <w:abstractNumId w:val="64"/>
  </w:num>
  <w:num w:numId="32">
    <w:abstractNumId w:val="18"/>
  </w:num>
  <w:num w:numId="33">
    <w:abstractNumId w:val="63"/>
  </w:num>
  <w:num w:numId="34">
    <w:abstractNumId w:val="86"/>
  </w:num>
  <w:num w:numId="35">
    <w:abstractNumId w:val="52"/>
  </w:num>
  <w:num w:numId="36">
    <w:abstractNumId w:val="93"/>
  </w:num>
  <w:num w:numId="37">
    <w:abstractNumId w:val="87"/>
  </w:num>
  <w:num w:numId="38">
    <w:abstractNumId w:val="55"/>
  </w:num>
  <w:num w:numId="39">
    <w:abstractNumId w:val="36"/>
  </w:num>
  <w:num w:numId="40">
    <w:abstractNumId w:val="79"/>
  </w:num>
  <w:num w:numId="41">
    <w:abstractNumId w:val="22"/>
  </w:num>
  <w:num w:numId="42">
    <w:abstractNumId w:val="2"/>
  </w:num>
  <w:num w:numId="43">
    <w:abstractNumId w:val="19"/>
  </w:num>
  <w:num w:numId="44">
    <w:abstractNumId w:val="8"/>
  </w:num>
  <w:num w:numId="45">
    <w:abstractNumId w:val="53"/>
  </w:num>
  <w:num w:numId="46">
    <w:abstractNumId w:val="90"/>
  </w:num>
  <w:num w:numId="47">
    <w:abstractNumId w:val="20"/>
  </w:num>
  <w:num w:numId="48">
    <w:abstractNumId w:val="62"/>
  </w:num>
  <w:num w:numId="49">
    <w:abstractNumId w:val="1"/>
  </w:num>
  <w:num w:numId="50">
    <w:abstractNumId w:val="30"/>
  </w:num>
  <w:num w:numId="51">
    <w:abstractNumId w:val="56"/>
  </w:num>
  <w:num w:numId="52">
    <w:abstractNumId w:val="92"/>
  </w:num>
  <w:num w:numId="53">
    <w:abstractNumId w:val="95"/>
  </w:num>
  <w:num w:numId="54">
    <w:abstractNumId w:val="12"/>
  </w:num>
  <w:num w:numId="55">
    <w:abstractNumId w:val="60"/>
  </w:num>
  <w:num w:numId="56">
    <w:abstractNumId w:val="6"/>
  </w:num>
  <w:num w:numId="57">
    <w:abstractNumId w:val="39"/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</w:num>
  <w:num w:numId="60">
    <w:abstractNumId w:val="51"/>
  </w:num>
  <w:num w:numId="61">
    <w:abstractNumId w:val="69"/>
  </w:num>
  <w:num w:numId="62">
    <w:abstractNumId w:val="28"/>
  </w:num>
  <w:num w:numId="63">
    <w:abstractNumId w:val="77"/>
  </w:num>
  <w:num w:numId="64">
    <w:abstractNumId w:val="9"/>
  </w:num>
  <w:num w:numId="65">
    <w:abstractNumId w:val="23"/>
  </w:num>
  <w:num w:numId="66">
    <w:abstractNumId w:val="15"/>
  </w:num>
  <w:num w:numId="67">
    <w:abstractNumId w:val="91"/>
  </w:num>
  <w:num w:numId="68">
    <w:abstractNumId w:val="40"/>
  </w:num>
  <w:num w:numId="69">
    <w:abstractNumId w:val="16"/>
  </w:num>
  <w:num w:numId="70">
    <w:abstractNumId w:val="74"/>
  </w:num>
  <w:num w:numId="71">
    <w:abstractNumId w:val="70"/>
  </w:num>
  <w:num w:numId="72">
    <w:abstractNumId w:val="13"/>
  </w:num>
  <w:num w:numId="73">
    <w:abstractNumId w:val="78"/>
  </w:num>
  <w:num w:numId="74">
    <w:abstractNumId w:val="37"/>
  </w:num>
  <w:num w:numId="75">
    <w:abstractNumId w:val="82"/>
  </w:num>
  <w:num w:numId="76">
    <w:abstractNumId w:val="33"/>
  </w:num>
  <w:num w:numId="77">
    <w:abstractNumId w:val="31"/>
  </w:num>
  <w:num w:numId="78">
    <w:abstractNumId w:val="76"/>
  </w:num>
  <w:num w:numId="79">
    <w:abstractNumId w:val="27"/>
  </w:num>
  <w:num w:numId="80">
    <w:abstractNumId w:val="84"/>
  </w:num>
  <w:num w:numId="81">
    <w:abstractNumId w:val="7"/>
  </w:num>
  <w:num w:numId="82">
    <w:abstractNumId w:val="71"/>
  </w:num>
  <w:num w:numId="83">
    <w:abstractNumId w:val="26"/>
  </w:num>
  <w:num w:numId="84">
    <w:abstractNumId w:val="89"/>
  </w:num>
  <w:num w:numId="85">
    <w:abstractNumId w:val="32"/>
  </w:num>
  <w:num w:numId="86">
    <w:abstractNumId w:val="3"/>
  </w:num>
  <w:num w:numId="87">
    <w:abstractNumId w:val="94"/>
  </w:num>
  <w:num w:numId="88">
    <w:abstractNumId w:val="47"/>
  </w:num>
  <w:num w:numId="89">
    <w:abstractNumId w:val="14"/>
  </w:num>
  <w:num w:numId="90">
    <w:abstractNumId w:val="10"/>
  </w:num>
  <w:num w:numId="91">
    <w:abstractNumId w:val="17"/>
  </w:num>
  <w:num w:numId="92">
    <w:abstractNumId w:val="45"/>
  </w:num>
  <w:num w:numId="93">
    <w:abstractNumId w:val="44"/>
  </w:num>
  <w:num w:numId="94">
    <w:abstractNumId w:val="75"/>
  </w:num>
  <w:num w:numId="95">
    <w:abstractNumId w:val="38"/>
  </w:num>
  <w:num w:numId="96">
    <w:abstractNumId w:val="85"/>
  </w:num>
  <w:num w:numId="97">
    <w:abstractNumId w:val="5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22"/>
    <w:rsid w:val="00000B17"/>
    <w:rsid w:val="0000105B"/>
    <w:rsid w:val="000038BA"/>
    <w:rsid w:val="000068AC"/>
    <w:rsid w:val="000115FE"/>
    <w:rsid w:val="00012CD5"/>
    <w:rsid w:val="00017185"/>
    <w:rsid w:val="00021792"/>
    <w:rsid w:val="00023A45"/>
    <w:rsid w:val="000252EB"/>
    <w:rsid w:val="00025C6F"/>
    <w:rsid w:val="0002712E"/>
    <w:rsid w:val="00030E84"/>
    <w:rsid w:val="00031098"/>
    <w:rsid w:val="00032DB3"/>
    <w:rsid w:val="00032E14"/>
    <w:rsid w:val="00033158"/>
    <w:rsid w:val="0003466B"/>
    <w:rsid w:val="0003654E"/>
    <w:rsid w:val="0004086A"/>
    <w:rsid w:val="00042158"/>
    <w:rsid w:val="0004401E"/>
    <w:rsid w:val="00045C51"/>
    <w:rsid w:val="00045FC8"/>
    <w:rsid w:val="0004700A"/>
    <w:rsid w:val="000477C4"/>
    <w:rsid w:val="000524A1"/>
    <w:rsid w:val="00052D36"/>
    <w:rsid w:val="000532E8"/>
    <w:rsid w:val="000543DB"/>
    <w:rsid w:val="00056792"/>
    <w:rsid w:val="000607D5"/>
    <w:rsid w:val="000610A8"/>
    <w:rsid w:val="0006164F"/>
    <w:rsid w:val="00074BA4"/>
    <w:rsid w:val="00076807"/>
    <w:rsid w:val="00076A57"/>
    <w:rsid w:val="000772F2"/>
    <w:rsid w:val="00077652"/>
    <w:rsid w:val="00080A66"/>
    <w:rsid w:val="00082F74"/>
    <w:rsid w:val="00083822"/>
    <w:rsid w:val="00087616"/>
    <w:rsid w:val="0009058F"/>
    <w:rsid w:val="00090ED5"/>
    <w:rsid w:val="000931FA"/>
    <w:rsid w:val="0009333A"/>
    <w:rsid w:val="00095D04"/>
    <w:rsid w:val="00095E8C"/>
    <w:rsid w:val="0009600F"/>
    <w:rsid w:val="00097761"/>
    <w:rsid w:val="000A0367"/>
    <w:rsid w:val="000A0BD0"/>
    <w:rsid w:val="000A1EFF"/>
    <w:rsid w:val="000A2058"/>
    <w:rsid w:val="000A48A8"/>
    <w:rsid w:val="000A4AF8"/>
    <w:rsid w:val="000A6C85"/>
    <w:rsid w:val="000B20D0"/>
    <w:rsid w:val="000B2393"/>
    <w:rsid w:val="000B4240"/>
    <w:rsid w:val="000B6000"/>
    <w:rsid w:val="000C0D6A"/>
    <w:rsid w:val="000C0FD8"/>
    <w:rsid w:val="000C1888"/>
    <w:rsid w:val="000C29B9"/>
    <w:rsid w:val="000C2FAC"/>
    <w:rsid w:val="000C579D"/>
    <w:rsid w:val="000D01F1"/>
    <w:rsid w:val="000D0791"/>
    <w:rsid w:val="000D1EEF"/>
    <w:rsid w:val="000D30A3"/>
    <w:rsid w:val="000D39C8"/>
    <w:rsid w:val="000D3F4A"/>
    <w:rsid w:val="000D43F4"/>
    <w:rsid w:val="000D5A60"/>
    <w:rsid w:val="000E01C8"/>
    <w:rsid w:val="000E0F21"/>
    <w:rsid w:val="000E134F"/>
    <w:rsid w:val="000E1FC4"/>
    <w:rsid w:val="000E6FDB"/>
    <w:rsid w:val="000F0BC1"/>
    <w:rsid w:val="000F7899"/>
    <w:rsid w:val="001004B3"/>
    <w:rsid w:val="001036A3"/>
    <w:rsid w:val="00103DC3"/>
    <w:rsid w:val="00103FFE"/>
    <w:rsid w:val="0010532B"/>
    <w:rsid w:val="001107F8"/>
    <w:rsid w:val="00110807"/>
    <w:rsid w:val="001118BB"/>
    <w:rsid w:val="00112F44"/>
    <w:rsid w:val="00113527"/>
    <w:rsid w:val="0011495B"/>
    <w:rsid w:val="00115B63"/>
    <w:rsid w:val="00116302"/>
    <w:rsid w:val="00120EDC"/>
    <w:rsid w:val="001213E8"/>
    <w:rsid w:val="00123079"/>
    <w:rsid w:val="00124335"/>
    <w:rsid w:val="001354EF"/>
    <w:rsid w:val="00135667"/>
    <w:rsid w:val="00136138"/>
    <w:rsid w:val="00136C75"/>
    <w:rsid w:val="00136D90"/>
    <w:rsid w:val="001402C5"/>
    <w:rsid w:val="00142417"/>
    <w:rsid w:val="00142E45"/>
    <w:rsid w:val="00145427"/>
    <w:rsid w:val="00145C09"/>
    <w:rsid w:val="0014630B"/>
    <w:rsid w:val="001476E0"/>
    <w:rsid w:val="00150811"/>
    <w:rsid w:val="001534A0"/>
    <w:rsid w:val="00157264"/>
    <w:rsid w:val="00164942"/>
    <w:rsid w:val="00164AA2"/>
    <w:rsid w:val="00167C00"/>
    <w:rsid w:val="001726BA"/>
    <w:rsid w:val="0017321D"/>
    <w:rsid w:val="00173ABF"/>
    <w:rsid w:val="00173D84"/>
    <w:rsid w:val="00173E45"/>
    <w:rsid w:val="00174E59"/>
    <w:rsid w:val="001750C8"/>
    <w:rsid w:val="00175339"/>
    <w:rsid w:val="0018142A"/>
    <w:rsid w:val="00181553"/>
    <w:rsid w:val="001826C2"/>
    <w:rsid w:val="00184347"/>
    <w:rsid w:val="00185E6F"/>
    <w:rsid w:val="00186487"/>
    <w:rsid w:val="001866F6"/>
    <w:rsid w:val="00190644"/>
    <w:rsid w:val="00196C62"/>
    <w:rsid w:val="001A238B"/>
    <w:rsid w:val="001A2C8E"/>
    <w:rsid w:val="001A50DD"/>
    <w:rsid w:val="001A54A6"/>
    <w:rsid w:val="001A66C2"/>
    <w:rsid w:val="001A6989"/>
    <w:rsid w:val="001A7CDC"/>
    <w:rsid w:val="001B00C7"/>
    <w:rsid w:val="001B08BB"/>
    <w:rsid w:val="001B1362"/>
    <w:rsid w:val="001B15F5"/>
    <w:rsid w:val="001B1C60"/>
    <w:rsid w:val="001B2745"/>
    <w:rsid w:val="001B3642"/>
    <w:rsid w:val="001C0744"/>
    <w:rsid w:val="001C1741"/>
    <w:rsid w:val="001C462E"/>
    <w:rsid w:val="001D233A"/>
    <w:rsid w:val="001D26FF"/>
    <w:rsid w:val="001D29E4"/>
    <w:rsid w:val="001D5157"/>
    <w:rsid w:val="001E2BE8"/>
    <w:rsid w:val="001E3825"/>
    <w:rsid w:val="001E6729"/>
    <w:rsid w:val="001E6F90"/>
    <w:rsid w:val="001E737B"/>
    <w:rsid w:val="001F0AEF"/>
    <w:rsid w:val="001F1570"/>
    <w:rsid w:val="001F350F"/>
    <w:rsid w:val="001F5190"/>
    <w:rsid w:val="001F6E41"/>
    <w:rsid w:val="002002E4"/>
    <w:rsid w:val="002103CE"/>
    <w:rsid w:val="002115E2"/>
    <w:rsid w:val="00214FFF"/>
    <w:rsid w:val="002159F1"/>
    <w:rsid w:val="00216E13"/>
    <w:rsid w:val="00216FC0"/>
    <w:rsid w:val="0022148D"/>
    <w:rsid w:val="00224333"/>
    <w:rsid w:val="00225655"/>
    <w:rsid w:val="0023560A"/>
    <w:rsid w:val="00235E85"/>
    <w:rsid w:val="0023627D"/>
    <w:rsid w:val="00236D00"/>
    <w:rsid w:val="00236F0D"/>
    <w:rsid w:val="00237F7D"/>
    <w:rsid w:val="00240BD8"/>
    <w:rsid w:val="002417FC"/>
    <w:rsid w:val="00244121"/>
    <w:rsid w:val="00254392"/>
    <w:rsid w:val="00255461"/>
    <w:rsid w:val="0025642B"/>
    <w:rsid w:val="00256684"/>
    <w:rsid w:val="002614C0"/>
    <w:rsid w:val="002627B9"/>
    <w:rsid w:val="002647D8"/>
    <w:rsid w:val="0026537E"/>
    <w:rsid w:val="00265820"/>
    <w:rsid w:val="00265C6A"/>
    <w:rsid w:val="002701C6"/>
    <w:rsid w:val="00272686"/>
    <w:rsid w:val="002748AB"/>
    <w:rsid w:val="00276D0F"/>
    <w:rsid w:val="0028650B"/>
    <w:rsid w:val="00286993"/>
    <w:rsid w:val="00291F54"/>
    <w:rsid w:val="0029468B"/>
    <w:rsid w:val="002A1147"/>
    <w:rsid w:val="002A201F"/>
    <w:rsid w:val="002A35C5"/>
    <w:rsid w:val="002A36BA"/>
    <w:rsid w:val="002A3EEF"/>
    <w:rsid w:val="002A5120"/>
    <w:rsid w:val="002A5790"/>
    <w:rsid w:val="002A638F"/>
    <w:rsid w:val="002A6CE5"/>
    <w:rsid w:val="002A7F97"/>
    <w:rsid w:val="002B0819"/>
    <w:rsid w:val="002B175D"/>
    <w:rsid w:val="002B44B3"/>
    <w:rsid w:val="002B4C57"/>
    <w:rsid w:val="002B7405"/>
    <w:rsid w:val="002C4E58"/>
    <w:rsid w:val="002C63D2"/>
    <w:rsid w:val="002D1EF6"/>
    <w:rsid w:val="002D480E"/>
    <w:rsid w:val="002D782F"/>
    <w:rsid w:val="002E0360"/>
    <w:rsid w:val="002E0D41"/>
    <w:rsid w:val="002E17A4"/>
    <w:rsid w:val="002E27B1"/>
    <w:rsid w:val="002E2CE7"/>
    <w:rsid w:val="002E4528"/>
    <w:rsid w:val="002E4724"/>
    <w:rsid w:val="002E5137"/>
    <w:rsid w:val="002E5327"/>
    <w:rsid w:val="002F0896"/>
    <w:rsid w:val="002F157C"/>
    <w:rsid w:val="002F3BB2"/>
    <w:rsid w:val="002F4DC8"/>
    <w:rsid w:val="002F6D0C"/>
    <w:rsid w:val="003026FE"/>
    <w:rsid w:val="00302FA6"/>
    <w:rsid w:val="0030364B"/>
    <w:rsid w:val="00306821"/>
    <w:rsid w:val="0030689D"/>
    <w:rsid w:val="003074E5"/>
    <w:rsid w:val="003144A6"/>
    <w:rsid w:val="003170FF"/>
    <w:rsid w:val="0032008F"/>
    <w:rsid w:val="003200A2"/>
    <w:rsid w:val="00320637"/>
    <w:rsid w:val="003224AB"/>
    <w:rsid w:val="00324363"/>
    <w:rsid w:val="00327205"/>
    <w:rsid w:val="00330820"/>
    <w:rsid w:val="00330E49"/>
    <w:rsid w:val="0033338B"/>
    <w:rsid w:val="00333BCD"/>
    <w:rsid w:val="00335B14"/>
    <w:rsid w:val="00335F0C"/>
    <w:rsid w:val="0033623F"/>
    <w:rsid w:val="00340C93"/>
    <w:rsid w:val="0034434E"/>
    <w:rsid w:val="003447F4"/>
    <w:rsid w:val="003458C7"/>
    <w:rsid w:val="003475FC"/>
    <w:rsid w:val="00361875"/>
    <w:rsid w:val="00361A6C"/>
    <w:rsid w:val="003634A6"/>
    <w:rsid w:val="003647BC"/>
    <w:rsid w:val="00364889"/>
    <w:rsid w:val="003652B6"/>
    <w:rsid w:val="00366116"/>
    <w:rsid w:val="0036750B"/>
    <w:rsid w:val="003706AA"/>
    <w:rsid w:val="003728E3"/>
    <w:rsid w:val="00374A29"/>
    <w:rsid w:val="003778A0"/>
    <w:rsid w:val="00383D06"/>
    <w:rsid w:val="003859BC"/>
    <w:rsid w:val="00386DD9"/>
    <w:rsid w:val="00386EE3"/>
    <w:rsid w:val="00387AAC"/>
    <w:rsid w:val="0039195D"/>
    <w:rsid w:val="00392BFF"/>
    <w:rsid w:val="003934A5"/>
    <w:rsid w:val="003A297A"/>
    <w:rsid w:val="003A3768"/>
    <w:rsid w:val="003B1F1A"/>
    <w:rsid w:val="003B265D"/>
    <w:rsid w:val="003B27CC"/>
    <w:rsid w:val="003B2990"/>
    <w:rsid w:val="003B61F6"/>
    <w:rsid w:val="003B6277"/>
    <w:rsid w:val="003B7868"/>
    <w:rsid w:val="003C1E49"/>
    <w:rsid w:val="003C280D"/>
    <w:rsid w:val="003C3662"/>
    <w:rsid w:val="003C3721"/>
    <w:rsid w:val="003C4DC9"/>
    <w:rsid w:val="003C7A10"/>
    <w:rsid w:val="003C7B43"/>
    <w:rsid w:val="003D1E4F"/>
    <w:rsid w:val="003E14A8"/>
    <w:rsid w:val="003E1987"/>
    <w:rsid w:val="003E2180"/>
    <w:rsid w:val="003E2E8A"/>
    <w:rsid w:val="003E46B7"/>
    <w:rsid w:val="003F03F0"/>
    <w:rsid w:val="003F09B8"/>
    <w:rsid w:val="003F3DE9"/>
    <w:rsid w:val="003F5BD6"/>
    <w:rsid w:val="003F69E2"/>
    <w:rsid w:val="003F6C93"/>
    <w:rsid w:val="00403739"/>
    <w:rsid w:val="00404D6F"/>
    <w:rsid w:val="00404F1F"/>
    <w:rsid w:val="00404F8D"/>
    <w:rsid w:val="00405034"/>
    <w:rsid w:val="00406507"/>
    <w:rsid w:val="0041231D"/>
    <w:rsid w:val="00412843"/>
    <w:rsid w:val="00413B4F"/>
    <w:rsid w:val="00420FBE"/>
    <w:rsid w:val="00422B46"/>
    <w:rsid w:val="00422BF2"/>
    <w:rsid w:val="00423FEF"/>
    <w:rsid w:val="004268BD"/>
    <w:rsid w:val="00426EAF"/>
    <w:rsid w:val="00427C9E"/>
    <w:rsid w:val="00430D08"/>
    <w:rsid w:val="0043122E"/>
    <w:rsid w:val="00431463"/>
    <w:rsid w:val="00431FF4"/>
    <w:rsid w:val="0043413A"/>
    <w:rsid w:val="004346D7"/>
    <w:rsid w:val="004405D9"/>
    <w:rsid w:val="00442B99"/>
    <w:rsid w:val="00442E19"/>
    <w:rsid w:val="004447A0"/>
    <w:rsid w:val="0044609E"/>
    <w:rsid w:val="004460A4"/>
    <w:rsid w:val="00452A07"/>
    <w:rsid w:val="00453A33"/>
    <w:rsid w:val="004540FA"/>
    <w:rsid w:val="004551E2"/>
    <w:rsid w:val="00457394"/>
    <w:rsid w:val="0046079D"/>
    <w:rsid w:val="00460A40"/>
    <w:rsid w:val="004635B1"/>
    <w:rsid w:val="0046373C"/>
    <w:rsid w:val="00463C54"/>
    <w:rsid w:val="004650A0"/>
    <w:rsid w:val="00465ED1"/>
    <w:rsid w:val="00466927"/>
    <w:rsid w:val="00466A21"/>
    <w:rsid w:val="004711A2"/>
    <w:rsid w:val="00473A49"/>
    <w:rsid w:val="004747A8"/>
    <w:rsid w:val="00475218"/>
    <w:rsid w:val="00477096"/>
    <w:rsid w:val="00477D6E"/>
    <w:rsid w:val="00482413"/>
    <w:rsid w:val="00483F72"/>
    <w:rsid w:val="004847C9"/>
    <w:rsid w:val="00484F26"/>
    <w:rsid w:val="004854D3"/>
    <w:rsid w:val="00486472"/>
    <w:rsid w:val="00486847"/>
    <w:rsid w:val="004871EC"/>
    <w:rsid w:val="00487AF4"/>
    <w:rsid w:val="004934AA"/>
    <w:rsid w:val="00496CD3"/>
    <w:rsid w:val="004973B9"/>
    <w:rsid w:val="004A11B1"/>
    <w:rsid w:val="004A2580"/>
    <w:rsid w:val="004A4D1D"/>
    <w:rsid w:val="004A62B1"/>
    <w:rsid w:val="004B09B4"/>
    <w:rsid w:val="004B478D"/>
    <w:rsid w:val="004B751A"/>
    <w:rsid w:val="004B7A51"/>
    <w:rsid w:val="004C61B7"/>
    <w:rsid w:val="004C7247"/>
    <w:rsid w:val="004C7EAE"/>
    <w:rsid w:val="004D0D2F"/>
    <w:rsid w:val="004D10CF"/>
    <w:rsid w:val="004D2FAF"/>
    <w:rsid w:val="004D4A44"/>
    <w:rsid w:val="004D6CD7"/>
    <w:rsid w:val="004D7AB1"/>
    <w:rsid w:val="004E0854"/>
    <w:rsid w:val="004E13C3"/>
    <w:rsid w:val="004E16FD"/>
    <w:rsid w:val="004E1CEC"/>
    <w:rsid w:val="004E3389"/>
    <w:rsid w:val="004E4D71"/>
    <w:rsid w:val="004E4D85"/>
    <w:rsid w:val="004E4D9A"/>
    <w:rsid w:val="004E648A"/>
    <w:rsid w:val="004E698E"/>
    <w:rsid w:val="004E7FF9"/>
    <w:rsid w:val="004F02CD"/>
    <w:rsid w:val="004F1E67"/>
    <w:rsid w:val="004F293C"/>
    <w:rsid w:val="004F34F7"/>
    <w:rsid w:val="004F35E1"/>
    <w:rsid w:val="00500D30"/>
    <w:rsid w:val="00502359"/>
    <w:rsid w:val="005031D8"/>
    <w:rsid w:val="00503FA5"/>
    <w:rsid w:val="00506991"/>
    <w:rsid w:val="00510E5F"/>
    <w:rsid w:val="00511B34"/>
    <w:rsid w:val="00513617"/>
    <w:rsid w:val="0051431D"/>
    <w:rsid w:val="005173CE"/>
    <w:rsid w:val="00517C83"/>
    <w:rsid w:val="00517DB7"/>
    <w:rsid w:val="005206D8"/>
    <w:rsid w:val="00520A99"/>
    <w:rsid w:val="005221EB"/>
    <w:rsid w:val="0052474E"/>
    <w:rsid w:val="0052567F"/>
    <w:rsid w:val="00526AD2"/>
    <w:rsid w:val="00526EBB"/>
    <w:rsid w:val="00527752"/>
    <w:rsid w:val="00527B42"/>
    <w:rsid w:val="00533B26"/>
    <w:rsid w:val="00533D0A"/>
    <w:rsid w:val="00536DF3"/>
    <w:rsid w:val="00537AF5"/>
    <w:rsid w:val="00537CFC"/>
    <w:rsid w:val="00541A2C"/>
    <w:rsid w:val="00542C6F"/>
    <w:rsid w:val="0054375A"/>
    <w:rsid w:val="00543C91"/>
    <w:rsid w:val="005443B5"/>
    <w:rsid w:val="00544912"/>
    <w:rsid w:val="00545B14"/>
    <w:rsid w:val="00545F16"/>
    <w:rsid w:val="005461C1"/>
    <w:rsid w:val="00550132"/>
    <w:rsid w:val="00551B86"/>
    <w:rsid w:val="005537DA"/>
    <w:rsid w:val="005544E8"/>
    <w:rsid w:val="00554774"/>
    <w:rsid w:val="00555290"/>
    <w:rsid w:val="00555971"/>
    <w:rsid w:val="005560FD"/>
    <w:rsid w:val="00557707"/>
    <w:rsid w:val="00560FE9"/>
    <w:rsid w:val="005629BB"/>
    <w:rsid w:val="00563555"/>
    <w:rsid w:val="0056657C"/>
    <w:rsid w:val="005665A0"/>
    <w:rsid w:val="00566ACB"/>
    <w:rsid w:val="00566BB8"/>
    <w:rsid w:val="00570508"/>
    <w:rsid w:val="00574B3C"/>
    <w:rsid w:val="00576F4F"/>
    <w:rsid w:val="00577EAD"/>
    <w:rsid w:val="00581E4A"/>
    <w:rsid w:val="0058227A"/>
    <w:rsid w:val="00582D74"/>
    <w:rsid w:val="00583007"/>
    <w:rsid w:val="005833B7"/>
    <w:rsid w:val="00585846"/>
    <w:rsid w:val="00585C5B"/>
    <w:rsid w:val="0058648F"/>
    <w:rsid w:val="00592675"/>
    <w:rsid w:val="005927D6"/>
    <w:rsid w:val="00592F1E"/>
    <w:rsid w:val="005949E1"/>
    <w:rsid w:val="00595067"/>
    <w:rsid w:val="0059691C"/>
    <w:rsid w:val="005A12D1"/>
    <w:rsid w:val="005A1EA6"/>
    <w:rsid w:val="005A2434"/>
    <w:rsid w:val="005A6F99"/>
    <w:rsid w:val="005A7706"/>
    <w:rsid w:val="005A7AAA"/>
    <w:rsid w:val="005B0826"/>
    <w:rsid w:val="005B1B3A"/>
    <w:rsid w:val="005B685F"/>
    <w:rsid w:val="005B6ED3"/>
    <w:rsid w:val="005B73B2"/>
    <w:rsid w:val="005C2720"/>
    <w:rsid w:val="005C672D"/>
    <w:rsid w:val="005C7AAB"/>
    <w:rsid w:val="005D67B4"/>
    <w:rsid w:val="005D6A1B"/>
    <w:rsid w:val="005D6F8B"/>
    <w:rsid w:val="005E056E"/>
    <w:rsid w:val="005E1651"/>
    <w:rsid w:val="005E18AE"/>
    <w:rsid w:val="005E5FB4"/>
    <w:rsid w:val="005F0B33"/>
    <w:rsid w:val="005F35B1"/>
    <w:rsid w:val="005F35B7"/>
    <w:rsid w:val="005F5EF3"/>
    <w:rsid w:val="005F6034"/>
    <w:rsid w:val="005F6418"/>
    <w:rsid w:val="005F643D"/>
    <w:rsid w:val="005F7681"/>
    <w:rsid w:val="006006CC"/>
    <w:rsid w:val="00600A2E"/>
    <w:rsid w:val="006020C7"/>
    <w:rsid w:val="00603BA4"/>
    <w:rsid w:val="00605D2E"/>
    <w:rsid w:val="00612ED8"/>
    <w:rsid w:val="006138FF"/>
    <w:rsid w:val="006159B5"/>
    <w:rsid w:val="00622132"/>
    <w:rsid w:val="00622FF9"/>
    <w:rsid w:val="006232EE"/>
    <w:rsid w:val="00627BDE"/>
    <w:rsid w:val="00630CD7"/>
    <w:rsid w:val="006311ED"/>
    <w:rsid w:val="00633942"/>
    <w:rsid w:val="006367EC"/>
    <w:rsid w:val="00636DFE"/>
    <w:rsid w:val="0063774B"/>
    <w:rsid w:val="00640488"/>
    <w:rsid w:val="00640AC2"/>
    <w:rsid w:val="0064113D"/>
    <w:rsid w:val="00642DD7"/>
    <w:rsid w:val="00642EC7"/>
    <w:rsid w:val="006434C7"/>
    <w:rsid w:val="00643C21"/>
    <w:rsid w:val="0064407D"/>
    <w:rsid w:val="0064444D"/>
    <w:rsid w:val="00644A1C"/>
    <w:rsid w:val="0064686A"/>
    <w:rsid w:val="006468D6"/>
    <w:rsid w:val="0064745A"/>
    <w:rsid w:val="00647614"/>
    <w:rsid w:val="00647645"/>
    <w:rsid w:val="006505CF"/>
    <w:rsid w:val="00651B5E"/>
    <w:rsid w:val="006531FC"/>
    <w:rsid w:val="00654602"/>
    <w:rsid w:val="0066072D"/>
    <w:rsid w:val="006644B4"/>
    <w:rsid w:val="00666767"/>
    <w:rsid w:val="00666D19"/>
    <w:rsid w:val="006726B0"/>
    <w:rsid w:val="00674409"/>
    <w:rsid w:val="00675368"/>
    <w:rsid w:val="0067654E"/>
    <w:rsid w:val="006801DA"/>
    <w:rsid w:val="00682140"/>
    <w:rsid w:val="00684819"/>
    <w:rsid w:val="00685EBF"/>
    <w:rsid w:val="00686184"/>
    <w:rsid w:val="0068650B"/>
    <w:rsid w:val="006912F6"/>
    <w:rsid w:val="00692321"/>
    <w:rsid w:val="00692884"/>
    <w:rsid w:val="0069345D"/>
    <w:rsid w:val="00693B18"/>
    <w:rsid w:val="00694E9B"/>
    <w:rsid w:val="00696A81"/>
    <w:rsid w:val="00696C11"/>
    <w:rsid w:val="006A1FEF"/>
    <w:rsid w:val="006A29E3"/>
    <w:rsid w:val="006A3D29"/>
    <w:rsid w:val="006A4B4C"/>
    <w:rsid w:val="006A4BDA"/>
    <w:rsid w:val="006A6521"/>
    <w:rsid w:val="006A6B0B"/>
    <w:rsid w:val="006A7C0C"/>
    <w:rsid w:val="006B0108"/>
    <w:rsid w:val="006B202A"/>
    <w:rsid w:val="006B27CB"/>
    <w:rsid w:val="006B2827"/>
    <w:rsid w:val="006B2BB4"/>
    <w:rsid w:val="006B3368"/>
    <w:rsid w:val="006B64CB"/>
    <w:rsid w:val="006B78E8"/>
    <w:rsid w:val="006C052C"/>
    <w:rsid w:val="006C3495"/>
    <w:rsid w:val="006C7848"/>
    <w:rsid w:val="006D0756"/>
    <w:rsid w:val="006D085B"/>
    <w:rsid w:val="006D3431"/>
    <w:rsid w:val="006D62FB"/>
    <w:rsid w:val="006D63AB"/>
    <w:rsid w:val="006E1811"/>
    <w:rsid w:val="006E190B"/>
    <w:rsid w:val="006E2A07"/>
    <w:rsid w:val="006E2CA3"/>
    <w:rsid w:val="006E358E"/>
    <w:rsid w:val="006E37C0"/>
    <w:rsid w:val="006E3EAC"/>
    <w:rsid w:val="006E4824"/>
    <w:rsid w:val="006E5512"/>
    <w:rsid w:val="006E6180"/>
    <w:rsid w:val="006E7486"/>
    <w:rsid w:val="006F1990"/>
    <w:rsid w:val="006F2385"/>
    <w:rsid w:val="006F276C"/>
    <w:rsid w:val="006F33FB"/>
    <w:rsid w:val="006F352E"/>
    <w:rsid w:val="006F42FB"/>
    <w:rsid w:val="006F6469"/>
    <w:rsid w:val="006F689F"/>
    <w:rsid w:val="006F6F5E"/>
    <w:rsid w:val="006F7756"/>
    <w:rsid w:val="007006B7"/>
    <w:rsid w:val="00707E7D"/>
    <w:rsid w:val="00707F88"/>
    <w:rsid w:val="00711BD0"/>
    <w:rsid w:val="00713506"/>
    <w:rsid w:val="007156F1"/>
    <w:rsid w:val="00715CC1"/>
    <w:rsid w:val="00715DCA"/>
    <w:rsid w:val="00716B08"/>
    <w:rsid w:val="00716E3D"/>
    <w:rsid w:val="007200E0"/>
    <w:rsid w:val="00720EF0"/>
    <w:rsid w:val="00721338"/>
    <w:rsid w:val="00721B31"/>
    <w:rsid w:val="00721CE1"/>
    <w:rsid w:val="0072214E"/>
    <w:rsid w:val="00723331"/>
    <w:rsid w:val="00724B24"/>
    <w:rsid w:val="00724E81"/>
    <w:rsid w:val="0072798C"/>
    <w:rsid w:val="0073141A"/>
    <w:rsid w:val="00731D39"/>
    <w:rsid w:val="0073269E"/>
    <w:rsid w:val="00733ECE"/>
    <w:rsid w:val="007340DB"/>
    <w:rsid w:val="00736703"/>
    <w:rsid w:val="00736A35"/>
    <w:rsid w:val="00736B8B"/>
    <w:rsid w:val="00736FCD"/>
    <w:rsid w:val="00740811"/>
    <w:rsid w:val="007419AB"/>
    <w:rsid w:val="00745C97"/>
    <w:rsid w:val="0074670E"/>
    <w:rsid w:val="0074780D"/>
    <w:rsid w:val="00752818"/>
    <w:rsid w:val="00755D78"/>
    <w:rsid w:val="007605D6"/>
    <w:rsid w:val="00760700"/>
    <w:rsid w:val="007613C4"/>
    <w:rsid w:val="00764A9A"/>
    <w:rsid w:val="00764C0F"/>
    <w:rsid w:val="007659F7"/>
    <w:rsid w:val="00770354"/>
    <w:rsid w:val="0077103D"/>
    <w:rsid w:val="00772A51"/>
    <w:rsid w:val="007810EE"/>
    <w:rsid w:val="00781E47"/>
    <w:rsid w:val="0078348A"/>
    <w:rsid w:val="007842BE"/>
    <w:rsid w:val="00785297"/>
    <w:rsid w:val="007859DF"/>
    <w:rsid w:val="007859F9"/>
    <w:rsid w:val="00786E49"/>
    <w:rsid w:val="00790E69"/>
    <w:rsid w:val="007920F9"/>
    <w:rsid w:val="007931D6"/>
    <w:rsid w:val="0079473F"/>
    <w:rsid w:val="0079522A"/>
    <w:rsid w:val="00795267"/>
    <w:rsid w:val="007963A1"/>
    <w:rsid w:val="007968E6"/>
    <w:rsid w:val="00796D95"/>
    <w:rsid w:val="00797269"/>
    <w:rsid w:val="007A103C"/>
    <w:rsid w:val="007A4594"/>
    <w:rsid w:val="007A4FFE"/>
    <w:rsid w:val="007A66E7"/>
    <w:rsid w:val="007A6D8C"/>
    <w:rsid w:val="007B1E9C"/>
    <w:rsid w:val="007B244E"/>
    <w:rsid w:val="007B37EB"/>
    <w:rsid w:val="007B597D"/>
    <w:rsid w:val="007B6103"/>
    <w:rsid w:val="007B636A"/>
    <w:rsid w:val="007B75F7"/>
    <w:rsid w:val="007C0A46"/>
    <w:rsid w:val="007C0F04"/>
    <w:rsid w:val="007C1A08"/>
    <w:rsid w:val="007C2DD9"/>
    <w:rsid w:val="007C2FE5"/>
    <w:rsid w:val="007C47E5"/>
    <w:rsid w:val="007C4810"/>
    <w:rsid w:val="007C4B7B"/>
    <w:rsid w:val="007D0980"/>
    <w:rsid w:val="007D1446"/>
    <w:rsid w:val="007D45B7"/>
    <w:rsid w:val="007D580D"/>
    <w:rsid w:val="007D602A"/>
    <w:rsid w:val="007D6E55"/>
    <w:rsid w:val="007E0256"/>
    <w:rsid w:val="007E0B4C"/>
    <w:rsid w:val="007E226D"/>
    <w:rsid w:val="007E3623"/>
    <w:rsid w:val="007E63B9"/>
    <w:rsid w:val="007E7F52"/>
    <w:rsid w:val="007F12B2"/>
    <w:rsid w:val="007F5161"/>
    <w:rsid w:val="007F5442"/>
    <w:rsid w:val="007F5795"/>
    <w:rsid w:val="00800DB1"/>
    <w:rsid w:val="00801A60"/>
    <w:rsid w:val="008041A2"/>
    <w:rsid w:val="00806AC7"/>
    <w:rsid w:val="00807525"/>
    <w:rsid w:val="00807F0F"/>
    <w:rsid w:val="00810212"/>
    <w:rsid w:val="008104EF"/>
    <w:rsid w:val="00811241"/>
    <w:rsid w:val="008122FC"/>
    <w:rsid w:val="00813869"/>
    <w:rsid w:val="00820B8F"/>
    <w:rsid w:val="00821EB6"/>
    <w:rsid w:val="008237FE"/>
    <w:rsid w:val="008244AD"/>
    <w:rsid w:val="008264F9"/>
    <w:rsid w:val="0082737A"/>
    <w:rsid w:val="00833F58"/>
    <w:rsid w:val="00834187"/>
    <w:rsid w:val="008359B3"/>
    <w:rsid w:val="008368B4"/>
    <w:rsid w:val="00836E8D"/>
    <w:rsid w:val="0084318D"/>
    <w:rsid w:val="00843BBF"/>
    <w:rsid w:val="00844A29"/>
    <w:rsid w:val="00846029"/>
    <w:rsid w:val="008473CE"/>
    <w:rsid w:val="00851056"/>
    <w:rsid w:val="00852CFB"/>
    <w:rsid w:val="008538AF"/>
    <w:rsid w:val="00854D63"/>
    <w:rsid w:val="00856C59"/>
    <w:rsid w:val="00860977"/>
    <w:rsid w:val="00861AD3"/>
    <w:rsid w:val="00861BC9"/>
    <w:rsid w:val="00867764"/>
    <w:rsid w:val="00867972"/>
    <w:rsid w:val="008706B0"/>
    <w:rsid w:val="00876701"/>
    <w:rsid w:val="0088493B"/>
    <w:rsid w:val="00886A12"/>
    <w:rsid w:val="0088753B"/>
    <w:rsid w:val="00892250"/>
    <w:rsid w:val="00893B8D"/>
    <w:rsid w:val="0089599B"/>
    <w:rsid w:val="008975E7"/>
    <w:rsid w:val="008A210C"/>
    <w:rsid w:val="008A2832"/>
    <w:rsid w:val="008A4A2F"/>
    <w:rsid w:val="008A5541"/>
    <w:rsid w:val="008B3016"/>
    <w:rsid w:val="008B4E58"/>
    <w:rsid w:val="008B6000"/>
    <w:rsid w:val="008B636A"/>
    <w:rsid w:val="008B6618"/>
    <w:rsid w:val="008C1D9F"/>
    <w:rsid w:val="008C204B"/>
    <w:rsid w:val="008C5284"/>
    <w:rsid w:val="008C5A73"/>
    <w:rsid w:val="008C610C"/>
    <w:rsid w:val="008D073C"/>
    <w:rsid w:val="008D0F4E"/>
    <w:rsid w:val="008D14BF"/>
    <w:rsid w:val="008D1CEB"/>
    <w:rsid w:val="008D31B2"/>
    <w:rsid w:val="008D4973"/>
    <w:rsid w:val="008D7736"/>
    <w:rsid w:val="008D7C2C"/>
    <w:rsid w:val="008E009C"/>
    <w:rsid w:val="008E01B5"/>
    <w:rsid w:val="008E3F6D"/>
    <w:rsid w:val="008E6C7B"/>
    <w:rsid w:val="008E7EB9"/>
    <w:rsid w:val="008F1B46"/>
    <w:rsid w:val="008F290A"/>
    <w:rsid w:val="008F36E8"/>
    <w:rsid w:val="008F42BA"/>
    <w:rsid w:val="008F52CF"/>
    <w:rsid w:val="008F5980"/>
    <w:rsid w:val="008F79C9"/>
    <w:rsid w:val="00901AF4"/>
    <w:rsid w:val="00906A6A"/>
    <w:rsid w:val="00906E83"/>
    <w:rsid w:val="0091206D"/>
    <w:rsid w:val="0091600B"/>
    <w:rsid w:val="0091750A"/>
    <w:rsid w:val="009204B6"/>
    <w:rsid w:val="00920C42"/>
    <w:rsid w:val="009227ED"/>
    <w:rsid w:val="00922EA2"/>
    <w:rsid w:val="00923993"/>
    <w:rsid w:val="009246B4"/>
    <w:rsid w:val="00924F01"/>
    <w:rsid w:val="00926C49"/>
    <w:rsid w:val="00930CB4"/>
    <w:rsid w:val="00932219"/>
    <w:rsid w:val="009352F6"/>
    <w:rsid w:val="00935E4C"/>
    <w:rsid w:val="0094169B"/>
    <w:rsid w:val="00941E8C"/>
    <w:rsid w:val="00944127"/>
    <w:rsid w:val="00946A9C"/>
    <w:rsid w:val="009470F3"/>
    <w:rsid w:val="009506B3"/>
    <w:rsid w:val="00951C33"/>
    <w:rsid w:val="00952457"/>
    <w:rsid w:val="00953003"/>
    <w:rsid w:val="00953341"/>
    <w:rsid w:val="00954707"/>
    <w:rsid w:val="00954F55"/>
    <w:rsid w:val="0095516A"/>
    <w:rsid w:val="009554D1"/>
    <w:rsid w:val="00955BAA"/>
    <w:rsid w:val="00956277"/>
    <w:rsid w:val="0095743C"/>
    <w:rsid w:val="0095784D"/>
    <w:rsid w:val="0096017E"/>
    <w:rsid w:val="00961AE8"/>
    <w:rsid w:val="009635F5"/>
    <w:rsid w:val="00965517"/>
    <w:rsid w:val="00965B1B"/>
    <w:rsid w:val="00966850"/>
    <w:rsid w:val="0096786F"/>
    <w:rsid w:val="00970A69"/>
    <w:rsid w:val="0097139A"/>
    <w:rsid w:val="00972468"/>
    <w:rsid w:val="00972AA5"/>
    <w:rsid w:val="00975AB4"/>
    <w:rsid w:val="00980EC1"/>
    <w:rsid w:val="00983A91"/>
    <w:rsid w:val="00984496"/>
    <w:rsid w:val="009847B9"/>
    <w:rsid w:val="00985C6F"/>
    <w:rsid w:val="00987B86"/>
    <w:rsid w:val="00991529"/>
    <w:rsid w:val="00991A70"/>
    <w:rsid w:val="009929B4"/>
    <w:rsid w:val="00992FFF"/>
    <w:rsid w:val="0099361C"/>
    <w:rsid w:val="00995691"/>
    <w:rsid w:val="009966A7"/>
    <w:rsid w:val="009968DE"/>
    <w:rsid w:val="00997C7A"/>
    <w:rsid w:val="009A2D9C"/>
    <w:rsid w:val="009A342E"/>
    <w:rsid w:val="009A6B6A"/>
    <w:rsid w:val="009A7F18"/>
    <w:rsid w:val="009B026A"/>
    <w:rsid w:val="009B21BE"/>
    <w:rsid w:val="009B2B0E"/>
    <w:rsid w:val="009B53F5"/>
    <w:rsid w:val="009B55E4"/>
    <w:rsid w:val="009B5A5E"/>
    <w:rsid w:val="009B5F47"/>
    <w:rsid w:val="009B6D77"/>
    <w:rsid w:val="009B7107"/>
    <w:rsid w:val="009B733A"/>
    <w:rsid w:val="009C19AA"/>
    <w:rsid w:val="009C2602"/>
    <w:rsid w:val="009C294C"/>
    <w:rsid w:val="009C491D"/>
    <w:rsid w:val="009C4992"/>
    <w:rsid w:val="009C5704"/>
    <w:rsid w:val="009C7422"/>
    <w:rsid w:val="009D0A82"/>
    <w:rsid w:val="009E14B3"/>
    <w:rsid w:val="009E169B"/>
    <w:rsid w:val="009E17B2"/>
    <w:rsid w:val="009E2CAD"/>
    <w:rsid w:val="009E40F5"/>
    <w:rsid w:val="009E6322"/>
    <w:rsid w:val="009F0B4D"/>
    <w:rsid w:val="009F134B"/>
    <w:rsid w:val="009F3753"/>
    <w:rsid w:val="009F523E"/>
    <w:rsid w:val="009F58B7"/>
    <w:rsid w:val="00A02369"/>
    <w:rsid w:val="00A02457"/>
    <w:rsid w:val="00A12F9E"/>
    <w:rsid w:val="00A136A7"/>
    <w:rsid w:val="00A17915"/>
    <w:rsid w:val="00A17FA6"/>
    <w:rsid w:val="00A20116"/>
    <w:rsid w:val="00A20A55"/>
    <w:rsid w:val="00A21ECC"/>
    <w:rsid w:val="00A2572A"/>
    <w:rsid w:val="00A26B36"/>
    <w:rsid w:val="00A27632"/>
    <w:rsid w:val="00A33418"/>
    <w:rsid w:val="00A33C86"/>
    <w:rsid w:val="00A34E0F"/>
    <w:rsid w:val="00A360E6"/>
    <w:rsid w:val="00A376BE"/>
    <w:rsid w:val="00A4129C"/>
    <w:rsid w:val="00A42B38"/>
    <w:rsid w:val="00A44074"/>
    <w:rsid w:val="00A44158"/>
    <w:rsid w:val="00A446DD"/>
    <w:rsid w:val="00A46A2D"/>
    <w:rsid w:val="00A47A0A"/>
    <w:rsid w:val="00A556F8"/>
    <w:rsid w:val="00A55DD0"/>
    <w:rsid w:val="00A56959"/>
    <w:rsid w:val="00A606D0"/>
    <w:rsid w:val="00A6170F"/>
    <w:rsid w:val="00A62747"/>
    <w:rsid w:val="00A676B2"/>
    <w:rsid w:val="00A73CD2"/>
    <w:rsid w:val="00A76352"/>
    <w:rsid w:val="00A779D9"/>
    <w:rsid w:val="00A86C3D"/>
    <w:rsid w:val="00A92808"/>
    <w:rsid w:val="00A932EC"/>
    <w:rsid w:val="00A9621D"/>
    <w:rsid w:val="00AA2F23"/>
    <w:rsid w:val="00AB04A0"/>
    <w:rsid w:val="00AB0F00"/>
    <w:rsid w:val="00AB7327"/>
    <w:rsid w:val="00AB7EB4"/>
    <w:rsid w:val="00AC0CE0"/>
    <w:rsid w:val="00AC0CEF"/>
    <w:rsid w:val="00AC1EF0"/>
    <w:rsid w:val="00AC273A"/>
    <w:rsid w:val="00AC31E7"/>
    <w:rsid w:val="00AC4058"/>
    <w:rsid w:val="00AC49C4"/>
    <w:rsid w:val="00AC5642"/>
    <w:rsid w:val="00AD19BB"/>
    <w:rsid w:val="00AD2D6C"/>
    <w:rsid w:val="00AD31CD"/>
    <w:rsid w:val="00AD3533"/>
    <w:rsid w:val="00AD673A"/>
    <w:rsid w:val="00AD690E"/>
    <w:rsid w:val="00AD727B"/>
    <w:rsid w:val="00AE0519"/>
    <w:rsid w:val="00AE1392"/>
    <w:rsid w:val="00AE2773"/>
    <w:rsid w:val="00AE2F0A"/>
    <w:rsid w:val="00AE3D85"/>
    <w:rsid w:val="00AE43F6"/>
    <w:rsid w:val="00AE64A6"/>
    <w:rsid w:val="00AF2E7F"/>
    <w:rsid w:val="00AF5FD4"/>
    <w:rsid w:val="00AF790A"/>
    <w:rsid w:val="00B00A19"/>
    <w:rsid w:val="00B02FFC"/>
    <w:rsid w:val="00B05325"/>
    <w:rsid w:val="00B05746"/>
    <w:rsid w:val="00B06B21"/>
    <w:rsid w:val="00B0792D"/>
    <w:rsid w:val="00B10A94"/>
    <w:rsid w:val="00B114D8"/>
    <w:rsid w:val="00B12520"/>
    <w:rsid w:val="00B13E7F"/>
    <w:rsid w:val="00B1581A"/>
    <w:rsid w:val="00B15FE8"/>
    <w:rsid w:val="00B17BEC"/>
    <w:rsid w:val="00B2183F"/>
    <w:rsid w:val="00B22CD5"/>
    <w:rsid w:val="00B22E46"/>
    <w:rsid w:val="00B3026F"/>
    <w:rsid w:val="00B30490"/>
    <w:rsid w:val="00B32D00"/>
    <w:rsid w:val="00B37E33"/>
    <w:rsid w:val="00B40234"/>
    <w:rsid w:val="00B43303"/>
    <w:rsid w:val="00B453C4"/>
    <w:rsid w:val="00B47B85"/>
    <w:rsid w:val="00B50D66"/>
    <w:rsid w:val="00B515A3"/>
    <w:rsid w:val="00B51A4E"/>
    <w:rsid w:val="00B51F4C"/>
    <w:rsid w:val="00B53E3C"/>
    <w:rsid w:val="00B540DD"/>
    <w:rsid w:val="00B5553A"/>
    <w:rsid w:val="00B56E85"/>
    <w:rsid w:val="00B57AA6"/>
    <w:rsid w:val="00B6063E"/>
    <w:rsid w:val="00B6368B"/>
    <w:rsid w:val="00B643BF"/>
    <w:rsid w:val="00B65C6B"/>
    <w:rsid w:val="00B7166E"/>
    <w:rsid w:val="00B736BE"/>
    <w:rsid w:val="00B7390E"/>
    <w:rsid w:val="00B7440D"/>
    <w:rsid w:val="00B74E58"/>
    <w:rsid w:val="00B7599F"/>
    <w:rsid w:val="00B76D5A"/>
    <w:rsid w:val="00B806FD"/>
    <w:rsid w:val="00B82200"/>
    <w:rsid w:val="00B822E2"/>
    <w:rsid w:val="00B8332A"/>
    <w:rsid w:val="00B84F92"/>
    <w:rsid w:val="00B860D2"/>
    <w:rsid w:val="00B86BE2"/>
    <w:rsid w:val="00B87D09"/>
    <w:rsid w:val="00B91864"/>
    <w:rsid w:val="00B92335"/>
    <w:rsid w:val="00B9482A"/>
    <w:rsid w:val="00B959D8"/>
    <w:rsid w:val="00B97664"/>
    <w:rsid w:val="00BA0A47"/>
    <w:rsid w:val="00BA0DF9"/>
    <w:rsid w:val="00BA1C61"/>
    <w:rsid w:val="00BA38F2"/>
    <w:rsid w:val="00BA77B9"/>
    <w:rsid w:val="00BB0879"/>
    <w:rsid w:val="00BB089E"/>
    <w:rsid w:val="00BB572B"/>
    <w:rsid w:val="00BB59AF"/>
    <w:rsid w:val="00BB5A63"/>
    <w:rsid w:val="00BB71E8"/>
    <w:rsid w:val="00BB7951"/>
    <w:rsid w:val="00BC3977"/>
    <w:rsid w:val="00BD465C"/>
    <w:rsid w:val="00BD467A"/>
    <w:rsid w:val="00BD7BAF"/>
    <w:rsid w:val="00BD7D7B"/>
    <w:rsid w:val="00BD7D8C"/>
    <w:rsid w:val="00BE057E"/>
    <w:rsid w:val="00BE0B77"/>
    <w:rsid w:val="00BE1E6F"/>
    <w:rsid w:val="00BE3536"/>
    <w:rsid w:val="00BE7786"/>
    <w:rsid w:val="00BE7B79"/>
    <w:rsid w:val="00BF108D"/>
    <w:rsid w:val="00BF120D"/>
    <w:rsid w:val="00BF289B"/>
    <w:rsid w:val="00BF2ADC"/>
    <w:rsid w:val="00BF2F5D"/>
    <w:rsid w:val="00BF3C27"/>
    <w:rsid w:val="00BF501C"/>
    <w:rsid w:val="00BF5494"/>
    <w:rsid w:val="00BF599C"/>
    <w:rsid w:val="00BF6E65"/>
    <w:rsid w:val="00C05080"/>
    <w:rsid w:val="00C072B9"/>
    <w:rsid w:val="00C07764"/>
    <w:rsid w:val="00C1003C"/>
    <w:rsid w:val="00C11693"/>
    <w:rsid w:val="00C13A22"/>
    <w:rsid w:val="00C172F1"/>
    <w:rsid w:val="00C17465"/>
    <w:rsid w:val="00C210D5"/>
    <w:rsid w:val="00C212A4"/>
    <w:rsid w:val="00C21984"/>
    <w:rsid w:val="00C22C5C"/>
    <w:rsid w:val="00C2374A"/>
    <w:rsid w:val="00C23BDD"/>
    <w:rsid w:val="00C26F12"/>
    <w:rsid w:val="00C26FC5"/>
    <w:rsid w:val="00C2774A"/>
    <w:rsid w:val="00C27B4A"/>
    <w:rsid w:val="00C27C24"/>
    <w:rsid w:val="00C27D21"/>
    <w:rsid w:val="00C42A67"/>
    <w:rsid w:val="00C450EB"/>
    <w:rsid w:val="00C5056A"/>
    <w:rsid w:val="00C508C2"/>
    <w:rsid w:val="00C50F9D"/>
    <w:rsid w:val="00C5141A"/>
    <w:rsid w:val="00C55255"/>
    <w:rsid w:val="00C56AA6"/>
    <w:rsid w:val="00C600B8"/>
    <w:rsid w:val="00C61367"/>
    <w:rsid w:val="00C62987"/>
    <w:rsid w:val="00C63617"/>
    <w:rsid w:val="00C705D5"/>
    <w:rsid w:val="00C7152D"/>
    <w:rsid w:val="00C73C42"/>
    <w:rsid w:val="00C74BA9"/>
    <w:rsid w:val="00C75398"/>
    <w:rsid w:val="00C75761"/>
    <w:rsid w:val="00C7779E"/>
    <w:rsid w:val="00C80E3F"/>
    <w:rsid w:val="00C81163"/>
    <w:rsid w:val="00C82ABF"/>
    <w:rsid w:val="00C82CAB"/>
    <w:rsid w:val="00C83BB9"/>
    <w:rsid w:val="00C83CAD"/>
    <w:rsid w:val="00C83D58"/>
    <w:rsid w:val="00C863EF"/>
    <w:rsid w:val="00C86EC9"/>
    <w:rsid w:val="00C87F91"/>
    <w:rsid w:val="00C9046F"/>
    <w:rsid w:val="00C904A9"/>
    <w:rsid w:val="00C90B67"/>
    <w:rsid w:val="00C91DDB"/>
    <w:rsid w:val="00C92A45"/>
    <w:rsid w:val="00C9424A"/>
    <w:rsid w:val="00C959EA"/>
    <w:rsid w:val="00C96E2B"/>
    <w:rsid w:val="00C97859"/>
    <w:rsid w:val="00C97AE3"/>
    <w:rsid w:val="00CA0488"/>
    <w:rsid w:val="00CA0504"/>
    <w:rsid w:val="00CA2387"/>
    <w:rsid w:val="00CA698A"/>
    <w:rsid w:val="00CB0DA7"/>
    <w:rsid w:val="00CB489F"/>
    <w:rsid w:val="00CB64EA"/>
    <w:rsid w:val="00CC1402"/>
    <w:rsid w:val="00CC14EB"/>
    <w:rsid w:val="00CC44E2"/>
    <w:rsid w:val="00CC4D13"/>
    <w:rsid w:val="00CC52CC"/>
    <w:rsid w:val="00CC628E"/>
    <w:rsid w:val="00CC681E"/>
    <w:rsid w:val="00CD216D"/>
    <w:rsid w:val="00CD2C2B"/>
    <w:rsid w:val="00CD3F9A"/>
    <w:rsid w:val="00CD57E6"/>
    <w:rsid w:val="00CD6CAC"/>
    <w:rsid w:val="00CE0313"/>
    <w:rsid w:val="00CE13E1"/>
    <w:rsid w:val="00CE1D71"/>
    <w:rsid w:val="00CE4A61"/>
    <w:rsid w:val="00CF0C90"/>
    <w:rsid w:val="00CF143F"/>
    <w:rsid w:val="00CF2702"/>
    <w:rsid w:val="00CF2CFB"/>
    <w:rsid w:val="00CF2E6F"/>
    <w:rsid w:val="00CF34D0"/>
    <w:rsid w:val="00CF357A"/>
    <w:rsid w:val="00CF46DE"/>
    <w:rsid w:val="00CF6383"/>
    <w:rsid w:val="00CF7C34"/>
    <w:rsid w:val="00CF7E7D"/>
    <w:rsid w:val="00CF7F35"/>
    <w:rsid w:val="00D06947"/>
    <w:rsid w:val="00D102F9"/>
    <w:rsid w:val="00D1211F"/>
    <w:rsid w:val="00D12203"/>
    <w:rsid w:val="00D13BBD"/>
    <w:rsid w:val="00D1530F"/>
    <w:rsid w:val="00D15ABE"/>
    <w:rsid w:val="00D20973"/>
    <w:rsid w:val="00D21093"/>
    <w:rsid w:val="00D21ACB"/>
    <w:rsid w:val="00D22855"/>
    <w:rsid w:val="00D24401"/>
    <w:rsid w:val="00D251EA"/>
    <w:rsid w:val="00D25455"/>
    <w:rsid w:val="00D2611C"/>
    <w:rsid w:val="00D27EA2"/>
    <w:rsid w:val="00D32941"/>
    <w:rsid w:val="00D32B78"/>
    <w:rsid w:val="00D35951"/>
    <w:rsid w:val="00D35B72"/>
    <w:rsid w:val="00D40BCF"/>
    <w:rsid w:val="00D4177C"/>
    <w:rsid w:val="00D41D8E"/>
    <w:rsid w:val="00D43F04"/>
    <w:rsid w:val="00D44E24"/>
    <w:rsid w:val="00D46BD1"/>
    <w:rsid w:val="00D50A9C"/>
    <w:rsid w:val="00D51392"/>
    <w:rsid w:val="00D51880"/>
    <w:rsid w:val="00D52342"/>
    <w:rsid w:val="00D550BA"/>
    <w:rsid w:val="00D60DCD"/>
    <w:rsid w:val="00D61CF7"/>
    <w:rsid w:val="00D61E8A"/>
    <w:rsid w:val="00D61F86"/>
    <w:rsid w:val="00D62028"/>
    <w:rsid w:val="00D62549"/>
    <w:rsid w:val="00D64218"/>
    <w:rsid w:val="00D65FED"/>
    <w:rsid w:val="00D7027A"/>
    <w:rsid w:val="00D72BAB"/>
    <w:rsid w:val="00D72D8C"/>
    <w:rsid w:val="00D736D9"/>
    <w:rsid w:val="00D74A1A"/>
    <w:rsid w:val="00D75A55"/>
    <w:rsid w:val="00D7712F"/>
    <w:rsid w:val="00D7715E"/>
    <w:rsid w:val="00D82516"/>
    <w:rsid w:val="00D82EDF"/>
    <w:rsid w:val="00D83B6B"/>
    <w:rsid w:val="00D85472"/>
    <w:rsid w:val="00D874A4"/>
    <w:rsid w:val="00D903DC"/>
    <w:rsid w:val="00D92557"/>
    <w:rsid w:val="00D937D2"/>
    <w:rsid w:val="00D953C0"/>
    <w:rsid w:val="00DA0428"/>
    <w:rsid w:val="00DA2525"/>
    <w:rsid w:val="00DA3892"/>
    <w:rsid w:val="00DA40B0"/>
    <w:rsid w:val="00DA40B9"/>
    <w:rsid w:val="00DB2436"/>
    <w:rsid w:val="00DB2AAA"/>
    <w:rsid w:val="00DB56C3"/>
    <w:rsid w:val="00DB5A6E"/>
    <w:rsid w:val="00DB69E5"/>
    <w:rsid w:val="00DC4C7D"/>
    <w:rsid w:val="00DC4D57"/>
    <w:rsid w:val="00DC53DD"/>
    <w:rsid w:val="00DC7782"/>
    <w:rsid w:val="00DD04E1"/>
    <w:rsid w:val="00DD473E"/>
    <w:rsid w:val="00DD4B3C"/>
    <w:rsid w:val="00DD5403"/>
    <w:rsid w:val="00DD768B"/>
    <w:rsid w:val="00DE07FB"/>
    <w:rsid w:val="00DE2B0B"/>
    <w:rsid w:val="00DE6401"/>
    <w:rsid w:val="00DE6444"/>
    <w:rsid w:val="00DE6926"/>
    <w:rsid w:val="00DE6959"/>
    <w:rsid w:val="00DE6D2C"/>
    <w:rsid w:val="00DE7B23"/>
    <w:rsid w:val="00DF532B"/>
    <w:rsid w:val="00DF5A72"/>
    <w:rsid w:val="00DF723B"/>
    <w:rsid w:val="00DF7F99"/>
    <w:rsid w:val="00E00115"/>
    <w:rsid w:val="00E00621"/>
    <w:rsid w:val="00E0144F"/>
    <w:rsid w:val="00E03D64"/>
    <w:rsid w:val="00E04DAA"/>
    <w:rsid w:val="00E062A5"/>
    <w:rsid w:val="00E07578"/>
    <w:rsid w:val="00E1091A"/>
    <w:rsid w:val="00E10DEF"/>
    <w:rsid w:val="00E14BD3"/>
    <w:rsid w:val="00E15D33"/>
    <w:rsid w:val="00E2044F"/>
    <w:rsid w:val="00E20D0B"/>
    <w:rsid w:val="00E20D27"/>
    <w:rsid w:val="00E22FB4"/>
    <w:rsid w:val="00E241CB"/>
    <w:rsid w:val="00E24B3C"/>
    <w:rsid w:val="00E258C4"/>
    <w:rsid w:val="00E27049"/>
    <w:rsid w:val="00E27F11"/>
    <w:rsid w:val="00E30A8B"/>
    <w:rsid w:val="00E30E13"/>
    <w:rsid w:val="00E32FDD"/>
    <w:rsid w:val="00E33E5A"/>
    <w:rsid w:val="00E40796"/>
    <w:rsid w:val="00E419F3"/>
    <w:rsid w:val="00E42746"/>
    <w:rsid w:val="00E431A1"/>
    <w:rsid w:val="00E45C67"/>
    <w:rsid w:val="00E46862"/>
    <w:rsid w:val="00E47CD0"/>
    <w:rsid w:val="00E5128F"/>
    <w:rsid w:val="00E5131C"/>
    <w:rsid w:val="00E54CDF"/>
    <w:rsid w:val="00E55131"/>
    <w:rsid w:val="00E55212"/>
    <w:rsid w:val="00E55290"/>
    <w:rsid w:val="00E56FB7"/>
    <w:rsid w:val="00E64837"/>
    <w:rsid w:val="00E66618"/>
    <w:rsid w:val="00E71083"/>
    <w:rsid w:val="00E723FE"/>
    <w:rsid w:val="00E72C1F"/>
    <w:rsid w:val="00E7564F"/>
    <w:rsid w:val="00E75C1E"/>
    <w:rsid w:val="00E776B2"/>
    <w:rsid w:val="00E77927"/>
    <w:rsid w:val="00E77B0D"/>
    <w:rsid w:val="00E808F4"/>
    <w:rsid w:val="00E81CB1"/>
    <w:rsid w:val="00E82285"/>
    <w:rsid w:val="00E82578"/>
    <w:rsid w:val="00E850DB"/>
    <w:rsid w:val="00E85B99"/>
    <w:rsid w:val="00E86C5A"/>
    <w:rsid w:val="00E87A92"/>
    <w:rsid w:val="00E90920"/>
    <w:rsid w:val="00E90992"/>
    <w:rsid w:val="00E90A3C"/>
    <w:rsid w:val="00E90B8C"/>
    <w:rsid w:val="00E9156D"/>
    <w:rsid w:val="00E91EFA"/>
    <w:rsid w:val="00E930E1"/>
    <w:rsid w:val="00E953DE"/>
    <w:rsid w:val="00E95807"/>
    <w:rsid w:val="00E97DE0"/>
    <w:rsid w:val="00EA1558"/>
    <w:rsid w:val="00EA1F72"/>
    <w:rsid w:val="00EA2246"/>
    <w:rsid w:val="00EA4470"/>
    <w:rsid w:val="00EB194D"/>
    <w:rsid w:val="00EB1A5B"/>
    <w:rsid w:val="00EB1E9D"/>
    <w:rsid w:val="00EB240A"/>
    <w:rsid w:val="00EB42D1"/>
    <w:rsid w:val="00EB59A7"/>
    <w:rsid w:val="00EB68C2"/>
    <w:rsid w:val="00EB6E29"/>
    <w:rsid w:val="00EB71EC"/>
    <w:rsid w:val="00EC102A"/>
    <w:rsid w:val="00EC5292"/>
    <w:rsid w:val="00EC5511"/>
    <w:rsid w:val="00EC7F78"/>
    <w:rsid w:val="00ED0CDE"/>
    <w:rsid w:val="00ED1058"/>
    <w:rsid w:val="00ED1A69"/>
    <w:rsid w:val="00ED27EF"/>
    <w:rsid w:val="00ED3C9F"/>
    <w:rsid w:val="00ED56CD"/>
    <w:rsid w:val="00ED7FB5"/>
    <w:rsid w:val="00EE16CE"/>
    <w:rsid w:val="00EE257C"/>
    <w:rsid w:val="00EE25BE"/>
    <w:rsid w:val="00EE62B1"/>
    <w:rsid w:val="00EE645A"/>
    <w:rsid w:val="00EF01C2"/>
    <w:rsid w:val="00EF0CAC"/>
    <w:rsid w:val="00EF5C32"/>
    <w:rsid w:val="00EF7212"/>
    <w:rsid w:val="00F00CE8"/>
    <w:rsid w:val="00F07F04"/>
    <w:rsid w:val="00F103BB"/>
    <w:rsid w:val="00F1142D"/>
    <w:rsid w:val="00F13BCF"/>
    <w:rsid w:val="00F14120"/>
    <w:rsid w:val="00F15729"/>
    <w:rsid w:val="00F171F1"/>
    <w:rsid w:val="00F218AE"/>
    <w:rsid w:val="00F22173"/>
    <w:rsid w:val="00F26221"/>
    <w:rsid w:val="00F27309"/>
    <w:rsid w:val="00F31458"/>
    <w:rsid w:val="00F3434D"/>
    <w:rsid w:val="00F36FFF"/>
    <w:rsid w:val="00F40F8A"/>
    <w:rsid w:val="00F414B4"/>
    <w:rsid w:val="00F41DA9"/>
    <w:rsid w:val="00F429BC"/>
    <w:rsid w:val="00F438C0"/>
    <w:rsid w:val="00F447CC"/>
    <w:rsid w:val="00F44AB2"/>
    <w:rsid w:val="00F44D3D"/>
    <w:rsid w:val="00F457EA"/>
    <w:rsid w:val="00F55A87"/>
    <w:rsid w:val="00F55EE4"/>
    <w:rsid w:val="00F5602C"/>
    <w:rsid w:val="00F635B6"/>
    <w:rsid w:val="00F63DA5"/>
    <w:rsid w:val="00F6613C"/>
    <w:rsid w:val="00F663DB"/>
    <w:rsid w:val="00F66AB5"/>
    <w:rsid w:val="00F70A22"/>
    <w:rsid w:val="00F70CCB"/>
    <w:rsid w:val="00F70FAE"/>
    <w:rsid w:val="00F73830"/>
    <w:rsid w:val="00F73EB8"/>
    <w:rsid w:val="00F748B8"/>
    <w:rsid w:val="00F75585"/>
    <w:rsid w:val="00F75839"/>
    <w:rsid w:val="00F7656C"/>
    <w:rsid w:val="00F76675"/>
    <w:rsid w:val="00F81B40"/>
    <w:rsid w:val="00F835A6"/>
    <w:rsid w:val="00F84B69"/>
    <w:rsid w:val="00F903F5"/>
    <w:rsid w:val="00F903F8"/>
    <w:rsid w:val="00F90CC6"/>
    <w:rsid w:val="00F924C5"/>
    <w:rsid w:val="00F942EA"/>
    <w:rsid w:val="00F95979"/>
    <w:rsid w:val="00F95D36"/>
    <w:rsid w:val="00F968B4"/>
    <w:rsid w:val="00F96D12"/>
    <w:rsid w:val="00F9728B"/>
    <w:rsid w:val="00FA13C2"/>
    <w:rsid w:val="00FA1E32"/>
    <w:rsid w:val="00FA2345"/>
    <w:rsid w:val="00FA4068"/>
    <w:rsid w:val="00FA413D"/>
    <w:rsid w:val="00FA45C1"/>
    <w:rsid w:val="00FA634E"/>
    <w:rsid w:val="00FB003C"/>
    <w:rsid w:val="00FB1F34"/>
    <w:rsid w:val="00FB27BA"/>
    <w:rsid w:val="00FB2B6E"/>
    <w:rsid w:val="00FB2FED"/>
    <w:rsid w:val="00FC201A"/>
    <w:rsid w:val="00FC3C3D"/>
    <w:rsid w:val="00FC694C"/>
    <w:rsid w:val="00FD0E26"/>
    <w:rsid w:val="00FD12A4"/>
    <w:rsid w:val="00FD18D0"/>
    <w:rsid w:val="00FD1B00"/>
    <w:rsid w:val="00FD24CC"/>
    <w:rsid w:val="00FD6A8D"/>
    <w:rsid w:val="00FE0E60"/>
    <w:rsid w:val="00FE3B40"/>
    <w:rsid w:val="00FE41B1"/>
    <w:rsid w:val="00FE64DF"/>
    <w:rsid w:val="00FE71F8"/>
    <w:rsid w:val="00FE7864"/>
    <w:rsid w:val="00FE796C"/>
    <w:rsid w:val="00FE7DB7"/>
    <w:rsid w:val="00FF01F6"/>
    <w:rsid w:val="00FF123F"/>
    <w:rsid w:val="00FF131F"/>
    <w:rsid w:val="00FF3327"/>
    <w:rsid w:val="00FF4B2A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E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612ED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link w:val="50"/>
    <w:uiPriority w:val="9"/>
    <w:qFormat/>
    <w:rsid w:val="00612E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3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22"/>
    <w:rPr>
      <w:rFonts w:ascii="Calibri" w:eastAsia="Calibri" w:hAnsi="Calibri" w:cs="Times New Roman"/>
    </w:rPr>
  </w:style>
  <w:style w:type="paragraph" w:styleId="a7">
    <w:name w:val="No Spacing"/>
    <w:link w:val="a8"/>
    <w:uiPriority w:val="99"/>
    <w:qFormat/>
    <w:rsid w:val="009E6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E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322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D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6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DB56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B56C3"/>
    <w:rPr>
      <w:rFonts w:ascii="Calibri" w:eastAsia="Times New Roman" w:hAnsi="Calibri" w:cs="Times New Roman"/>
    </w:rPr>
  </w:style>
  <w:style w:type="character" w:customStyle="1" w:styleId="username">
    <w:name w:val="username"/>
    <w:basedOn w:val="a0"/>
    <w:rsid w:val="0022148D"/>
  </w:style>
  <w:style w:type="character" w:customStyle="1" w:styleId="usernamefirst-letter">
    <w:name w:val="username__first-letter"/>
    <w:basedOn w:val="a0"/>
    <w:rsid w:val="0022148D"/>
  </w:style>
  <w:style w:type="table" w:styleId="ad">
    <w:name w:val="Table Grid"/>
    <w:basedOn w:val="a1"/>
    <w:uiPriority w:val="59"/>
    <w:rsid w:val="004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!Обычный"/>
    <w:basedOn w:val="a"/>
    <w:qFormat/>
    <w:rsid w:val="004B478D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B4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04A0"/>
  </w:style>
  <w:style w:type="character" w:styleId="af">
    <w:name w:val="Strong"/>
    <w:basedOn w:val="a0"/>
    <w:uiPriority w:val="22"/>
    <w:qFormat/>
    <w:rsid w:val="00AB04A0"/>
    <w:rPr>
      <w:b/>
      <w:bCs/>
    </w:rPr>
  </w:style>
  <w:style w:type="character" w:customStyle="1" w:styleId="FontStyle26">
    <w:name w:val="Font Style26"/>
    <w:uiPriority w:val="99"/>
    <w:rsid w:val="00FB2B6E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12ED8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rsid w:val="00612ED8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612ED8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numbering" w:customStyle="1" w:styleId="12">
    <w:name w:val="Нет списка1"/>
    <w:next w:val="a2"/>
    <w:uiPriority w:val="99"/>
    <w:semiHidden/>
    <w:unhideWhenUsed/>
    <w:rsid w:val="00612ED8"/>
  </w:style>
  <w:style w:type="character" w:customStyle="1" w:styleId="13">
    <w:name w:val="Гиперссылка1"/>
    <w:basedOn w:val="a0"/>
    <w:uiPriority w:val="99"/>
    <w:unhideWhenUsed/>
    <w:rsid w:val="00612ED8"/>
    <w:rPr>
      <w:color w:val="0000FF"/>
      <w:u w:val="single"/>
    </w:rPr>
  </w:style>
  <w:style w:type="paragraph" w:customStyle="1" w:styleId="21">
    <w:name w:val="Без интервала2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4">
    <w:name w:val="c24"/>
    <w:basedOn w:val="a0"/>
    <w:rsid w:val="00612ED8"/>
  </w:style>
  <w:style w:type="paragraph" w:customStyle="1" w:styleId="14">
    <w:name w:val="Абзац списка1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612ED8"/>
    <w:pPr>
      <w:widowControl w:val="0"/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12E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Обычный1"/>
    <w:rsid w:val="00612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12ED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2E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МОНОГРАФИЯ"/>
    <w:basedOn w:val="a"/>
    <w:rsid w:val="00612ED8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12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для систем"/>
    <w:basedOn w:val="a"/>
    <w:rsid w:val="00612ED8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E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2E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612ED8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612ED8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Без интервала21"/>
    <w:rsid w:val="00612ED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12ED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612ED8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612ED8"/>
    <w:rPr>
      <w:rFonts w:ascii="Calibri" w:eastAsia="Calibri" w:hAnsi="Calibri" w:cs="Times New Roman"/>
      <w:lang w:eastAsia="ar-SA"/>
    </w:rPr>
  </w:style>
  <w:style w:type="paragraph" w:customStyle="1" w:styleId="41">
    <w:name w:val="Без интервала4"/>
    <w:link w:val="NoSpacingChar1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1">
    <w:name w:val="text1"/>
    <w:rsid w:val="00612ED8"/>
    <w:rPr>
      <w:rFonts w:ascii="Verdana" w:hAnsi="Verdana"/>
      <w:sz w:val="20"/>
    </w:rPr>
  </w:style>
  <w:style w:type="paragraph" w:customStyle="1" w:styleId="32">
    <w:name w:val="Абзац списка3"/>
    <w:basedOn w:val="a"/>
    <w:rsid w:val="00612ED8"/>
    <w:pPr>
      <w:ind w:left="720"/>
      <w:contextualSpacing/>
    </w:pPr>
    <w:rPr>
      <w:rFonts w:eastAsia="Times New Roman"/>
      <w:lang w:val="de-DE"/>
    </w:rPr>
  </w:style>
  <w:style w:type="paragraph" w:customStyle="1" w:styleId="Style11">
    <w:name w:val="Style11"/>
    <w:basedOn w:val="a"/>
    <w:rsid w:val="00612ED8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612ED8"/>
    <w:rPr>
      <w:i/>
    </w:rPr>
  </w:style>
  <w:style w:type="paragraph" w:customStyle="1" w:styleId="16">
    <w:name w:val="!обычный маркер 1 уровень"/>
    <w:basedOn w:val="a"/>
    <w:rsid w:val="00612ED8"/>
    <w:pPr>
      <w:widowControl w:val="0"/>
      <w:spacing w:after="20" w:line="252" w:lineRule="auto"/>
      <w:ind w:left="681" w:hanging="22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41"/>
    <w:locked/>
    <w:rsid w:val="00612ED8"/>
    <w:rPr>
      <w:rFonts w:ascii="Calibri" w:eastAsia="Times New Roman" w:hAnsi="Calibri" w:cs="Times New Roman"/>
    </w:rPr>
  </w:style>
  <w:style w:type="paragraph" w:customStyle="1" w:styleId="42">
    <w:name w:val="Абзац списка4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12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12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FollowedHyperlink"/>
    <w:uiPriority w:val="99"/>
    <w:rsid w:val="00612ED8"/>
    <w:rPr>
      <w:color w:val="800080"/>
      <w:u w:val="single"/>
    </w:rPr>
  </w:style>
  <w:style w:type="character" w:customStyle="1" w:styleId="spelle">
    <w:name w:val="spelle"/>
    <w:rsid w:val="00612ED8"/>
    <w:rPr>
      <w:rFonts w:cs="Times New Roman"/>
    </w:rPr>
  </w:style>
  <w:style w:type="paragraph" w:customStyle="1" w:styleId="msolistparagraph0">
    <w:name w:val="msolistparagraph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612E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9">
    <w:name w:val="footnote text"/>
    <w:basedOn w:val="a"/>
    <w:link w:val="afa"/>
    <w:unhideWhenUsed/>
    <w:rsid w:val="00612ED8"/>
    <w:rPr>
      <w:sz w:val="20"/>
      <w:szCs w:val="20"/>
      <w:lang w:val="de-DE"/>
    </w:rPr>
  </w:style>
  <w:style w:type="character" w:customStyle="1" w:styleId="afa">
    <w:name w:val="Текст сноски Знак"/>
    <w:basedOn w:val="a0"/>
    <w:link w:val="af9"/>
    <w:rsid w:val="00612ED8"/>
    <w:rPr>
      <w:rFonts w:ascii="Calibri" w:eastAsia="Calibri" w:hAnsi="Calibri" w:cs="Times New Roman"/>
      <w:sz w:val="20"/>
      <w:szCs w:val="20"/>
      <w:lang w:val="de-DE"/>
    </w:rPr>
  </w:style>
  <w:style w:type="character" w:styleId="afb">
    <w:name w:val="footnote reference"/>
    <w:unhideWhenUsed/>
    <w:rsid w:val="00612ED8"/>
    <w:rPr>
      <w:rFonts w:ascii="Times New Roman" w:hAnsi="Times New Roman" w:cs="Times New Roman" w:hint="default"/>
      <w:vertAlign w:val="superscript"/>
    </w:rPr>
  </w:style>
  <w:style w:type="paragraph" w:customStyle="1" w:styleId="Style9">
    <w:name w:val="Style9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5">
    <w:name w:val="Font Style25"/>
    <w:uiPriority w:val="99"/>
    <w:rsid w:val="00612ED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33">
    <w:name w:val="Body Text Indent 3"/>
    <w:basedOn w:val="a"/>
    <w:link w:val="34"/>
    <w:rsid w:val="00612ED8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2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rsid w:val="00612ED8"/>
    <w:rPr>
      <w:rFonts w:ascii="Book Antiqua" w:hAnsi="Book Antiqua" w:cs="Book Antiqua" w:hint="default"/>
      <w:sz w:val="16"/>
      <w:szCs w:val="16"/>
    </w:rPr>
  </w:style>
  <w:style w:type="character" w:customStyle="1" w:styleId="FontStyle186">
    <w:name w:val="Font Style186"/>
    <w:rsid w:val="00612ED8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8">
    <w:name w:val="Font Style158"/>
    <w:rsid w:val="00612ED8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88">
    <w:name w:val="Font Style188"/>
    <w:rsid w:val="00612ED8"/>
    <w:rPr>
      <w:rFonts w:ascii="Lucida Sans Unicode" w:hAnsi="Lucida Sans Unicode" w:cs="Lucida Sans Unicode" w:hint="default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uiPriority w:val="99"/>
    <w:rsid w:val="00612ED8"/>
    <w:rPr>
      <w:rFonts w:ascii="Times New Roman" w:hAnsi="Times New Roman" w:cs="Times New Roman"/>
      <w:sz w:val="22"/>
      <w:szCs w:val="22"/>
    </w:rPr>
  </w:style>
  <w:style w:type="paragraph" w:customStyle="1" w:styleId="Style75">
    <w:name w:val="Style75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uiPriority w:val="99"/>
    <w:rsid w:val="00612ED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612ED8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2E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612ED8"/>
    <w:rPr>
      <w:rFonts w:ascii="Times New Roman" w:hAnsi="Times New Roman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612ED8"/>
    <w:pPr>
      <w:spacing w:after="120" w:line="480" w:lineRule="auto"/>
      <w:ind w:left="283"/>
    </w:pPr>
    <w:rPr>
      <w:rFonts w:eastAsia="Times New Roman"/>
      <w:lang w:val="de-D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12ED8"/>
    <w:rPr>
      <w:rFonts w:ascii="Calibri" w:eastAsia="Times New Roman" w:hAnsi="Calibri" w:cs="Times New Roman"/>
      <w:lang w:val="de-DE"/>
    </w:rPr>
  </w:style>
  <w:style w:type="character" w:customStyle="1" w:styleId="FontStyle11">
    <w:name w:val="Font Style11"/>
    <w:uiPriority w:val="99"/>
    <w:rsid w:val="00612E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612ED8"/>
    <w:rPr>
      <w:rFonts w:ascii="Times New Roman" w:hAnsi="Times New Roman" w:cs="Times New Roman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612ED8"/>
  </w:style>
  <w:style w:type="table" w:customStyle="1" w:styleId="17">
    <w:name w:val="Сетка таблицы1"/>
    <w:basedOn w:val="a1"/>
    <w:next w:val="ad"/>
    <w:uiPriority w:val="59"/>
    <w:rsid w:val="00612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2ED8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2ED8"/>
    <w:rPr>
      <w:rFonts w:cs="Times New Roman"/>
    </w:rPr>
  </w:style>
  <w:style w:type="paragraph" w:customStyle="1" w:styleId="7">
    <w:name w:val="Основной текст7"/>
    <w:basedOn w:val="a"/>
    <w:rsid w:val="00612ED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c">
    <w:name w:val="Основной текст + Полужирный"/>
    <w:rsid w:val="00612ED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612ED8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612ED8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12ED8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612ED8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</w:rPr>
  </w:style>
  <w:style w:type="character" w:customStyle="1" w:styleId="43">
    <w:name w:val="Основной текст4"/>
    <w:rsid w:val="00612E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d">
    <w:name w:val="page number"/>
    <w:rsid w:val="00612ED8"/>
  </w:style>
  <w:style w:type="paragraph" w:styleId="35">
    <w:name w:val="Body Text 3"/>
    <w:basedOn w:val="a"/>
    <w:link w:val="36"/>
    <w:uiPriority w:val="99"/>
    <w:rsid w:val="00612ED8"/>
    <w:pPr>
      <w:spacing w:after="120"/>
    </w:pPr>
    <w:rPr>
      <w:rFonts w:eastAsia="Times New Roman"/>
      <w:sz w:val="16"/>
      <w:szCs w:val="16"/>
      <w:lang w:val="de-DE"/>
    </w:rPr>
  </w:style>
  <w:style w:type="character" w:customStyle="1" w:styleId="36">
    <w:name w:val="Основной текст 3 Знак"/>
    <w:basedOn w:val="a0"/>
    <w:link w:val="35"/>
    <w:uiPriority w:val="99"/>
    <w:rsid w:val="00612ED8"/>
    <w:rPr>
      <w:rFonts w:ascii="Calibri" w:eastAsia="Times New Roman" w:hAnsi="Calibri" w:cs="Times New Roman"/>
      <w:sz w:val="16"/>
      <w:szCs w:val="16"/>
      <w:lang w:val="de-DE"/>
    </w:rPr>
  </w:style>
  <w:style w:type="numbering" w:customStyle="1" w:styleId="27">
    <w:name w:val="Нет списка2"/>
    <w:next w:val="a2"/>
    <w:uiPriority w:val="99"/>
    <w:semiHidden/>
    <w:unhideWhenUsed/>
    <w:rsid w:val="00612ED8"/>
  </w:style>
  <w:style w:type="character" w:customStyle="1" w:styleId="grame">
    <w:name w:val="grame"/>
    <w:basedOn w:val="a0"/>
    <w:rsid w:val="00612ED8"/>
  </w:style>
  <w:style w:type="character" w:customStyle="1" w:styleId="c0">
    <w:name w:val="c0"/>
    <w:basedOn w:val="a0"/>
    <w:rsid w:val="00612ED8"/>
  </w:style>
  <w:style w:type="paragraph" w:customStyle="1" w:styleId="c30">
    <w:name w:val="c30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612ED8"/>
  </w:style>
  <w:style w:type="paragraph" w:customStyle="1" w:styleId="c19">
    <w:name w:val="c19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12ED8"/>
  </w:style>
  <w:style w:type="paragraph" w:customStyle="1" w:styleId="c67">
    <w:name w:val="c6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612ED8"/>
    <w:rPr>
      <w:color w:val="0000FF" w:themeColor="hyperlink"/>
      <w:u w:val="single"/>
    </w:rPr>
  </w:style>
  <w:style w:type="numbering" w:customStyle="1" w:styleId="37">
    <w:name w:val="Нет списка3"/>
    <w:next w:val="a2"/>
    <w:uiPriority w:val="99"/>
    <w:semiHidden/>
    <w:unhideWhenUsed/>
    <w:rsid w:val="00077652"/>
  </w:style>
  <w:style w:type="numbering" w:customStyle="1" w:styleId="120">
    <w:name w:val="Нет списка12"/>
    <w:next w:val="a2"/>
    <w:uiPriority w:val="99"/>
    <w:semiHidden/>
    <w:unhideWhenUsed/>
    <w:rsid w:val="00077652"/>
  </w:style>
  <w:style w:type="numbering" w:customStyle="1" w:styleId="211">
    <w:name w:val="Нет списка21"/>
    <w:next w:val="a2"/>
    <w:uiPriority w:val="99"/>
    <w:semiHidden/>
    <w:unhideWhenUsed/>
    <w:rsid w:val="00077652"/>
  </w:style>
  <w:style w:type="numbering" w:customStyle="1" w:styleId="44">
    <w:name w:val="Нет списка4"/>
    <w:next w:val="a2"/>
    <w:uiPriority w:val="99"/>
    <w:semiHidden/>
    <w:unhideWhenUsed/>
    <w:rsid w:val="00F429BC"/>
  </w:style>
  <w:style w:type="numbering" w:customStyle="1" w:styleId="130">
    <w:name w:val="Нет списка13"/>
    <w:next w:val="a2"/>
    <w:uiPriority w:val="99"/>
    <w:semiHidden/>
    <w:unhideWhenUsed/>
    <w:rsid w:val="00F429BC"/>
  </w:style>
  <w:style w:type="numbering" w:customStyle="1" w:styleId="220">
    <w:name w:val="Нет списка22"/>
    <w:next w:val="a2"/>
    <w:uiPriority w:val="99"/>
    <w:semiHidden/>
    <w:unhideWhenUsed/>
    <w:rsid w:val="00F429BC"/>
  </w:style>
  <w:style w:type="table" w:customStyle="1" w:styleId="112">
    <w:name w:val="Сетка таблицы11"/>
    <w:basedOn w:val="a1"/>
    <w:uiPriority w:val="39"/>
    <w:rsid w:val="003652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E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612ED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link w:val="50"/>
    <w:uiPriority w:val="9"/>
    <w:qFormat/>
    <w:rsid w:val="00612E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3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22"/>
    <w:rPr>
      <w:rFonts w:ascii="Calibri" w:eastAsia="Calibri" w:hAnsi="Calibri" w:cs="Times New Roman"/>
    </w:rPr>
  </w:style>
  <w:style w:type="paragraph" w:styleId="a7">
    <w:name w:val="No Spacing"/>
    <w:link w:val="a8"/>
    <w:uiPriority w:val="99"/>
    <w:qFormat/>
    <w:rsid w:val="009E6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E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322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D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6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DB56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B56C3"/>
    <w:rPr>
      <w:rFonts w:ascii="Calibri" w:eastAsia="Times New Roman" w:hAnsi="Calibri" w:cs="Times New Roman"/>
    </w:rPr>
  </w:style>
  <w:style w:type="character" w:customStyle="1" w:styleId="username">
    <w:name w:val="username"/>
    <w:basedOn w:val="a0"/>
    <w:rsid w:val="0022148D"/>
  </w:style>
  <w:style w:type="character" w:customStyle="1" w:styleId="usernamefirst-letter">
    <w:name w:val="username__first-letter"/>
    <w:basedOn w:val="a0"/>
    <w:rsid w:val="0022148D"/>
  </w:style>
  <w:style w:type="table" w:styleId="ad">
    <w:name w:val="Table Grid"/>
    <w:basedOn w:val="a1"/>
    <w:uiPriority w:val="59"/>
    <w:rsid w:val="004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!Обычный"/>
    <w:basedOn w:val="a"/>
    <w:qFormat/>
    <w:rsid w:val="004B478D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B4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04A0"/>
  </w:style>
  <w:style w:type="character" w:styleId="af">
    <w:name w:val="Strong"/>
    <w:basedOn w:val="a0"/>
    <w:uiPriority w:val="22"/>
    <w:qFormat/>
    <w:rsid w:val="00AB04A0"/>
    <w:rPr>
      <w:b/>
      <w:bCs/>
    </w:rPr>
  </w:style>
  <w:style w:type="character" w:customStyle="1" w:styleId="FontStyle26">
    <w:name w:val="Font Style26"/>
    <w:uiPriority w:val="99"/>
    <w:rsid w:val="00FB2B6E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12ED8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rsid w:val="00612ED8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612ED8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numbering" w:customStyle="1" w:styleId="12">
    <w:name w:val="Нет списка1"/>
    <w:next w:val="a2"/>
    <w:uiPriority w:val="99"/>
    <w:semiHidden/>
    <w:unhideWhenUsed/>
    <w:rsid w:val="00612ED8"/>
  </w:style>
  <w:style w:type="character" w:customStyle="1" w:styleId="13">
    <w:name w:val="Гиперссылка1"/>
    <w:basedOn w:val="a0"/>
    <w:uiPriority w:val="99"/>
    <w:unhideWhenUsed/>
    <w:rsid w:val="00612ED8"/>
    <w:rPr>
      <w:color w:val="0000FF"/>
      <w:u w:val="single"/>
    </w:rPr>
  </w:style>
  <w:style w:type="paragraph" w:customStyle="1" w:styleId="21">
    <w:name w:val="Без интервала2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4">
    <w:name w:val="c24"/>
    <w:basedOn w:val="a0"/>
    <w:rsid w:val="00612ED8"/>
  </w:style>
  <w:style w:type="paragraph" w:customStyle="1" w:styleId="14">
    <w:name w:val="Абзац списка1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612ED8"/>
    <w:pPr>
      <w:widowControl w:val="0"/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12E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Обычный1"/>
    <w:rsid w:val="00612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12ED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2E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МОНОГРАФИЯ"/>
    <w:basedOn w:val="a"/>
    <w:rsid w:val="00612ED8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12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для систем"/>
    <w:basedOn w:val="a"/>
    <w:rsid w:val="00612ED8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E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2E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612ED8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612ED8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Без интервала21"/>
    <w:rsid w:val="00612ED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12ED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612ED8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612ED8"/>
    <w:rPr>
      <w:rFonts w:ascii="Calibri" w:eastAsia="Calibri" w:hAnsi="Calibri" w:cs="Times New Roman"/>
      <w:lang w:eastAsia="ar-SA"/>
    </w:rPr>
  </w:style>
  <w:style w:type="paragraph" w:customStyle="1" w:styleId="41">
    <w:name w:val="Без интервала4"/>
    <w:link w:val="NoSpacingChar1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1">
    <w:name w:val="text1"/>
    <w:rsid w:val="00612ED8"/>
    <w:rPr>
      <w:rFonts w:ascii="Verdana" w:hAnsi="Verdana"/>
      <w:sz w:val="20"/>
    </w:rPr>
  </w:style>
  <w:style w:type="paragraph" w:customStyle="1" w:styleId="32">
    <w:name w:val="Абзац списка3"/>
    <w:basedOn w:val="a"/>
    <w:rsid w:val="00612ED8"/>
    <w:pPr>
      <w:ind w:left="720"/>
      <w:contextualSpacing/>
    </w:pPr>
    <w:rPr>
      <w:rFonts w:eastAsia="Times New Roman"/>
      <w:lang w:val="de-DE"/>
    </w:rPr>
  </w:style>
  <w:style w:type="paragraph" w:customStyle="1" w:styleId="Style11">
    <w:name w:val="Style11"/>
    <w:basedOn w:val="a"/>
    <w:rsid w:val="00612ED8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612ED8"/>
    <w:rPr>
      <w:i/>
    </w:rPr>
  </w:style>
  <w:style w:type="paragraph" w:customStyle="1" w:styleId="16">
    <w:name w:val="!обычный маркер 1 уровень"/>
    <w:basedOn w:val="a"/>
    <w:rsid w:val="00612ED8"/>
    <w:pPr>
      <w:widowControl w:val="0"/>
      <w:spacing w:after="20" w:line="252" w:lineRule="auto"/>
      <w:ind w:left="681" w:hanging="22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41"/>
    <w:locked/>
    <w:rsid w:val="00612ED8"/>
    <w:rPr>
      <w:rFonts w:ascii="Calibri" w:eastAsia="Times New Roman" w:hAnsi="Calibri" w:cs="Times New Roman"/>
    </w:rPr>
  </w:style>
  <w:style w:type="paragraph" w:customStyle="1" w:styleId="42">
    <w:name w:val="Абзац списка4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12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12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FollowedHyperlink"/>
    <w:uiPriority w:val="99"/>
    <w:rsid w:val="00612ED8"/>
    <w:rPr>
      <w:color w:val="800080"/>
      <w:u w:val="single"/>
    </w:rPr>
  </w:style>
  <w:style w:type="character" w:customStyle="1" w:styleId="spelle">
    <w:name w:val="spelle"/>
    <w:rsid w:val="00612ED8"/>
    <w:rPr>
      <w:rFonts w:cs="Times New Roman"/>
    </w:rPr>
  </w:style>
  <w:style w:type="paragraph" w:customStyle="1" w:styleId="msolistparagraph0">
    <w:name w:val="msolistparagraph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612E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9">
    <w:name w:val="footnote text"/>
    <w:basedOn w:val="a"/>
    <w:link w:val="afa"/>
    <w:unhideWhenUsed/>
    <w:rsid w:val="00612ED8"/>
    <w:rPr>
      <w:sz w:val="20"/>
      <w:szCs w:val="20"/>
      <w:lang w:val="de-DE"/>
    </w:rPr>
  </w:style>
  <w:style w:type="character" w:customStyle="1" w:styleId="afa">
    <w:name w:val="Текст сноски Знак"/>
    <w:basedOn w:val="a0"/>
    <w:link w:val="af9"/>
    <w:rsid w:val="00612ED8"/>
    <w:rPr>
      <w:rFonts w:ascii="Calibri" w:eastAsia="Calibri" w:hAnsi="Calibri" w:cs="Times New Roman"/>
      <w:sz w:val="20"/>
      <w:szCs w:val="20"/>
      <w:lang w:val="de-DE"/>
    </w:rPr>
  </w:style>
  <w:style w:type="character" w:styleId="afb">
    <w:name w:val="footnote reference"/>
    <w:unhideWhenUsed/>
    <w:rsid w:val="00612ED8"/>
    <w:rPr>
      <w:rFonts w:ascii="Times New Roman" w:hAnsi="Times New Roman" w:cs="Times New Roman" w:hint="default"/>
      <w:vertAlign w:val="superscript"/>
    </w:rPr>
  </w:style>
  <w:style w:type="paragraph" w:customStyle="1" w:styleId="Style9">
    <w:name w:val="Style9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5">
    <w:name w:val="Font Style25"/>
    <w:uiPriority w:val="99"/>
    <w:rsid w:val="00612ED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33">
    <w:name w:val="Body Text Indent 3"/>
    <w:basedOn w:val="a"/>
    <w:link w:val="34"/>
    <w:rsid w:val="00612ED8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2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rsid w:val="00612ED8"/>
    <w:rPr>
      <w:rFonts w:ascii="Book Antiqua" w:hAnsi="Book Antiqua" w:cs="Book Antiqua" w:hint="default"/>
      <w:sz w:val="16"/>
      <w:szCs w:val="16"/>
    </w:rPr>
  </w:style>
  <w:style w:type="character" w:customStyle="1" w:styleId="FontStyle186">
    <w:name w:val="Font Style186"/>
    <w:rsid w:val="00612ED8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8">
    <w:name w:val="Font Style158"/>
    <w:rsid w:val="00612ED8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88">
    <w:name w:val="Font Style188"/>
    <w:rsid w:val="00612ED8"/>
    <w:rPr>
      <w:rFonts w:ascii="Lucida Sans Unicode" w:hAnsi="Lucida Sans Unicode" w:cs="Lucida Sans Unicode" w:hint="default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uiPriority w:val="99"/>
    <w:rsid w:val="00612ED8"/>
    <w:rPr>
      <w:rFonts w:ascii="Times New Roman" w:hAnsi="Times New Roman" w:cs="Times New Roman"/>
      <w:sz w:val="22"/>
      <w:szCs w:val="22"/>
    </w:rPr>
  </w:style>
  <w:style w:type="paragraph" w:customStyle="1" w:styleId="Style75">
    <w:name w:val="Style75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uiPriority w:val="99"/>
    <w:rsid w:val="00612ED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612ED8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2E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612ED8"/>
    <w:rPr>
      <w:rFonts w:ascii="Times New Roman" w:hAnsi="Times New Roman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612ED8"/>
    <w:pPr>
      <w:spacing w:after="120" w:line="480" w:lineRule="auto"/>
      <w:ind w:left="283"/>
    </w:pPr>
    <w:rPr>
      <w:rFonts w:eastAsia="Times New Roman"/>
      <w:lang w:val="de-D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12ED8"/>
    <w:rPr>
      <w:rFonts w:ascii="Calibri" w:eastAsia="Times New Roman" w:hAnsi="Calibri" w:cs="Times New Roman"/>
      <w:lang w:val="de-DE"/>
    </w:rPr>
  </w:style>
  <w:style w:type="character" w:customStyle="1" w:styleId="FontStyle11">
    <w:name w:val="Font Style11"/>
    <w:uiPriority w:val="99"/>
    <w:rsid w:val="00612E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612ED8"/>
    <w:rPr>
      <w:rFonts w:ascii="Times New Roman" w:hAnsi="Times New Roman" w:cs="Times New Roman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612ED8"/>
  </w:style>
  <w:style w:type="table" w:customStyle="1" w:styleId="17">
    <w:name w:val="Сетка таблицы1"/>
    <w:basedOn w:val="a1"/>
    <w:next w:val="ad"/>
    <w:uiPriority w:val="59"/>
    <w:rsid w:val="00612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2ED8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2ED8"/>
    <w:rPr>
      <w:rFonts w:cs="Times New Roman"/>
    </w:rPr>
  </w:style>
  <w:style w:type="paragraph" w:customStyle="1" w:styleId="7">
    <w:name w:val="Основной текст7"/>
    <w:basedOn w:val="a"/>
    <w:rsid w:val="00612ED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c">
    <w:name w:val="Основной текст + Полужирный"/>
    <w:rsid w:val="00612ED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612ED8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612ED8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12ED8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612ED8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</w:rPr>
  </w:style>
  <w:style w:type="character" w:customStyle="1" w:styleId="43">
    <w:name w:val="Основной текст4"/>
    <w:rsid w:val="00612E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d">
    <w:name w:val="page number"/>
    <w:rsid w:val="00612ED8"/>
  </w:style>
  <w:style w:type="paragraph" w:styleId="35">
    <w:name w:val="Body Text 3"/>
    <w:basedOn w:val="a"/>
    <w:link w:val="36"/>
    <w:uiPriority w:val="99"/>
    <w:rsid w:val="00612ED8"/>
    <w:pPr>
      <w:spacing w:after="120"/>
    </w:pPr>
    <w:rPr>
      <w:rFonts w:eastAsia="Times New Roman"/>
      <w:sz w:val="16"/>
      <w:szCs w:val="16"/>
      <w:lang w:val="de-DE"/>
    </w:rPr>
  </w:style>
  <w:style w:type="character" w:customStyle="1" w:styleId="36">
    <w:name w:val="Основной текст 3 Знак"/>
    <w:basedOn w:val="a0"/>
    <w:link w:val="35"/>
    <w:uiPriority w:val="99"/>
    <w:rsid w:val="00612ED8"/>
    <w:rPr>
      <w:rFonts w:ascii="Calibri" w:eastAsia="Times New Roman" w:hAnsi="Calibri" w:cs="Times New Roman"/>
      <w:sz w:val="16"/>
      <w:szCs w:val="16"/>
      <w:lang w:val="de-DE"/>
    </w:rPr>
  </w:style>
  <w:style w:type="numbering" w:customStyle="1" w:styleId="27">
    <w:name w:val="Нет списка2"/>
    <w:next w:val="a2"/>
    <w:uiPriority w:val="99"/>
    <w:semiHidden/>
    <w:unhideWhenUsed/>
    <w:rsid w:val="00612ED8"/>
  </w:style>
  <w:style w:type="character" w:customStyle="1" w:styleId="grame">
    <w:name w:val="grame"/>
    <w:basedOn w:val="a0"/>
    <w:rsid w:val="00612ED8"/>
  </w:style>
  <w:style w:type="character" w:customStyle="1" w:styleId="c0">
    <w:name w:val="c0"/>
    <w:basedOn w:val="a0"/>
    <w:rsid w:val="00612ED8"/>
  </w:style>
  <w:style w:type="paragraph" w:customStyle="1" w:styleId="c30">
    <w:name w:val="c30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612ED8"/>
  </w:style>
  <w:style w:type="paragraph" w:customStyle="1" w:styleId="c19">
    <w:name w:val="c19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12ED8"/>
  </w:style>
  <w:style w:type="paragraph" w:customStyle="1" w:styleId="c67">
    <w:name w:val="c6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612ED8"/>
    <w:rPr>
      <w:color w:val="0000FF" w:themeColor="hyperlink"/>
      <w:u w:val="single"/>
    </w:rPr>
  </w:style>
  <w:style w:type="numbering" w:customStyle="1" w:styleId="37">
    <w:name w:val="Нет списка3"/>
    <w:next w:val="a2"/>
    <w:uiPriority w:val="99"/>
    <w:semiHidden/>
    <w:unhideWhenUsed/>
    <w:rsid w:val="00077652"/>
  </w:style>
  <w:style w:type="numbering" w:customStyle="1" w:styleId="120">
    <w:name w:val="Нет списка12"/>
    <w:next w:val="a2"/>
    <w:uiPriority w:val="99"/>
    <w:semiHidden/>
    <w:unhideWhenUsed/>
    <w:rsid w:val="00077652"/>
  </w:style>
  <w:style w:type="numbering" w:customStyle="1" w:styleId="211">
    <w:name w:val="Нет списка21"/>
    <w:next w:val="a2"/>
    <w:uiPriority w:val="99"/>
    <w:semiHidden/>
    <w:unhideWhenUsed/>
    <w:rsid w:val="00077652"/>
  </w:style>
  <w:style w:type="numbering" w:customStyle="1" w:styleId="44">
    <w:name w:val="Нет списка4"/>
    <w:next w:val="a2"/>
    <w:uiPriority w:val="99"/>
    <w:semiHidden/>
    <w:unhideWhenUsed/>
    <w:rsid w:val="00F429BC"/>
  </w:style>
  <w:style w:type="numbering" w:customStyle="1" w:styleId="130">
    <w:name w:val="Нет списка13"/>
    <w:next w:val="a2"/>
    <w:uiPriority w:val="99"/>
    <w:semiHidden/>
    <w:unhideWhenUsed/>
    <w:rsid w:val="00F429BC"/>
  </w:style>
  <w:style w:type="numbering" w:customStyle="1" w:styleId="220">
    <w:name w:val="Нет списка22"/>
    <w:next w:val="a2"/>
    <w:uiPriority w:val="99"/>
    <w:semiHidden/>
    <w:unhideWhenUsed/>
    <w:rsid w:val="00F429BC"/>
  </w:style>
  <w:style w:type="table" w:customStyle="1" w:styleId="112">
    <w:name w:val="Сетка таблицы11"/>
    <w:basedOn w:val="a1"/>
    <w:uiPriority w:val="39"/>
    <w:rsid w:val="003652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23-arhonka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assport.yandex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413174159681648E-3"/>
          <c:y val="4.4046982814930974E-3"/>
          <c:w val="0.95237291338582675"/>
          <c:h val="0.946158616965332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15"/>
            <c:spPr>
              <a:solidFill>
                <a:srgbClr val="FF0000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58"/>
            <c:spPr>
              <a:solidFill>
                <a:srgbClr val="0000FF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925460121466441"/>
                  <c:y val="-0.18845594944408772"/>
                </c:manualLayout>
              </c:layout>
              <c:tx>
                <c:rich>
                  <a:bodyPr/>
                  <a:lstStyle/>
                  <a:p>
                    <a:pPr>
                      <a:defRPr sz="1524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24%</a:t>
                    </a:r>
                    <a:r>
                      <a:rPr lang="ru-RU" baseline="0"/>
                      <a:t> </a:t>
                    </a:r>
                    <a:endParaRPr lang="en-US"/>
                  </a:p>
                </c:rich>
              </c:tx>
              <c:spPr>
                <a:solidFill>
                  <a:srgbClr val="92D050"/>
                </a:solidFill>
                <a:ln w="27656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524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35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rgbClr val="92D050"/>
                </a:solidFill>
                <a:ln w="27656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0.24</c:v>
                </c:pt>
                <c:pt idx="1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83595904067807969"/>
          <c:y val="0.30807924988933488"/>
          <c:w val="0.16233562465276374"/>
          <c:h val="0.36344345490993252"/>
        </c:manualLayout>
      </c:layout>
      <c:overlay val="0"/>
      <c:spPr>
        <a:noFill/>
        <a:ln w="27656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52090721484242"/>
          <c:y val="1.6325627835846363E-2"/>
          <c:w val="0.62130876293135118"/>
          <c:h val="0.43241827917577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сформированы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0.67</c:v>
                </c:pt>
                <c:pt idx="1">
                  <c:v>0.65</c:v>
                </c:pt>
                <c:pt idx="2">
                  <c:v>0.5</c:v>
                </c:pt>
                <c:pt idx="3">
                  <c:v>0.53</c:v>
                </c:pt>
                <c:pt idx="4">
                  <c:v>0.57999999999999996</c:v>
                </c:pt>
                <c:pt idx="6">
                  <c:v>0.87</c:v>
                </c:pt>
                <c:pt idx="7">
                  <c:v>0.88</c:v>
                </c:pt>
                <c:pt idx="8">
                  <c:v>0.91</c:v>
                </c:pt>
                <c:pt idx="9">
                  <c:v>0.89</c:v>
                </c:pt>
                <c:pt idx="1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0.33</c:v>
                </c:pt>
                <c:pt idx="1">
                  <c:v>0.33</c:v>
                </c:pt>
                <c:pt idx="2">
                  <c:v>0.47</c:v>
                </c:pt>
                <c:pt idx="3">
                  <c:v>0.44</c:v>
                </c:pt>
                <c:pt idx="4">
                  <c:v>0.4</c:v>
                </c:pt>
                <c:pt idx="6">
                  <c:v>0.13</c:v>
                </c:pt>
                <c:pt idx="7">
                  <c:v>0.12</c:v>
                </c:pt>
                <c:pt idx="8">
                  <c:v>0.09</c:v>
                </c:pt>
                <c:pt idx="9">
                  <c:v>0.11</c:v>
                </c:pt>
                <c:pt idx="1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1">
                  <c:v>0.02</c:v>
                </c:pt>
                <c:pt idx="2">
                  <c:v>0.03</c:v>
                </c:pt>
                <c:pt idx="3">
                  <c:v>0.03</c:v>
                </c:pt>
                <c:pt idx="4">
                  <c:v>0.02</c:v>
                </c:pt>
                <c:pt idx="10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80042624"/>
        <c:axId val="80048896"/>
        <c:axId val="0"/>
      </c:bar3DChart>
      <c:catAx>
        <c:axId val="80042624"/>
        <c:scaling>
          <c:orientation val="minMax"/>
        </c:scaling>
        <c:delete val="0"/>
        <c:axPos val="b"/>
        <c:title>
          <c:tx>
            <c:rich>
              <a:bodyPr anchor="b" anchorCtr="0"/>
              <a:lstStyle/>
              <a:p>
                <a:pPr algn="l">
                  <a:defRPr/>
                </a:pPr>
                <a:r>
                  <a:rPr lang="ru-RU"/>
                  <a:t> начало</a:t>
                </a:r>
                <a:r>
                  <a:rPr lang="ru-RU" baseline="0"/>
                  <a:t> </a:t>
                </a:r>
                <a:r>
                  <a:rPr lang="ru-RU"/>
                  <a:t>года                                                                 </a:t>
                </a:r>
                <a:r>
                  <a:rPr lang="ru-RU" baseline="0"/>
                  <a:t>         </a:t>
                </a:r>
                <a:r>
                  <a:rPr lang="ru-RU"/>
                  <a:t>       конец</a:t>
                </a:r>
                <a:r>
                  <a:rPr lang="ru-RU" baseline="0"/>
                  <a:t> года</a:t>
                </a:r>
                <a:r>
                  <a:rPr lang="ru-RU"/>
                  <a:t>     </a:t>
                </a:r>
              </a:p>
            </c:rich>
          </c:tx>
          <c:layout>
            <c:manualLayout>
              <c:xMode val="edge"/>
              <c:yMode val="edge"/>
              <c:x val="6.8493304365662422E-2"/>
              <c:y val="0.89286169644549396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crossAx val="80048896"/>
        <c:crosses val="autoZero"/>
        <c:auto val="1"/>
        <c:lblAlgn val="ctr"/>
        <c:lblOffset val="100"/>
        <c:noMultiLvlLbl val="0"/>
      </c:catAx>
      <c:valAx>
        <c:axId val="8004889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80042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189164772997425E-2"/>
          <c:y val="0.22532882508728649"/>
          <c:w val="0.55919945711300456"/>
          <c:h val="0.653215756567014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1"/>
            <c:bubble3D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43F0-F0D4-477E-829D-CA38D68E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41</Pages>
  <Words>14268</Words>
  <Characters>81331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WinHome</cp:lastModifiedBy>
  <cp:revision>305</cp:revision>
  <dcterms:created xsi:type="dcterms:W3CDTF">2023-04-27T07:10:00Z</dcterms:created>
  <dcterms:modified xsi:type="dcterms:W3CDTF">2023-05-15T09:45:00Z</dcterms:modified>
</cp:coreProperties>
</file>